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7a39150142cf" w:history="1">
              <w:r>
                <w:rPr>
                  <w:rStyle w:val="Hyperlink"/>
                </w:rPr>
                <w:t>2025-2031年中国LVL市场剖析及发展趋势预测报告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7a39150142cf" w:history="1">
              <w:r>
                <w:rPr>
                  <w:rStyle w:val="Hyperlink"/>
                </w:rPr>
                <w:t>2025-2031年中国LVL市场剖析及发展趋势预测报告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67a39150142cf" w:history="1">
                <w:r>
                  <w:rPr>
                    <w:rStyle w:val="Hyperlink"/>
                  </w:rPr>
                  <w:t>https://www.20087.com/2009-12/R_2009_2014nianchanyeshendudiaoyanjiweBaoGao.html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L（单板层积材）是一种通过将木质单板按一定方向层积胶合而成的高强度人造板材，因其具有良好的力学性能和尺寸稳定性的特点，在建筑结构和家具制造领域广泛应用。近年来，随着木材加工技术和市场需求的增长，对于高效、环保的LVL需求不断增加。同时，随着材料科学和制造工艺的进步，LVL的品质得到了显著提升，如通过采用高性能胶粘剂和优化的层积工艺，提高了LVL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LVL（单板层积材）的发展将更加注重环保化和功能化。一方面，通过引入先进的材料技术和生产工艺，提高LVL的环保性能，降低生产成本，如采用环保型胶粘剂和高效制造技术，提高产品的综合性能。另一方面，随着环保法规的趋严，LVL的生产和使用将更加注重环保，减少生产过程中的污染排放。此外，随着新技术的发展，LVL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67a39150142cf" w:history="1">
        <w:r>
          <w:rPr>
            <w:rStyle w:val="Hyperlink"/>
          </w:rPr>
          <w:t>2025-2031年中国LVL市场剖析及发展趋势预测报告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LVL市场监测，对LVL行业的发展现状、市场规模、需求动态、进出口情况、产业链结构、区域分布、竞争格局以及LVL行业风险和投资机会进行了深入分析。报告详细阐述了LVL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世界LVL行业发展情况分析</w:t>
      </w:r>
      <w:r>
        <w:rPr>
          <w:rFonts w:hint="eastAsia"/>
        </w:rPr>
        <w:br/>
      </w:r>
      <w:r>
        <w:rPr>
          <w:rFonts w:hint="eastAsia"/>
        </w:rPr>
        <w:t>　　第一节 世界LVL行业分析</w:t>
      </w:r>
      <w:r>
        <w:rPr>
          <w:rFonts w:hint="eastAsia"/>
        </w:rPr>
        <w:br/>
      </w:r>
      <w:r>
        <w:rPr>
          <w:rFonts w:hint="eastAsia"/>
        </w:rPr>
        <w:t>　　　　一、世界LVL行业特点</w:t>
      </w:r>
      <w:r>
        <w:rPr>
          <w:rFonts w:hint="eastAsia"/>
        </w:rPr>
        <w:br/>
      </w:r>
      <w:r>
        <w:rPr>
          <w:rFonts w:hint="eastAsia"/>
        </w:rPr>
        <w:t>　　　　二、世界LVL产能状况</w:t>
      </w:r>
      <w:r>
        <w:rPr>
          <w:rFonts w:hint="eastAsia"/>
        </w:rPr>
        <w:br/>
      </w:r>
      <w:r>
        <w:rPr>
          <w:rFonts w:hint="eastAsia"/>
        </w:rPr>
        <w:t>　　　　三、世界LVL行业动态</w:t>
      </w:r>
      <w:r>
        <w:rPr>
          <w:rFonts w:hint="eastAsia"/>
        </w:rPr>
        <w:br/>
      </w:r>
      <w:r>
        <w:rPr>
          <w:rFonts w:hint="eastAsia"/>
        </w:rPr>
        <w:t>　　　　四、世界LVL行业动态</w:t>
      </w:r>
      <w:r>
        <w:rPr>
          <w:rFonts w:hint="eastAsia"/>
        </w:rPr>
        <w:br/>
      </w:r>
      <w:r>
        <w:rPr>
          <w:rFonts w:hint="eastAsia"/>
        </w:rPr>
        <w:t>　　第二节 世界LVL市场分析</w:t>
      </w:r>
      <w:r>
        <w:rPr>
          <w:rFonts w:hint="eastAsia"/>
        </w:rPr>
        <w:br/>
      </w:r>
      <w:r>
        <w:rPr>
          <w:rFonts w:hint="eastAsia"/>
        </w:rPr>
        <w:t>　　　　一、世界LVL生产分布</w:t>
      </w:r>
      <w:r>
        <w:rPr>
          <w:rFonts w:hint="eastAsia"/>
        </w:rPr>
        <w:br/>
      </w:r>
      <w:r>
        <w:rPr>
          <w:rFonts w:hint="eastAsia"/>
        </w:rPr>
        <w:t>　　　　二、世界LVL消费情况</w:t>
      </w:r>
      <w:r>
        <w:rPr>
          <w:rFonts w:hint="eastAsia"/>
        </w:rPr>
        <w:br/>
      </w:r>
      <w:r>
        <w:rPr>
          <w:rFonts w:hint="eastAsia"/>
        </w:rPr>
        <w:t>　　　　三、世界LVL消费结构</w:t>
      </w:r>
      <w:r>
        <w:rPr>
          <w:rFonts w:hint="eastAsia"/>
        </w:rPr>
        <w:br/>
      </w:r>
      <w:r>
        <w:rPr>
          <w:rFonts w:hint="eastAsia"/>
        </w:rPr>
        <w:t>　　　　四、世界LVL价格分析</w:t>
      </w:r>
      <w:r>
        <w:rPr>
          <w:rFonts w:hint="eastAsia"/>
        </w:rPr>
        <w:br/>
      </w:r>
      <w:r>
        <w:rPr>
          <w:rFonts w:hint="eastAsia"/>
        </w:rPr>
        <w:t>　　第三节 2019-2024年中外LVL市场对比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中国LVL行业供给情况分析及趋势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2019-2024年中国LVL行业市场供给分析</w:t>
      </w:r>
      <w:r>
        <w:rPr>
          <w:rFonts w:hint="eastAsia"/>
        </w:rPr>
        <w:br/>
      </w:r>
      <w:r>
        <w:rPr>
          <w:rFonts w:hint="eastAsia"/>
        </w:rPr>
        <w:t>　　　　一、LVL整体供给情况分析</w:t>
      </w:r>
      <w:r>
        <w:rPr>
          <w:rFonts w:hint="eastAsia"/>
        </w:rPr>
        <w:br/>
      </w:r>
      <w:r>
        <w:rPr>
          <w:rFonts w:hint="eastAsia"/>
        </w:rPr>
        <w:t>　　　　二、LVL重点区域供给分析</w:t>
      </w:r>
      <w:r>
        <w:rPr>
          <w:rFonts w:hint="eastAsia"/>
        </w:rPr>
        <w:br/>
      </w:r>
      <w:r>
        <w:rPr>
          <w:rFonts w:hint="eastAsia"/>
        </w:rPr>
        <w:t>　　第二节 LVL行业供给关系因素分析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2025-2031年中国LVL行业市场供给趋势</w:t>
      </w:r>
      <w:r>
        <w:rPr>
          <w:rFonts w:hint="eastAsia"/>
        </w:rPr>
        <w:br/>
      </w:r>
      <w:r>
        <w:rPr>
          <w:rFonts w:hint="eastAsia"/>
        </w:rPr>
        <w:t>　　　　一、LVL整体供给情况趋势分析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二、LVL重点区域供给趋势分析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三、影响未来LVL供给的因素分析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2019-2024年中国LVL行业发展概况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2019-2024年中国LVL行业发展态势分析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2019-2024年中国LVL行业发展特点分析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2019-2024年中国LVL行业产量、需求情况分析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2019-2024年中国LVL行业价格分析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2019-2024年中国LVL行业整体运行状况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2019-2024年LVL行业产销分析</w:t>
      </w:r>
      <w:r>
        <w:rPr>
          <w:rFonts w:hint="eastAsia"/>
        </w:rPr>
        <w:br/>
      </w:r>
      <w:r>
        <w:rPr>
          <w:rFonts w:hint="eastAsia"/>
        </w:rPr>
        <w:t>　　第二节 2019-2024年LVL行业盈利能力分析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2019-2024年LVL行业偿债能力分析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2019-2024年LVL行业营运能力分析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中国LVL行业进出口市场分析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2019-2024年LVL行业进出口特点分析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2019-2024年LVL行业进出口量分析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2025-2031年LVL行业进出口市场预测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2025-2031年LVL行业投资价值（绩效）及行业发展预测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2019-2024年LVL行业成长性分析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2019-2024年LVL行业经营能力分析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2019-2024年LVL行业盈利能力分析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2019-2024年LVL行业偿债能力分析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2025-2031年我国LVL行业产值预测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2025-2031年我国LVL行业销售收入预测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2025-2031年我国LVL行业总资产预测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2019-2024年中国LVL产业重点区域运行分析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2019-2024年华东地区LVL市场分析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2019-2024年华南地区LVL市场分析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2019-2024年华中地区LVL市场分析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2019-2024年华北地区LVL市场分析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2019-2024年西北地区LVL市场分析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2019-2024年西南地区LVL市场分析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2019-2024年东北地区LVL市场分析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2019-2024年中国LVL行业重点企业竞争力分析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LVL企业（一）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LVL企业（二）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LVL企业（三）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LVL企业（四）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LVL企业（五）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LVL企业（六）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2024-2025年中国LVL行业消费者偏好调查</w:t>
      </w:r>
      <w:r>
        <w:rPr>
          <w:rFonts w:hint="eastAsia"/>
        </w:rPr>
        <w:br/>
      </w:r>
      <w:r>
        <w:rPr>
          <w:rFonts w:hint="eastAsia"/>
        </w:rPr>
        <w:t>　　第一节 LVL目标客户群体调查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LVL的品牌市场调查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一、消费者对LVL品牌认知度宏观调查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二、消费者对LVL的品牌偏好调查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三、消费者对LVL品牌的首要认知渠道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五、LVL品牌忠诚度调查</w:t>
      </w:r>
      <w:r>
        <w:rPr>
          <w:rFonts w:hint="eastAsia"/>
        </w:rPr>
        <w:br/>
      </w:r>
      <w:r>
        <w:rPr>
          <w:rFonts w:hint="eastAsia"/>
        </w:rPr>
        <w:t>　　　　六、LVL品牌市场占有率调查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中国LVL行业投资策略分析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2019-2024年中国LVL行业投资环境分析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2019-2024年中国LVL行业投资收益分析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2019-2024年中国LVL行业产品投资方向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2025-2031年中国LVL行业投资收益预测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二、2025-2031年中国LVL行业工业总产值预测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三、2025-2031年中国LVL行业销售收入预测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四、2025-2031年中国LVL行业利润总额预测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五、2025-2031年中国LVL行业总资产预测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中国LVL行业投资风险分析</w:t>
      </w:r>
      <w:r>
        <w:rPr>
          <w:rFonts w:hint="eastAsia"/>
        </w:rPr>
        <w:br/>
      </w:r>
      <w:r>
        <w:rPr>
          <w:rFonts w:hint="eastAsia"/>
        </w:rPr>
        <w:t>　　第一节 中国LVL行业内部风险分析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中国LVL行业外部风险分析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二、LVL行业政策环境风险分析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三、LVL关联行业风险分析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LVL行业发展趋势与投资战略研究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LVL市场发展潜力分析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LVL行业发展趋势分析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LVL行业发展战略研究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LVL市场预测及投资建议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2025-2031年LVL市场规模及增长趋势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2025-2031年LVL投资规模预测</w:t>
      </w:r>
      <w:r>
        <w:rPr>
          <w:rFonts w:hint="eastAsia"/>
        </w:rPr>
        <w:br/>
      </w:r>
      <w:r>
        <w:rPr>
          <w:rFonts w:hint="eastAsia"/>
        </w:rPr>
        <w:t>　　第五节 2025-2031年LVL市场盈利预测</w:t>
      </w:r>
      <w:r>
        <w:rPr>
          <w:rFonts w:hint="eastAsia"/>
        </w:rPr>
        <w:br/>
      </w:r>
      <w:r>
        <w:rPr>
          <w:rFonts w:hint="eastAsia"/>
        </w:rPr>
        <w:t>　　第六节 (中-智林)LVL项目投资建议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LVL行业历程</w:t>
      </w:r>
      <w:r>
        <w:rPr>
          <w:rFonts w:hint="eastAsia"/>
        </w:rPr>
        <w:br/>
      </w:r>
      <w:r>
        <w:rPr>
          <w:rFonts w:hint="eastAsia"/>
        </w:rPr>
        <w:t>　　图表 LVL行业生命周期</w:t>
      </w:r>
      <w:r>
        <w:rPr>
          <w:rFonts w:hint="eastAsia"/>
        </w:rPr>
        <w:br/>
      </w:r>
      <w:r>
        <w:rPr>
          <w:rFonts w:hint="eastAsia"/>
        </w:rPr>
        <w:t>　　图表 LVL行业产业链分析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2019-2024年LVL行业市场容量分析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2019-2024年中国LVL行业产量及增长趋势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2019-2024年中国LVL市场需求量及增速统计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2024年中国LVL行业需求领域分布格局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2019-2024年中国LVL出口数量分析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2019-2024年中国LVL出口金额分析</w:t>
      </w:r>
      <w:r>
        <w:rPr>
          <w:rFonts w:hint="eastAsia"/>
        </w:rPr>
        <w:br/>
      </w:r>
      <w:r>
        <w:rPr>
          <w:rFonts w:hint="eastAsia"/>
        </w:rPr>
        <w:t>　　图表 2024年中国LVL进口国家及地区分析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2024年中国LVL出口国家及地区分析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2019-2024年中国LVL行业企业平均规模情况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LVL重点企业（一）基本信息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2025-2031年中国LVL行业供需平衡预测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2025-2031年中国LVL行业市场规模预测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2025年中国LVL市场前景分析</w:t>
      </w:r>
      <w:r>
        <w:rPr>
          <w:rFonts w:hint="eastAsia"/>
        </w:rPr>
        <w:br/>
      </w:r>
      <w:r>
        <w:rPr>
          <w:rFonts w:hint="eastAsia"/>
        </w:rPr>
        <w:t>　　图表 2025年中国LVL发展趋势预测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7a39150142cf" w:history="1">
        <w:r>
          <w:rPr>
            <w:rStyle w:val="Hyperlink"/>
          </w:rPr>
          <w:t>2025-2031年中国LVL市场剖析及发展趋势预测报告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67a39150142cf" w:history="1">
        <w:r>
          <w:rPr>
            <w:rStyle w:val="Hyperlink"/>
          </w:rPr>
          <w:t>https://www.20087.com/2009-12/R_2009_2014nianchanyeshendudiaoyanjiweBaoGao.html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热点：lv裤子官方旗舰店、LVLogo图片、欧洲lv官网、LVLogo、LVL是什么材料、吕梁、一一1一一lv、绿萝叶子发黄的原因以及解决方法、官网lv旗舰店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58f408ab14d68" w:history="1">
      <w:r>
        <w:rPr>
          <w:rStyle w:val="Hyperlink"/>
        </w:rPr>
        <w:t>2025-2031年中国LVL市场剖析及发展趋势预测报告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hanyeshendudiaoyanjiweBaoGao.html" TargetMode="External" Id="R83d67a391501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hanyeshendudiaoyanjiweBaoGao.html" TargetMode="External" Id="R2e858f408ab1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2024-08-19T05:59:00Z</dcterms:created>
  <dcterms:modified xsi:type="dcterms:W3CDTF">2024-08-19T06:59:00Z</dcterms:modified>
  <dc:subject>2025-2031年中国LVL市场剖析及发展趋势预测报告</dc:subject>
  <dc:title>2025-2031年中国LVL市场剖析及发展趋势预测报告</dc:title>
  <cp:keywords>2025-2031年中国LVL市场剖析及发展趋势预测报告</cp:keywords>
  <dc:description>2025-2031年中国LVL市场剖析及发展趋势预测报告</dc:description>
</cp:coreProperties>
</file>