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7c1b7c3244b24" w:history="1">
              <w:r>
                <w:rPr>
                  <w:rStyle w:val="Hyperlink"/>
                </w:rPr>
                <w:t>2010年中国环保行业企业发展战略研究咨询报告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7c1b7c3244b24" w:history="1">
              <w:r>
                <w:rPr>
                  <w:rStyle w:val="Hyperlink"/>
                </w:rPr>
                <w:t>2010年中国环保行业企业发展战略研究咨询报告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7c1b7c3244b24" w:history="1">
                <w:r>
                  <w:rPr>
                    <w:rStyle w:val="Hyperlink"/>
                  </w:rPr>
                  <w:t>https://www.20087.com/2009-12/R_2010huanbaoqiyefazhanzhanlueyanjiuziBaoGao.html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3.中国环保企业发展战略的外部环境分析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中国环保企业外部宏观环境分析</w:t>
      </w:r>
      <w:r>
        <w:rPr>
          <w:rFonts w:hint="eastAsia"/>
        </w:rPr>
        <w:br/>
      </w:r>
      <w:r>
        <w:rPr>
          <w:rFonts w:hint="eastAsia"/>
        </w:rPr>
        <w:t>　　3.3 中国环保行业竞争环境分析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4.中国环保企业发展战略的内部条件分析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中国环保行业业发展分析</w:t>
      </w:r>
      <w:r>
        <w:rPr>
          <w:rFonts w:hint="eastAsia"/>
        </w:rPr>
        <w:br/>
      </w:r>
      <w:r>
        <w:rPr>
          <w:rFonts w:hint="eastAsia"/>
        </w:rPr>
        <w:t>　　4.2.1 国内环保产品产量分析</w:t>
      </w:r>
      <w:r>
        <w:rPr>
          <w:rFonts w:hint="eastAsia"/>
        </w:rPr>
        <w:br/>
      </w:r>
      <w:r>
        <w:rPr>
          <w:rFonts w:hint="eastAsia"/>
        </w:rPr>
        <w:t>　　1）国内环保产品产能与产量概况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2）2005-2009年环保产品产量</w:t>
      </w:r>
      <w:r>
        <w:rPr>
          <w:rFonts w:hint="eastAsia"/>
        </w:rPr>
        <w:br/>
      </w:r>
      <w:r>
        <w:rPr>
          <w:rFonts w:hint="eastAsia"/>
        </w:rPr>
        <w:t>　　3）2010-2015年环保产品产量预测</w:t>
      </w:r>
      <w:r>
        <w:rPr>
          <w:rFonts w:hint="eastAsia"/>
        </w:rPr>
        <w:br/>
      </w:r>
      <w:r>
        <w:rPr>
          <w:rFonts w:hint="eastAsia"/>
        </w:rPr>
        <w:t>　　4.2.2 国内环保产品需求分析</w:t>
      </w:r>
      <w:r>
        <w:rPr>
          <w:rFonts w:hint="eastAsia"/>
        </w:rPr>
        <w:br/>
      </w:r>
      <w:r>
        <w:rPr>
          <w:rFonts w:hint="eastAsia"/>
        </w:rPr>
        <w:t>　　1）国内环保产品主要需求领域分析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2）2005-2009年环保产品需求</w:t>
      </w:r>
      <w:r>
        <w:rPr>
          <w:rFonts w:hint="eastAsia"/>
        </w:rPr>
        <w:br/>
      </w:r>
      <w:r>
        <w:rPr>
          <w:rFonts w:hint="eastAsia"/>
        </w:rPr>
        <w:t>　　3）2010-2015年环保产品需求预测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2）环保企业的文化建设</w:t>
      </w:r>
      <w:r>
        <w:rPr>
          <w:rFonts w:hint="eastAsia"/>
        </w:rPr>
        <w:br/>
      </w:r>
      <w:r>
        <w:rPr>
          <w:rFonts w:hint="eastAsia"/>
        </w:rPr>
        <w:t>　　4.3 中国环保实施发展战略的SWOT分析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5.中国环保企业2009-2019年发展战略选择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中国环保企业战略使命和价值观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中国环保企业总体目标分析</w:t>
      </w:r>
      <w:r>
        <w:rPr>
          <w:rFonts w:hint="eastAsia"/>
        </w:rPr>
        <w:br/>
      </w:r>
      <w:r>
        <w:rPr>
          <w:rFonts w:hint="eastAsia"/>
        </w:rPr>
        <w:t>　　5.4 中国环保企业的发展战略选择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6.中国环保企业战略实施及保障措施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中国环保企业战略实施规划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中国环保企业竞争优势的构建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中国环保企业发展战略实施策略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中国环保企业战略实施的保障措施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3）培育适合环保企业发展的企业文化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2）环保企业信息化的建设策略</w:t>
      </w:r>
      <w:r>
        <w:rPr>
          <w:rFonts w:hint="eastAsia"/>
        </w:rPr>
        <w:br/>
      </w:r>
      <w:r>
        <w:rPr>
          <w:rFonts w:hint="eastAsia"/>
        </w:rPr>
        <w:t>　　6.5 中国环保企业战略实施的风险防范与调控机制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环保企业的战略控制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环保企业风险的应对与规避</w:t>
      </w:r>
      <w:r>
        <w:rPr>
          <w:rFonts w:hint="eastAsia"/>
        </w:rPr>
        <w:br/>
      </w:r>
      <w:r>
        <w:rPr>
          <w:rFonts w:hint="eastAsia"/>
        </w:rPr>
        <w:t>　　6.5.5 环保企业风险管理策略的改进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7c1b7c3244b24" w:history="1">
        <w:r>
          <w:rPr>
            <w:rStyle w:val="Hyperlink"/>
          </w:rPr>
          <w:t>2010年中国环保行业企业发展战略研究咨询报告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7c1b7c3244b24" w:history="1">
        <w:r>
          <w:rPr>
            <w:rStyle w:val="Hyperlink"/>
          </w:rPr>
          <w:t>https://www.20087.com/2009-12/R_2010huanbaoqiyefazhanzhanlueyanjiuziBaoGao.html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fc68f0aec4437" w:history="1">
      <w:r>
        <w:rPr>
          <w:rStyle w:val="Hyperlink"/>
        </w:rPr>
        <w:t>2010年中国环保行业企业发展战略研究咨询报告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huanbaoqiyefazhanzhanlueyanjiuziBaoGao.html" TargetMode="External" Id="Reff7c1b7c324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huanbaoqiyefazhanzhanlueyanjiuziBaoGao.html" TargetMode="External" Id="R3fdfc68f0aec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2009-12-10T02:08:00Z</dcterms:created>
  <dcterms:modified xsi:type="dcterms:W3CDTF">2009-12-10T03:08:00Z</dcterms:modified>
  <dc:subject>2010年中国环保行业企业发展战略研究咨询报告</dc:subject>
  <dc:title>2010年中国环保行业企业发展战略研究咨询报告</dc:title>
  <cp:keywords>2010年中国环保行业企业发展战略研究咨询报告</cp:keywords>
  <dc:description>2010年中国环保行业企业发展战略研究咨询报告</dc:description>
</cp:coreProperties>
</file>