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cb30b4ff714fba" w:history="1">
              <w:r>
                <w:rPr>
                  <w:rStyle w:val="Hyperlink"/>
                </w:rPr>
                <w:t>2010年-2012年中药材深加工行业发展与投资分析报告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cb30b4ff714fba" w:history="1">
              <w:r>
                <w:rPr>
                  <w:rStyle w:val="Hyperlink"/>
                </w:rPr>
                <w:t>2010年-2012年中药材深加工行业发展与投资分析报告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0293698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ecb30b4ff714fba" w:history="1">
                <w:r>
                  <w:rPr>
                    <w:rStyle w:val="Hyperlink"/>
                  </w:rPr>
                  <w:t>https://www.20087.com/2009-12/R_2010nian_2012nianzhongyaocaishenjiagBaoGao.html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中药材是并列于中药饮片和中成药产业之外的第三类中药产业，是最基本和最基础的中药发展的源头，也是经过了上千年考验的中药饮片的最直接的原料。</w:t>
      </w:r>
      <w:r>
        <w:rPr>
          <w:rFonts w:hint="eastAsia"/>
        </w:rPr>
        <w:br/>
      </w:r>
      <w:r>
        <w:rPr>
          <w:rFonts w:hint="eastAsia"/>
        </w:rPr>
        <w:t>　　如今，世界医药领先企业都成立了专门的中药材研究中心，而我国中药材的主要品种就达到500多种，种植面积500万亩以上，年产量5亿多公斤，全国已建立中药材生产基地600多个，这些都为中药的发展提供了坚实的基础。</w:t>
      </w:r>
      <w:r>
        <w:rPr>
          <w:rFonts w:hint="eastAsia"/>
        </w:rPr>
        <w:br/>
      </w:r>
      <w:r>
        <w:rPr>
          <w:rFonts w:hint="eastAsia"/>
        </w:rPr>
        <w:t>　　近年来，随着植物提取物这个概念的出炉，为我国略显老态的中药材行业注入新的生机，随着中医药文化被国际社会日益接受、</w:t>
      </w:r>
      <w:r>
        <w:rPr>
          <w:rFonts w:hint="eastAsia"/>
        </w:rPr>
        <w:br/>
      </w:r>
      <w:r>
        <w:rPr>
          <w:rFonts w:hint="eastAsia"/>
        </w:rPr>
        <w:t>　　认可，特别是我国加入WTO后，中药材深加工系列产品将会大量进入国际市场，前景十分广阔。</w:t>
      </w:r>
      <w:r>
        <w:rPr>
          <w:rFonts w:hint="eastAsia"/>
        </w:rPr>
        <w:br/>
      </w:r>
      <w:r>
        <w:rPr>
          <w:rFonts w:hint="eastAsia"/>
        </w:rPr>
        <w:t>　　另外，我国药材资源十分丰富，良好的药材原料也为建立中药材深加工企业提供了有力的原料保证，因此，建设和投资药材深加工项目具有极大的发展潜力。</w:t>
      </w:r>
      <w:r>
        <w:rPr>
          <w:rFonts w:hint="eastAsia"/>
        </w:rPr>
        <w:br/>
      </w:r>
      <w:r>
        <w:rPr>
          <w:rFonts w:hint="eastAsia"/>
        </w:rPr>
        <w:t>　　本研究咨询报告主要依据了国家统计局、国家海关总署、国家商务部、国家发改委、全国商业信息中心、中国经济景气监测中心、中国各行业协会、国内外相关报刊杂志的基础信息以及各行业专业研究单位等公布和提供的大量数据资料，对行业市场的供给与需求状况等进行了分析。报告重点研究了该行业的市场发展现状、产业的各项经营指标，以及企业的发展策略。报告还对行业的投资动向、发展趋势与产业政策进行了审慎的研判，是该行业生产、经营企业、科研机构、投资公司等单位准确了解目前行业发展动态，把握企业定位和发展方向不可多得的精品。</w:t>
      </w:r>
      <w:r>
        <w:rPr>
          <w:rFonts w:hint="eastAsia"/>
        </w:rPr>
        <w:br/>
      </w:r>
      <w:r>
        <w:rPr>
          <w:rFonts w:hint="eastAsia"/>
        </w:rPr>
        <w:br/>
      </w:r>
      <w:r>
        <w:rPr>
          <w:rFonts w:hint="eastAsia"/>
        </w:rPr>
        <w:t>第一章 中药材深加工行业概述</w:t>
      </w:r>
      <w:r>
        <w:rPr>
          <w:rFonts w:hint="eastAsia"/>
        </w:rPr>
        <w:br/>
      </w:r>
      <w:r>
        <w:rPr>
          <w:rFonts w:hint="eastAsia"/>
        </w:rPr>
        <w:t>　　第一节 行业界定</w:t>
      </w:r>
      <w:r>
        <w:rPr>
          <w:rFonts w:hint="eastAsia"/>
        </w:rPr>
        <w:br/>
      </w:r>
      <w:r>
        <w:rPr>
          <w:rFonts w:hint="eastAsia"/>
        </w:rPr>
        <w:t>　　　　一、行业定义</w:t>
      </w:r>
      <w:r>
        <w:rPr>
          <w:rFonts w:hint="eastAsia"/>
        </w:rPr>
        <w:br/>
      </w:r>
      <w:r>
        <w:rPr>
          <w:rFonts w:hint="eastAsia"/>
        </w:rPr>
        <w:t>　　　　二、行业所处产业</w:t>
      </w:r>
      <w:r>
        <w:rPr>
          <w:rFonts w:hint="eastAsia"/>
        </w:rPr>
        <w:br/>
      </w:r>
      <w:r>
        <w:rPr>
          <w:rFonts w:hint="eastAsia"/>
        </w:rPr>
        <w:t>　　　　三、行业经济特性</w:t>
      </w:r>
      <w:r>
        <w:rPr>
          <w:rFonts w:hint="eastAsia"/>
        </w:rPr>
        <w:br/>
      </w:r>
      <w:r>
        <w:rPr>
          <w:rFonts w:hint="eastAsia"/>
        </w:rPr>
        <w:t>　　　　四、主要产品品种/主要细分行业</w:t>
      </w:r>
      <w:r>
        <w:rPr>
          <w:rFonts w:hint="eastAsia"/>
        </w:rPr>
        <w:br/>
      </w:r>
      <w:r>
        <w:rPr>
          <w:rFonts w:hint="eastAsia"/>
        </w:rPr>
        <w:t>　　　　五、产业链结构分析</w:t>
      </w:r>
      <w:r>
        <w:rPr>
          <w:rFonts w:hint="eastAsia"/>
        </w:rPr>
        <w:br/>
      </w:r>
      <w:r>
        <w:rPr>
          <w:rFonts w:hint="eastAsia"/>
        </w:rPr>
        <w:t>　　　　六、报告研究范围简介</w:t>
      </w:r>
      <w:r>
        <w:rPr>
          <w:rFonts w:hint="eastAsia"/>
        </w:rPr>
        <w:br/>
      </w:r>
      <w:r>
        <w:rPr>
          <w:rFonts w:hint="eastAsia"/>
        </w:rPr>
        <w:t>　　第二节 中药材深加工行业发展成熟度分析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中药材深加工行业发展概况</w:t>
      </w:r>
      <w:r>
        <w:rPr>
          <w:rFonts w:hint="eastAsia"/>
        </w:rPr>
        <w:br/>
      </w:r>
      <w:r>
        <w:rPr>
          <w:rFonts w:hint="eastAsia"/>
        </w:rPr>
        <w:t>　　　　一、行业发展现状及趋势</w:t>
      </w:r>
      <w:r>
        <w:rPr>
          <w:rFonts w:hint="eastAsia"/>
        </w:rPr>
        <w:br/>
      </w:r>
      <w:r>
        <w:rPr>
          <w:rFonts w:hint="eastAsia"/>
        </w:rPr>
        <w:t>　　　　二、国际市场特点</w:t>
      </w:r>
      <w:r>
        <w:rPr>
          <w:rFonts w:hint="eastAsia"/>
        </w:rPr>
        <w:br/>
      </w:r>
      <w:r>
        <w:rPr>
          <w:rFonts w:hint="eastAsia"/>
        </w:rPr>
        <w:t>　　　　三、主要国家发展概况</w:t>
      </w:r>
      <w:r>
        <w:rPr>
          <w:rFonts w:hint="eastAsia"/>
        </w:rPr>
        <w:br/>
      </w:r>
      <w:r>
        <w:rPr>
          <w:rFonts w:hint="eastAsia"/>
        </w:rPr>
        <w:br/>
      </w:r>
      <w:r>
        <w:rPr>
          <w:rFonts w:hint="eastAsia"/>
        </w:rPr>
        <w:t>第二章 中药材深加工行业环境</w:t>
      </w:r>
      <w:r>
        <w:rPr>
          <w:rFonts w:hint="eastAsia"/>
        </w:rPr>
        <w:br/>
      </w:r>
      <w:r>
        <w:rPr>
          <w:rFonts w:hint="eastAsia"/>
        </w:rPr>
        <w:t>　　第一节 宏观经济环境</w:t>
      </w:r>
      <w:r>
        <w:rPr>
          <w:rFonts w:hint="eastAsia"/>
        </w:rPr>
        <w:br/>
      </w:r>
      <w:r>
        <w:rPr>
          <w:rFonts w:hint="eastAsia"/>
        </w:rPr>
        <w:t>　　　　一、宏观经济形势分析</w:t>
      </w:r>
      <w:r>
        <w:rPr>
          <w:rFonts w:hint="eastAsia"/>
        </w:rPr>
        <w:br/>
      </w:r>
      <w:r>
        <w:rPr>
          <w:rFonts w:hint="eastAsia"/>
        </w:rPr>
        <w:t>　　　　二、经济增长对中药材深加工行业发展影响分析</w:t>
      </w:r>
      <w:r>
        <w:rPr>
          <w:rFonts w:hint="eastAsia"/>
        </w:rPr>
        <w:br/>
      </w:r>
      <w:r>
        <w:rPr>
          <w:rFonts w:hint="eastAsia"/>
        </w:rPr>
        <w:t>　　第二节 政策法规环境</w:t>
      </w:r>
      <w:r>
        <w:rPr>
          <w:rFonts w:hint="eastAsia"/>
        </w:rPr>
        <w:br/>
      </w:r>
      <w:r>
        <w:rPr>
          <w:rFonts w:hint="eastAsia"/>
        </w:rPr>
        <w:t>　　　　一、中药材深加工行业管理体制分析</w:t>
      </w:r>
      <w:r>
        <w:rPr>
          <w:rFonts w:hint="eastAsia"/>
        </w:rPr>
        <w:br/>
      </w:r>
      <w:r>
        <w:rPr>
          <w:rFonts w:hint="eastAsia"/>
        </w:rPr>
        <w:t>　　　　二、中药材深加工行业政策分析</w:t>
      </w:r>
      <w:r>
        <w:rPr>
          <w:rFonts w:hint="eastAsia"/>
        </w:rPr>
        <w:br/>
      </w:r>
      <w:r>
        <w:rPr>
          <w:rFonts w:hint="eastAsia"/>
        </w:rPr>
        <w:t>　　　　三、中药材深加工行业技术支持政策分析</w:t>
      </w:r>
      <w:r>
        <w:rPr>
          <w:rFonts w:hint="eastAsia"/>
        </w:rPr>
        <w:br/>
      </w:r>
      <w:r>
        <w:rPr>
          <w:rFonts w:hint="eastAsia"/>
        </w:rPr>
        <w:t>　　　　四、相关政策对中药材深加工行业发展影响分析</w:t>
      </w:r>
      <w:r>
        <w:rPr>
          <w:rFonts w:hint="eastAsia"/>
        </w:rPr>
        <w:br/>
      </w:r>
      <w:r>
        <w:rPr>
          <w:rFonts w:hint="eastAsia"/>
        </w:rPr>
        <w:t>　　第三节 行业技术环境</w:t>
      </w:r>
      <w:r>
        <w:rPr>
          <w:rFonts w:hint="eastAsia"/>
        </w:rPr>
        <w:br/>
      </w:r>
      <w:r>
        <w:rPr>
          <w:rFonts w:hint="eastAsia"/>
        </w:rPr>
        <w:t>　　　　一、中药材深加工行业国际技术现状</w:t>
      </w:r>
      <w:r>
        <w:rPr>
          <w:rFonts w:hint="eastAsia"/>
        </w:rPr>
        <w:br/>
      </w:r>
      <w:r>
        <w:rPr>
          <w:rFonts w:hint="eastAsia"/>
        </w:rPr>
        <w:t>　　　　二、中药材深加工行业国内技术现状</w:t>
      </w:r>
      <w:r>
        <w:rPr>
          <w:rFonts w:hint="eastAsia"/>
        </w:rPr>
        <w:br/>
      </w:r>
      <w:r>
        <w:rPr>
          <w:rFonts w:hint="eastAsia"/>
        </w:rPr>
        <w:t>　　　　三、中药材深加工行业技术竞争水平</w:t>
      </w:r>
      <w:r>
        <w:rPr>
          <w:rFonts w:hint="eastAsia"/>
        </w:rPr>
        <w:br/>
      </w:r>
      <w:r>
        <w:rPr>
          <w:rFonts w:hint="eastAsia"/>
        </w:rPr>
        <w:t>　　　　四、中药材深加工行业技术发展变化</w:t>
      </w:r>
      <w:r>
        <w:rPr>
          <w:rFonts w:hint="eastAsia"/>
        </w:rPr>
        <w:br/>
      </w:r>
      <w:r>
        <w:rPr>
          <w:rFonts w:hint="eastAsia"/>
        </w:rPr>
        <w:t>　　　　五、中药材深加工行业技术发展前景及趋势</w:t>
      </w:r>
      <w:r>
        <w:rPr>
          <w:rFonts w:hint="eastAsia"/>
        </w:rPr>
        <w:br/>
      </w:r>
      <w:r>
        <w:rPr>
          <w:rFonts w:hint="eastAsia"/>
        </w:rPr>
        <w:t>　　　　六、影响中药材深加工行业技术环境的因素分析</w:t>
      </w:r>
      <w:r>
        <w:rPr>
          <w:rFonts w:hint="eastAsia"/>
        </w:rPr>
        <w:br/>
      </w:r>
      <w:r>
        <w:rPr>
          <w:rFonts w:hint="eastAsia"/>
        </w:rPr>
        <w:br/>
      </w:r>
      <w:r>
        <w:rPr>
          <w:rFonts w:hint="eastAsia"/>
        </w:rPr>
        <w:t>第三章 中药材深加工行业供求现状</w:t>
      </w:r>
      <w:r>
        <w:rPr>
          <w:rFonts w:hint="eastAsia"/>
        </w:rPr>
        <w:br/>
      </w:r>
      <w:r>
        <w:rPr>
          <w:rFonts w:hint="eastAsia"/>
        </w:rPr>
        <w:t>　　第一节 市场发展现状</w:t>
      </w:r>
      <w:r>
        <w:rPr>
          <w:rFonts w:hint="eastAsia"/>
        </w:rPr>
        <w:br/>
      </w:r>
      <w:r>
        <w:rPr>
          <w:rFonts w:hint="eastAsia"/>
        </w:rPr>
        <w:t>　　　　一、市场发展综述</w:t>
      </w:r>
      <w:r>
        <w:rPr>
          <w:rFonts w:hint="eastAsia"/>
        </w:rPr>
        <w:br/>
      </w:r>
      <w:r>
        <w:rPr>
          <w:rFonts w:hint="eastAsia"/>
        </w:rPr>
        <w:t>　　　　二、市场发展特点</w:t>
      </w:r>
      <w:r>
        <w:rPr>
          <w:rFonts w:hint="eastAsia"/>
        </w:rPr>
        <w:br/>
      </w:r>
      <w:r>
        <w:rPr>
          <w:rFonts w:hint="eastAsia"/>
        </w:rPr>
        <w:t>　　　　三、影响市场发展的因素分析</w:t>
      </w:r>
      <w:r>
        <w:rPr>
          <w:rFonts w:hint="eastAsia"/>
        </w:rPr>
        <w:br/>
      </w:r>
      <w:r>
        <w:rPr>
          <w:rFonts w:hint="eastAsia"/>
        </w:rPr>
        <w:t>　　第二节 市场供给分析</w:t>
      </w:r>
      <w:r>
        <w:rPr>
          <w:rFonts w:hint="eastAsia"/>
        </w:rPr>
        <w:br/>
      </w:r>
      <w:r>
        <w:rPr>
          <w:rFonts w:hint="eastAsia"/>
        </w:rPr>
        <w:t>　　　　一、行业生产规模</w:t>
      </w:r>
      <w:r>
        <w:rPr>
          <w:rFonts w:hint="eastAsia"/>
        </w:rPr>
        <w:br/>
      </w:r>
      <w:r>
        <w:rPr>
          <w:rFonts w:hint="eastAsia"/>
        </w:rPr>
        <w:t>　　　　二、行业供给结构</w:t>
      </w:r>
      <w:r>
        <w:rPr>
          <w:rFonts w:hint="eastAsia"/>
        </w:rPr>
        <w:br/>
      </w:r>
      <w:r>
        <w:rPr>
          <w:rFonts w:hint="eastAsia"/>
        </w:rPr>
        <w:t>　　　　三、影响行业供应因素分析</w:t>
      </w:r>
      <w:r>
        <w:rPr>
          <w:rFonts w:hint="eastAsia"/>
        </w:rPr>
        <w:br/>
      </w:r>
      <w:r>
        <w:rPr>
          <w:rFonts w:hint="eastAsia"/>
        </w:rPr>
        <w:t>　　　　四、未来行业供应前景及趋势分析</w:t>
      </w:r>
      <w:r>
        <w:rPr>
          <w:rFonts w:hint="eastAsia"/>
        </w:rPr>
        <w:br/>
      </w:r>
      <w:r>
        <w:rPr>
          <w:rFonts w:hint="eastAsia"/>
        </w:rPr>
        <w:t>　　第三节 市场需求分析</w:t>
      </w:r>
      <w:r>
        <w:rPr>
          <w:rFonts w:hint="eastAsia"/>
        </w:rPr>
        <w:br/>
      </w:r>
      <w:r>
        <w:rPr>
          <w:rFonts w:hint="eastAsia"/>
        </w:rPr>
        <w:t>　　　　一、行业需求现状</w:t>
      </w:r>
      <w:r>
        <w:rPr>
          <w:rFonts w:hint="eastAsia"/>
        </w:rPr>
        <w:br/>
      </w:r>
      <w:r>
        <w:rPr>
          <w:rFonts w:hint="eastAsia"/>
        </w:rPr>
        <w:t>　　　　二、行业需求分布</w:t>
      </w:r>
      <w:r>
        <w:rPr>
          <w:rFonts w:hint="eastAsia"/>
        </w:rPr>
        <w:br/>
      </w:r>
      <w:r>
        <w:rPr>
          <w:rFonts w:hint="eastAsia"/>
        </w:rPr>
        <w:t>　　　　三、行业需求规模</w:t>
      </w:r>
      <w:r>
        <w:rPr>
          <w:rFonts w:hint="eastAsia"/>
        </w:rPr>
        <w:br/>
      </w:r>
      <w:r>
        <w:rPr>
          <w:rFonts w:hint="eastAsia"/>
        </w:rPr>
        <w:t>　　　　四、影响行业需求因素分析</w:t>
      </w:r>
      <w:r>
        <w:rPr>
          <w:rFonts w:hint="eastAsia"/>
        </w:rPr>
        <w:br/>
      </w:r>
      <w:r>
        <w:rPr>
          <w:rFonts w:hint="eastAsia"/>
        </w:rPr>
        <w:t>　　　　五、未来行业需求前景及趋势分析</w:t>
      </w:r>
      <w:r>
        <w:rPr>
          <w:rFonts w:hint="eastAsia"/>
        </w:rPr>
        <w:br/>
      </w:r>
      <w:r>
        <w:rPr>
          <w:rFonts w:hint="eastAsia"/>
        </w:rPr>
        <w:t>　　第四节 行业进出口贸易现状</w:t>
      </w:r>
      <w:r>
        <w:rPr>
          <w:rFonts w:hint="eastAsia"/>
        </w:rPr>
        <w:br/>
      </w:r>
      <w:r>
        <w:rPr>
          <w:rFonts w:hint="eastAsia"/>
        </w:rPr>
        <w:t>　　　　一、行业贸易现状</w:t>
      </w:r>
      <w:r>
        <w:rPr>
          <w:rFonts w:hint="eastAsia"/>
        </w:rPr>
        <w:br/>
      </w:r>
      <w:r>
        <w:rPr>
          <w:rFonts w:hint="eastAsia"/>
        </w:rPr>
        <w:t>　　　　二、进出口统计分析</w:t>
      </w:r>
      <w:r>
        <w:rPr>
          <w:rFonts w:hint="eastAsia"/>
        </w:rPr>
        <w:br/>
      </w:r>
      <w:r>
        <w:rPr>
          <w:rFonts w:hint="eastAsia"/>
        </w:rPr>
        <w:t>　　　　三、影响进出口贸易因素</w:t>
      </w:r>
      <w:r>
        <w:rPr>
          <w:rFonts w:hint="eastAsia"/>
        </w:rPr>
        <w:br/>
      </w:r>
      <w:r>
        <w:rPr>
          <w:rFonts w:hint="eastAsia"/>
        </w:rPr>
        <w:t>　　　　四、未来行业进出口前景及趋势</w:t>
      </w:r>
      <w:r>
        <w:rPr>
          <w:rFonts w:hint="eastAsia"/>
        </w:rPr>
        <w:br/>
      </w:r>
      <w:r>
        <w:rPr>
          <w:rFonts w:hint="eastAsia"/>
        </w:rPr>
        <w:t>　　第五节 行业供求平衡及价格</w:t>
      </w:r>
      <w:r>
        <w:rPr>
          <w:rFonts w:hint="eastAsia"/>
        </w:rPr>
        <w:br/>
      </w:r>
      <w:r>
        <w:rPr>
          <w:rFonts w:hint="eastAsia"/>
        </w:rPr>
        <w:t>　　　　一、行业供求平衡分析</w:t>
      </w:r>
      <w:r>
        <w:rPr>
          <w:rFonts w:hint="eastAsia"/>
        </w:rPr>
        <w:br/>
      </w:r>
      <w:r>
        <w:rPr>
          <w:rFonts w:hint="eastAsia"/>
        </w:rPr>
        <w:t>　　　　二、行业市场价格现状</w:t>
      </w:r>
      <w:r>
        <w:rPr>
          <w:rFonts w:hint="eastAsia"/>
        </w:rPr>
        <w:br/>
      </w:r>
      <w:r>
        <w:rPr>
          <w:rFonts w:hint="eastAsia"/>
        </w:rPr>
        <w:t>　　　　三、影响行业市场价格因素</w:t>
      </w:r>
      <w:r>
        <w:rPr>
          <w:rFonts w:hint="eastAsia"/>
        </w:rPr>
        <w:br/>
      </w:r>
      <w:r>
        <w:rPr>
          <w:rFonts w:hint="eastAsia"/>
        </w:rPr>
        <w:t>　　　　四、行业主要区域市场价格一览</w:t>
      </w:r>
      <w:r>
        <w:rPr>
          <w:rFonts w:hint="eastAsia"/>
        </w:rPr>
        <w:br/>
      </w:r>
      <w:r>
        <w:rPr>
          <w:rFonts w:hint="eastAsia"/>
        </w:rPr>
        <w:br/>
      </w:r>
      <w:r>
        <w:rPr>
          <w:rFonts w:hint="eastAsia"/>
        </w:rPr>
        <w:t>第四章 中药材深加工行业竞争现状</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三、影响行业集中度因素分析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行定运营绩效</w:t>
      </w:r>
      <w:r>
        <w:rPr>
          <w:rFonts w:hint="eastAsia"/>
        </w:rPr>
        <w:br/>
      </w:r>
      <w:r>
        <w:rPr>
          <w:rFonts w:hint="eastAsia"/>
        </w:rPr>
        <w:t>　　　　一、盈利能力分析</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四、发展能力分析</w:t>
      </w:r>
      <w:r>
        <w:rPr>
          <w:rFonts w:hint="eastAsia"/>
        </w:rPr>
        <w:br/>
      </w:r>
      <w:r>
        <w:rPr>
          <w:rFonts w:hint="eastAsia"/>
        </w:rPr>
        <w:br/>
      </w:r>
      <w:r>
        <w:rPr>
          <w:rFonts w:hint="eastAsia"/>
        </w:rPr>
        <w:t>第五章 中药材深加工行业区域现状</w:t>
      </w:r>
      <w:r>
        <w:rPr>
          <w:rFonts w:hint="eastAsia"/>
        </w:rPr>
        <w:br/>
      </w:r>
      <w:r>
        <w:rPr>
          <w:rFonts w:hint="eastAsia"/>
        </w:rPr>
        <w:t>　　第一节 长三角地区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t>　　第二节 珠三角地区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t>　　第三节 环渤海地区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t>　　第四节 西部地区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t>　　第五节 东北地区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br/>
      </w:r>
      <w:r>
        <w:rPr>
          <w:rFonts w:hint="eastAsia"/>
        </w:rPr>
        <w:t>第六章 中药材深加工行业企业现状</w:t>
      </w:r>
      <w:r>
        <w:rPr>
          <w:rFonts w:hint="eastAsia"/>
        </w:rPr>
        <w:br/>
      </w:r>
      <w:r>
        <w:rPr>
          <w:rFonts w:hint="eastAsia"/>
        </w:rPr>
        <w:t>　　第一节 企业现状</w:t>
      </w:r>
      <w:r>
        <w:rPr>
          <w:rFonts w:hint="eastAsia"/>
        </w:rPr>
        <w:br/>
      </w:r>
      <w:r>
        <w:rPr>
          <w:rFonts w:hint="eastAsia"/>
        </w:rPr>
        <w:t>　　　　一、中药材深加工行业企业现状</w:t>
      </w:r>
      <w:r>
        <w:rPr>
          <w:rFonts w:hint="eastAsia"/>
        </w:rPr>
        <w:br/>
      </w:r>
      <w:r>
        <w:rPr>
          <w:rFonts w:hint="eastAsia"/>
        </w:rPr>
        <w:t>　　　　二、国内外企业对比分析</w:t>
      </w:r>
      <w:r>
        <w:rPr>
          <w:rFonts w:hint="eastAsia"/>
        </w:rPr>
        <w:br/>
      </w:r>
      <w:r>
        <w:rPr>
          <w:rFonts w:hint="eastAsia"/>
        </w:rPr>
        <w:t>　　　　三、影响中药材深加工行业企业发展因素</w:t>
      </w:r>
      <w:r>
        <w:rPr>
          <w:rFonts w:hint="eastAsia"/>
        </w:rPr>
        <w:br/>
      </w:r>
      <w:r>
        <w:rPr>
          <w:rFonts w:hint="eastAsia"/>
        </w:rPr>
        <w:t>　　第二节 华润医药集团</w:t>
      </w:r>
      <w:r>
        <w:rPr>
          <w:rFonts w:hint="eastAsia"/>
        </w:rPr>
        <w:br/>
      </w:r>
      <w:r>
        <w:rPr>
          <w:rFonts w:hint="eastAsia"/>
        </w:rPr>
        <w:t>　　　　一、企业简介</w:t>
      </w:r>
      <w:r>
        <w:rPr>
          <w:rFonts w:hint="eastAsia"/>
        </w:rPr>
        <w:br/>
      </w:r>
      <w:r>
        <w:rPr>
          <w:rFonts w:hint="eastAsia"/>
        </w:rPr>
        <w:t>　　　　二、竞争优势与发展战略分析</w:t>
      </w:r>
      <w:r>
        <w:rPr>
          <w:rFonts w:hint="eastAsia"/>
        </w:rPr>
        <w:br/>
      </w:r>
      <w:r>
        <w:rPr>
          <w:rFonts w:hint="eastAsia"/>
        </w:rPr>
        <w:t>　　　　三、发展前景展望</w:t>
      </w:r>
      <w:r>
        <w:rPr>
          <w:rFonts w:hint="eastAsia"/>
        </w:rPr>
        <w:br/>
      </w:r>
      <w:r>
        <w:rPr>
          <w:rFonts w:hint="eastAsia"/>
        </w:rPr>
        <w:t>　　第三节 青海瑞珠汉藏药材高科技深加工有限公司</w:t>
      </w:r>
      <w:r>
        <w:rPr>
          <w:rFonts w:hint="eastAsia"/>
        </w:rPr>
        <w:br/>
      </w:r>
      <w:r>
        <w:rPr>
          <w:rFonts w:hint="eastAsia"/>
        </w:rPr>
        <w:t>　　　　一、企业简介</w:t>
      </w:r>
      <w:r>
        <w:rPr>
          <w:rFonts w:hint="eastAsia"/>
        </w:rPr>
        <w:br/>
      </w:r>
      <w:r>
        <w:rPr>
          <w:rFonts w:hint="eastAsia"/>
        </w:rPr>
        <w:t>　　　　二、竞争优势与发展战略分析</w:t>
      </w:r>
      <w:r>
        <w:rPr>
          <w:rFonts w:hint="eastAsia"/>
        </w:rPr>
        <w:br/>
      </w:r>
      <w:r>
        <w:rPr>
          <w:rFonts w:hint="eastAsia"/>
        </w:rPr>
        <w:t>　　　　三、发展前景展望</w:t>
      </w:r>
      <w:r>
        <w:rPr>
          <w:rFonts w:hint="eastAsia"/>
        </w:rPr>
        <w:br/>
      </w:r>
      <w:r>
        <w:rPr>
          <w:rFonts w:hint="eastAsia"/>
        </w:rPr>
        <w:t>　　第四节 北京同仁堂生物制品开发有限公司</w:t>
      </w:r>
      <w:r>
        <w:rPr>
          <w:rFonts w:hint="eastAsia"/>
        </w:rPr>
        <w:br/>
      </w:r>
      <w:r>
        <w:rPr>
          <w:rFonts w:hint="eastAsia"/>
        </w:rPr>
        <w:t>　　　　一、企业简介</w:t>
      </w:r>
      <w:r>
        <w:rPr>
          <w:rFonts w:hint="eastAsia"/>
        </w:rPr>
        <w:br/>
      </w:r>
      <w:r>
        <w:rPr>
          <w:rFonts w:hint="eastAsia"/>
        </w:rPr>
        <w:t>　　　　二、竞争优势与发展战略分析</w:t>
      </w:r>
      <w:r>
        <w:rPr>
          <w:rFonts w:hint="eastAsia"/>
        </w:rPr>
        <w:br/>
      </w:r>
      <w:r>
        <w:rPr>
          <w:rFonts w:hint="eastAsia"/>
        </w:rPr>
        <w:t>　　　　三、发展前景展望</w:t>
      </w:r>
      <w:r>
        <w:rPr>
          <w:rFonts w:hint="eastAsia"/>
        </w:rPr>
        <w:br/>
      </w:r>
      <w:r>
        <w:rPr>
          <w:rFonts w:hint="eastAsia"/>
        </w:rPr>
        <w:t>　　第五节 安徽源和堂中药饮片有限公司</w:t>
      </w:r>
      <w:r>
        <w:rPr>
          <w:rFonts w:hint="eastAsia"/>
        </w:rPr>
        <w:br/>
      </w:r>
      <w:r>
        <w:rPr>
          <w:rFonts w:hint="eastAsia"/>
        </w:rPr>
        <w:t>　　　　一、企业简介</w:t>
      </w:r>
      <w:r>
        <w:rPr>
          <w:rFonts w:hint="eastAsia"/>
        </w:rPr>
        <w:br/>
      </w:r>
      <w:r>
        <w:rPr>
          <w:rFonts w:hint="eastAsia"/>
        </w:rPr>
        <w:t>　　　　二、竞争优势与发展战略分析</w:t>
      </w:r>
      <w:r>
        <w:rPr>
          <w:rFonts w:hint="eastAsia"/>
        </w:rPr>
        <w:br/>
      </w:r>
      <w:r>
        <w:rPr>
          <w:rFonts w:hint="eastAsia"/>
        </w:rPr>
        <w:t>　　　　三、发展前景展望</w:t>
      </w:r>
      <w:r>
        <w:rPr>
          <w:rFonts w:hint="eastAsia"/>
        </w:rPr>
        <w:br/>
      </w:r>
      <w:r>
        <w:rPr>
          <w:rFonts w:hint="eastAsia"/>
        </w:rPr>
        <w:t>　　第六节 大连北方药材种植研发有限公司</w:t>
      </w:r>
      <w:r>
        <w:rPr>
          <w:rFonts w:hint="eastAsia"/>
        </w:rPr>
        <w:br/>
      </w:r>
      <w:r>
        <w:rPr>
          <w:rFonts w:hint="eastAsia"/>
        </w:rPr>
        <w:t>　　　　一、企业简介</w:t>
      </w:r>
      <w:r>
        <w:rPr>
          <w:rFonts w:hint="eastAsia"/>
        </w:rPr>
        <w:br/>
      </w:r>
      <w:r>
        <w:rPr>
          <w:rFonts w:hint="eastAsia"/>
        </w:rPr>
        <w:t>　　　　二、竞争优势与发展战略分析</w:t>
      </w:r>
      <w:r>
        <w:rPr>
          <w:rFonts w:hint="eastAsia"/>
        </w:rPr>
        <w:br/>
      </w:r>
      <w:r>
        <w:rPr>
          <w:rFonts w:hint="eastAsia"/>
        </w:rPr>
        <w:t>　　　　三、发展前景展望</w:t>
      </w:r>
      <w:r>
        <w:rPr>
          <w:rFonts w:hint="eastAsia"/>
        </w:rPr>
        <w:br/>
      </w:r>
      <w:r>
        <w:rPr>
          <w:rFonts w:hint="eastAsia"/>
        </w:rPr>
        <w:t>　　第七节 汉中未来生物科技有限公司</w:t>
      </w:r>
      <w:r>
        <w:rPr>
          <w:rFonts w:hint="eastAsia"/>
        </w:rPr>
        <w:br/>
      </w:r>
      <w:r>
        <w:rPr>
          <w:rFonts w:hint="eastAsia"/>
        </w:rPr>
        <w:t>　　　　一、企业简介</w:t>
      </w:r>
      <w:r>
        <w:rPr>
          <w:rFonts w:hint="eastAsia"/>
        </w:rPr>
        <w:br/>
      </w:r>
      <w:r>
        <w:rPr>
          <w:rFonts w:hint="eastAsia"/>
        </w:rPr>
        <w:t>　　　　二、竞争优势与发展战略分析</w:t>
      </w:r>
      <w:r>
        <w:rPr>
          <w:rFonts w:hint="eastAsia"/>
        </w:rPr>
        <w:br/>
      </w:r>
      <w:r>
        <w:rPr>
          <w:rFonts w:hint="eastAsia"/>
        </w:rPr>
        <w:t>　　　　三、发展前景展望</w:t>
      </w:r>
      <w:r>
        <w:rPr>
          <w:rFonts w:hint="eastAsia"/>
        </w:rPr>
        <w:br/>
      </w:r>
      <w:r>
        <w:rPr>
          <w:rFonts w:hint="eastAsia"/>
        </w:rPr>
        <w:br/>
      </w:r>
      <w:r>
        <w:rPr>
          <w:rFonts w:hint="eastAsia"/>
        </w:rPr>
        <w:t>第七章 中药材深加工行业发展预测</w:t>
      </w:r>
      <w:r>
        <w:rPr>
          <w:rFonts w:hint="eastAsia"/>
        </w:rPr>
        <w:br/>
      </w:r>
      <w:r>
        <w:rPr>
          <w:rFonts w:hint="eastAsia"/>
        </w:rPr>
        <w:t>　　第一节 中药材深加工行业发展环境展望</w:t>
      </w:r>
      <w:r>
        <w:rPr>
          <w:rFonts w:hint="eastAsia"/>
        </w:rPr>
        <w:br/>
      </w:r>
      <w:r>
        <w:rPr>
          <w:rFonts w:hint="eastAsia"/>
        </w:rPr>
        <w:t>　　　　一、宏观经济形势展望</w:t>
      </w:r>
      <w:r>
        <w:rPr>
          <w:rFonts w:hint="eastAsia"/>
        </w:rPr>
        <w:br/>
      </w:r>
      <w:r>
        <w:rPr>
          <w:rFonts w:hint="eastAsia"/>
        </w:rPr>
        <w:t>　　　　二、政策走势及其影响</w:t>
      </w:r>
      <w:r>
        <w:rPr>
          <w:rFonts w:hint="eastAsia"/>
        </w:rPr>
        <w:br/>
      </w:r>
      <w:r>
        <w:rPr>
          <w:rFonts w:hint="eastAsia"/>
        </w:rPr>
        <w:t>　　　　三、国际行业走势展望</w:t>
      </w:r>
      <w:r>
        <w:rPr>
          <w:rFonts w:hint="eastAsia"/>
        </w:rPr>
        <w:br/>
      </w:r>
      <w:r>
        <w:rPr>
          <w:rFonts w:hint="eastAsia"/>
        </w:rPr>
        <w:t>　　第二节 中药材深加工行业发展趋势展望</w:t>
      </w:r>
      <w:r>
        <w:rPr>
          <w:rFonts w:hint="eastAsia"/>
        </w:rPr>
        <w:br/>
      </w:r>
      <w:r>
        <w:rPr>
          <w:rFonts w:hint="eastAsia"/>
        </w:rPr>
        <w:t>　　　　一、技术发展趋势展望</w:t>
      </w:r>
      <w:r>
        <w:rPr>
          <w:rFonts w:hint="eastAsia"/>
        </w:rPr>
        <w:br/>
      </w:r>
      <w:r>
        <w:rPr>
          <w:rFonts w:hint="eastAsia"/>
        </w:rPr>
        <w:t>　　　　二、产品发展趋势展望</w:t>
      </w:r>
      <w:r>
        <w:rPr>
          <w:rFonts w:hint="eastAsia"/>
        </w:rPr>
        <w:br/>
      </w:r>
      <w:r>
        <w:rPr>
          <w:rFonts w:hint="eastAsia"/>
        </w:rPr>
        <w:t>　　　　三、行业竞争格局展望</w:t>
      </w:r>
      <w:r>
        <w:rPr>
          <w:rFonts w:hint="eastAsia"/>
        </w:rPr>
        <w:br/>
      </w:r>
      <w:r>
        <w:rPr>
          <w:rFonts w:hint="eastAsia"/>
        </w:rPr>
        <w:t>　　第三节 中药材深加工行业市场规模预测</w:t>
      </w:r>
      <w:r>
        <w:rPr>
          <w:rFonts w:hint="eastAsia"/>
        </w:rPr>
        <w:br/>
      </w:r>
      <w:r>
        <w:rPr>
          <w:rFonts w:hint="eastAsia"/>
        </w:rPr>
        <w:t>　　　　一、国际市场规模预测</w:t>
      </w:r>
      <w:r>
        <w:rPr>
          <w:rFonts w:hint="eastAsia"/>
        </w:rPr>
        <w:br/>
      </w:r>
      <w:r>
        <w:rPr>
          <w:rFonts w:hint="eastAsia"/>
        </w:rPr>
        <w:t>　　　　二、国内市场规模预测</w:t>
      </w:r>
      <w:r>
        <w:rPr>
          <w:rFonts w:hint="eastAsia"/>
        </w:rPr>
        <w:br/>
      </w:r>
      <w:r>
        <w:rPr>
          <w:rFonts w:hint="eastAsia"/>
        </w:rPr>
        <w:br/>
      </w:r>
      <w:r>
        <w:rPr>
          <w:rFonts w:hint="eastAsia"/>
        </w:rPr>
        <w:t>第八章 中药材深加工行业投资现状</w:t>
      </w:r>
      <w:r>
        <w:rPr>
          <w:rFonts w:hint="eastAsia"/>
        </w:rPr>
        <w:br/>
      </w:r>
      <w:r>
        <w:rPr>
          <w:rFonts w:hint="eastAsia"/>
        </w:rPr>
        <w:t>　　第一节 行业投资现状</w:t>
      </w:r>
      <w:r>
        <w:rPr>
          <w:rFonts w:hint="eastAsia"/>
        </w:rPr>
        <w:br/>
      </w:r>
      <w:r>
        <w:rPr>
          <w:rFonts w:hint="eastAsia"/>
        </w:rPr>
        <w:t>　　　　一、投资规模分析</w:t>
      </w:r>
      <w:r>
        <w:rPr>
          <w:rFonts w:hint="eastAsia"/>
        </w:rPr>
        <w:br/>
      </w:r>
      <w:r>
        <w:rPr>
          <w:rFonts w:hint="eastAsia"/>
        </w:rPr>
        <w:t>　　　　二、投资结构分析</w:t>
      </w:r>
      <w:r>
        <w:rPr>
          <w:rFonts w:hint="eastAsia"/>
        </w:rPr>
        <w:br/>
      </w:r>
      <w:r>
        <w:rPr>
          <w:rFonts w:hint="eastAsia"/>
        </w:rPr>
        <w:t>　　第二节 行业融资现状</w:t>
      </w:r>
      <w:r>
        <w:rPr>
          <w:rFonts w:hint="eastAsia"/>
        </w:rPr>
        <w:br/>
      </w:r>
      <w:r>
        <w:rPr>
          <w:rFonts w:hint="eastAsia"/>
        </w:rPr>
        <w:t>　　　　一、产业融资现状</w:t>
      </w:r>
      <w:r>
        <w:rPr>
          <w:rFonts w:hint="eastAsia"/>
        </w:rPr>
        <w:br/>
      </w:r>
      <w:r>
        <w:rPr>
          <w:rFonts w:hint="eastAsia"/>
        </w:rPr>
        <w:t>　　　　二、融资前景展望</w:t>
      </w:r>
      <w:r>
        <w:rPr>
          <w:rFonts w:hint="eastAsia"/>
        </w:rPr>
        <w:br/>
      </w:r>
      <w:r>
        <w:rPr>
          <w:rFonts w:hint="eastAsia"/>
        </w:rPr>
        <w:t>　　第三节 (中-智-林)投资前景分析</w:t>
      </w:r>
      <w:r>
        <w:rPr>
          <w:rFonts w:hint="eastAsia"/>
        </w:rPr>
        <w:br/>
      </w:r>
      <w:r>
        <w:rPr>
          <w:rFonts w:hint="eastAsia"/>
        </w:rPr>
        <w:t>　　　　一、行业发展周期分析</w:t>
      </w:r>
      <w:r>
        <w:rPr>
          <w:rFonts w:hint="eastAsia"/>
        </w:rPr>
        <w:br/>
      </w:r>
      <w:r>
        <w:rPr>
          <w:rFonts w:hint="eastAsia"/>
        </w:rPr>
        <w:t>　　　　二、行业投资前景判断</w:t>
      </w:r>
      <w:r>
        <w:rPr>
          <w:rFonts w:hint="eastAsia"/>
        </w:rPr>
        <w:br/>
      </w:r>
      <w:r>
        <w:rPr>
          <w:rFonts w:hint="eastAsia"/>
        </w:rPr>
        <w:t>　　　　三、行业投资风险分析</w:t>
      </w:r>
      <w:r>
        <w:rPr>
          <w:rFonts w:hint="eastAsia"/>
        </w:rPr>
        <w:br/>
      </w:r>
      <w:r>
        <w:rPr>
          <w:rFonts w:hint="eastAsia"/>
        </w:rPr>
        <w:t>　　　　四、行业投资发展策略</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cb30b4ff714fba" w:history="1">
        <w:r>
          <w:rPr>
            <w:rStyle w:val="Hyperlink"/>
          </w:rPr>
          <w:t>2010年-2012年中药材深加工行业发展与投资分析报告</w:t>
        </w:r>
      </w:hyperlink>
      <w:r>
        <w:rPr>
          <w:color w:val="C00000"/>
        </w:rPr>
        <w:t>》，报告编号：</w:t>
      </w:r>
      <w:r>
        <w:rPr>
          <w:rFonts w:hint="eastAsia"/>
          <w:color w:val="C00000"/>
        </w:rPr>
        <w:t>0293698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ecb30b4ff714fba" w:history="1">
        <w:r>
          <w:rPr>
            <w:rStyle w:val="Hyperlink"/>
          </w:rPr>
          <w:t>https://www.20087.com/2009-12/R_2010nian_2012nianzhongyaocaishenjiagBaoGao.html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8a9ada3e2549bc" w:history="1">
      <w:r>
        <w:rPr>
          <w:rStyle w:val="Hyperlink"/>
        </w:rPr>
        <w:t>2010年-2012年中药材深加工行业发展与投资分析报告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10nian_2012nianzhongyaocaishenjiagBaoGao.html" TargetMode="External" Id="R4ecb30b4ff714fba" /></Relationships>
</file>

<file path=word/_rels/header2.xml.rels>&#65279;<?xml version="1.0" encoding="utf-8"?><Relationships xmlns="http://schemas.openxmlformats.org/package/2006/relationships"><Relationship Type="http://schemas.openxmlformats.org/officeDocument/2006/relationships/hyperlink" Target="https://www.20087.com/2009-12/R_2010nian_2012nianzhongyaocaishenjiagBaoGao.html" TargetMode="External" Id="R458a9ada3e2549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2009-12-15T00:07:00Z</dcterms:created>
  <dcterms:modified xsi:type="dcterms:W3CDTF">2009-12-15T01:07:00Z</dcterms:modified>
  <dc:subject>2010年-2012年中药材深加工行业发展与投资分析报告</dc:subject>
  <dc:title>2010年-2012年中药材深加工行业发展与投资分析报告</dc:title>
  <cp:keywords>2010年-2012年中药材深加工行业发展与投资分析报告</cp:keywords>
  <dc:description>2010年-2012年中药材深加工行业发展与投资分析报告</dc:description>
</cp:coreProperties>
</file>