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aa7a716c84ea8" w:history="1">
              <w:r>
                <w:rPr>
                  <w:rStyle w:val="Hyperlink"/>
                </w:rPr>
                <w:t>2010-2013年中国电子病历市场预测与产业投资咨询研究报告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aa7a716c84ea8" w:history="1">
              <w:r>
                <w:rPr>
                  <w:rStyle w:val="Hyperlink"/>
                </w:rPr>
                <w:t>2010-2013年中国电子病历市场预测与产业投资咨询研究报告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4aa7a716c84ea8" w:history="1">
                <w:r>
                  <w:rPr>
                    <w:rStyle w:val="Hyperlink"/>
                  </w:rPr>
                  <w:t>https://www.20087.com/2009-12/R_2010_2013dianzibinglishichangyuceyucBaoGao.html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宏观经济来看，2009年以来，全国各地区、各部门落实中央关于进一步扩大内需、保持国民经济平稳较快增长的一揽子计划，努力应对国际金融危机的冲击，国民经济运行出现了积极变化，整体表现好于预期。初步核算显示，2009年上半年国内生产总值139862亿元，按可比价格计算，同比增长7.1%，比一季度加快1.0个百分点。</w:t>
      </w:r>
      <w:r>
        <w:rPr>
          <w:rFonts w:hint="eastAsia"/>
        </w:rPr>
        <w:br/>
      </w:r>
      <w:r>
        <w:rPr>
          <w:rFonts w:hint="eastAsia"/>
        </w:rPr>
        <w:t>　　图表 2003-2009年中国GDP总量及增长趋势图</w:t>
      </w:r>
      <w:r>
        <w:rPr>
          <w:rFonts w:hint="eastAsia"/>
        </w:rPr>
        <w:br/>
      </w:r>
      <w:r>
        <w:rPr>
          <w:rFonts w:hint="eastAsia"/>
        </w:rPr>
        <w:t>　　电子病历（EMR，ElectronicMedicalRecord）也叫计算机化的病案系统或基于计算机的患者记录（CPR，Computer2BasedPatientRecord）。它是用电子设备（计算机、健康卡等）保存、管理、传输和重现数字化的患者的医疗记录，取代手写纸张病历。它的内容包括纸张病历的所有信息。美国国立医学研究所将电子病历定义为：EMR是基于一个特定系统的电子化患者记录，该系统提供用户访问完整准确的数据、警示、提示和临床决策支持系统的能力。</w:t>
      </w:r>
      <w:r>
        <w:rPr>
          <w:rFonts w:hint="eastAsia"/>
        </w:rPr>
        <w:br/>
      </w:r>
      <w:r>
        <w:rPr>
          <w:rFonts w:hint="eastAsia"/>
        </w:rPr>
        <w:t>　　中国医院信息系统的应用开始于20世纪80年代后期，经过近20年的发展，已初具规模，特别是随着国家金卫工程的开展，许多医院相继建立起医院范围的信息系统，为中国电子病历的研究和应用奠定了坚实的基础，随着医院HIS系统向临床信息系统（CIS）方向发展，电子病历越来越受到重视，国内成立了EMR专业委员会，对EMR的发展起到了引导作用。军队系统已经统一应用了“军字一号”医院信息系统软件，解放军总医院开展了EMR研究和应用，在临床使用中真正体会到了EMR的方便、精确、快捷，大大提高了工作效率和医疗质量。</w:t>
      </w:r>
      <w:r>
        <w:rPr>
          <w:rFonts w:hint="eastAsia"/>
        </w:rPr>
        <w:br/>
      </w:r>
      <w:r>
        <w:rPr>
          <w:rFonts w:hint="eastAsia"/>
        </w:rPr>
        <w:t>　　《</w:t>
      </w:r>
      <w:hyperlink r:id="R904aa7a716c84ea8" w:history="1">
        <w:r>
          <w:rPr>
            <w:rStyle w:val="Hyperlink"/>
          </w:rPr>
          <w:t>2010-2013年中国电子病历市场预测与产业投资咨询研究报告</w:t>
        </w:r>
      </w:hyperlink>
      <w:r>
        <w:rPr>
          <w:rFonts w:hint="eastAsia"/>
        </w:rPr>
        <w:t>》详尽描述了中国电子病历行业运行的环境，重点研究并预测了其下游行业发展以及对电子病历需求变化的长期和短期趋势。针对当前行业发展面临的机遇与威胁，提出了我们对电子病历行业发展的投资及战略建议。本报告以严谨的内容、翔实的数据、直观的图表帮助电子病历企业准确把握行业发展动向、正确制定企业竞争战略和投资策略。我们的主要数据来源于国家统计局、国家信息中心、海关总署、中国医疗器械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电子病历产业相关概述</w:t>
      </w:r>
      <w:r>
        <w:rPr>
          <w:rFonts w:hint="eastAsia"/>
        </w:rPr>
        <w:br/>
      </w:r>
      <w:r>
        <w:rPr>
          <w:rFonts w:hint="eastAsia"/>
        </w:rPr>
        <w:t>　　第一节 电子病历简述</w:t>
      </w:r>
      <w:r>
        <w:rPr>
          <w:rFonts w:hint="eastAsia"/>
        </w:rPr>
        <w:br/>
      </w:r>
      <w:r>
        <w:rPr>
          <w:rFonts w:hint="eastAsia"/>
        </w:rPr>
        <w:t>　　　　一、与HIS的关系</w:t>
      </w:r>
      <w:r>
        <w:rPr>
          <w:rFonts w:hint="eastAsia"/>
        </w:rPr>
        <w:br/>
      </w:r>
      <w:r>
        <w:rPr>
          <w:rFonts w:hint="eastAsia"/>
        </w:rPr>
        <w:t>　　　　二、电子病历的主要功能点</w:t>
      </w:r>
      <w:r>
        <w:rPr>
          <w:rFonts w:hint="eastAsia"/>
        </w:rPr>
        <w:br/>
      </w:r>
      <w:r>
        <w:rPr>
          <w:rFonts w:hint="eastAsia"/>
        </w:rPr>
        <w:t>　　　　三、以电子病历为核心的临床信息系统</w:t>
      </w:r>
      <w:r>
        <w:rPr>
          <w:rFonts w:hint="eastAsia"/>
        </w:rPr>
        <w:br/>
      </w:r>
      <w:r>
        <w:rPr>
          <w:rFonts w:hint="eastAsia"/>
        </w:rPr>
        <w:t>　　第二节 电子病历的几个优点</w:t>
      </w:r>
      <w:r>
        <w:rPr>
          <w:rFonts w:hint="eastAsia"/>
        </w:rPr>
        <w:br/>
      </w:r>
      <w:r>
        <w:rPr>
          <w:rFonts w:hint="eastAsia"/>
        </w:rPr>
        <w:t>　　　　一、传送速度快</w:t>
      </w:r>
      <w:r>
        <w:rPr>
          <w:rFonts w:hint="eastAsia"/>
        </w:rPr>
        <w:br/>
      </w:r>
      <w:r>
        <w:rPr>
          <w:rFonts w:hint="eastAsia"/>
        </w:rPr>
        <w:t>　　　　二、共享性好</w:t>
      </w:r>
      <w:r>
        <w:rPr>
          <w:rFonts w:hint="eastAsia"/>
        </w:rPr>
        <w:br/>
      </w:r>
      <w:r>
        <w:rPr>
          <w:rFonts w:hint="eastAsia"/>
        </w:rPr>
        <w:t>　　　　三、存贮容量大</w:t>
      </w:r>
      <w:r>
        <w:rPr>
          <w:rFonts w:hint="eastAsia"/>
        </w:rPr>
        <w:br/>
      </w:r>
      <w:r>
        <w:rPr>
          <w:rFonts w:hint="eastAsia"/>
        </w:rPr>
        <w:t>　　　　四、使用方便</w:t>
      </w:r>
      <w:r>
        <w:rPr>
          <w:rFonts w:hint="eastAsia"/>
        </w:rPr>
        <w:br/>
      </w:r>
      <w:r>
        <w:rPr>
          <w:rFonts w:hint="eastAsia"/>
        </w:rPr>
        <w:t>　　　　五、成本低</w:t>
      </w:r>
      <w:r>
        <w:rPr>
          <w:rFonts w:hint="eastAsia"/>
        </w:rPr>
        <w:br/>
      </w:r>
      <w:r>
        <w:rPr>
          <w:rFonts w:hint="eastAsia"/>
        </w:rPr>
        <w:t>　　第三节 信息时代电子病历在医院发展中的作用</w:t>
      </w:r>
      <w:r>
        <w:rPr>
          <w:rFonts w:hint="eastAsia"/>
        </w:rPr>
        <w:br/>
      </w:r>
      <w:r>
        <w:rPr>
          <w:rFonts w:hint="eastAsia"/>
        </w:rPr>
        <w:br/>
      </w:r>
      <w:r>
        <w:rPr>
          <w:rFonts w:hint="eastAsia"/>
        </w:rPr>
        <w:t>第二章 2009年全球电子病历行业发展现状分析</w:t>
      </w:r>
      <w:r>
        <w:rPr>
          <w:rFonts w:hint="eastAsia"/>
        </w:rPr>
        <w:br/>
      </w:r>
      <w:r>
        <w:rPr>
          <w:rFonts w:hint="eastAsia"/>
        </w:rPr>
        <w:t>　　第一节 电子病历应用需跨两道坎</w:t>
      </w:r>
      <w:r>
        <w:rPr>
          <w:rFonts w:hint="eastAsia"/>
        </w:rPr>
        <w:br/>
      </w:r>
      <w:r>
        <w:rPr>
          <w:rFonts w:hint="eastAsia"/>
        </w:rPr>
        <w:t>　　第二节 全球电子病历行业面临的主要问题分析</w:t>
      </w:r>
      <w:r>
        <w:rPr>
          <w:rFonts w:hint="eastAsia"/>
        </w:rPr>
        <w:br/>
      </w:r>
      <w:r>
        <w:rPr>
          <w:rFonts w:hint="eastAsia"/>
        </w:rPr>
        <w:t>　　　　一、标准问题</w:t>
      </w:r>
      <w:r>
        <w:rPr>
          <w:rFonts w:hint="eastAsia"/>
        </w:rPr>
        <w:br/>
      </w:r>
      <w:r>
        <w:rPr>
          <w:rFonts w:hint="eastAsia"/>
        </w:rPr>
        <w:t>　　　　二、培训问题</w:t>
      </w:r>
      <w:r>
        <w:rPr>
          <w:rFonts w:hint="eastAsia"/>
        </w:rPr>
        <w:br/>
      </w:r>
      <w:r>
        <w:rPr>
          <w:rFonts w:hint="eastAsia"/>
        </w:rPr>
        <w:t>　　　　三、安全问题</w:t>
      </w:r>
      <w:r>
        <w:rPr>
          <w:rFonts w:hint="eastAsia"/>
        </w:rPr>
        <w:br/>
      </w:r>
      <w:r>
        <w:rPr>
          <w:rFonts w:hint="eastAsia"/>
        </w:rPr>
        <w:t>　　第三节 全球电子病历行业发展趋势分析</w:t>
      </w:r>
      <w:r>
        <w:rPr>
          <w:rFonts w:hint="eastAsia"/>
        </w:rPr>
        <w:br/>
      </w:r>
      <w:r>
        <w:rPr>
          <w:rFonts w:hint="eastAsia"/>
        </w:rPr>
        <w:t>　　　　一、标准化</w:t>
      </w:r>
      <w:r>
        <w:rPr>
          <w:rFonts w:hint="eastAsia"/>
        </w:rPr>
        <w:br/>
      </w:r>
      <w:r>
        <w:rPr>
          <w:rFonts w:hint="eastAsia"/>
        </w:rPr>
        <w:t>　　　　二、网络智能化</w:t>
      </w:r>
      <w:r>
        <w:rPr>
          <w:rFonts w:hint="eastAsia"/>
        </w:rPr>
        <w:br/>
      </w:r>
      <w:r>
        <w:rPr>
          <w:rFonts w:hint="eastAsia"/>
        </w:rPr>
        <w:t>　　　　三、安全强化</w:t>
      </w:r>
      <w:r>
        <w:rPr>
          <w:rFonts w:hint="eastAsia"/>
        </w:rPr>
        <w:br/>
      </w:r>
      <w:r>
        <w:rPr>
          <w:rFonts w:hint="eastAsia"/>
        </w:rPr>
        <w:t>　　　　四、商业化问题</w:t>
      </w:r>
      <w:r>
        <w:rPr>
          <w:rFonts w:hint="eastAsia"/>
        </w:rPr>
        <w:br/>
      </w:r>
      <w:r>
        <w:rPr>
          <w:rFonts w:hint="eastAsia"/>
        </w:rPr>
        <w:br/>
      </w:r>
      <w:r>
        <w:rPr>
          <w:rFonts w:hint="eastAsia"/>
        </w:rPr>
        <w:t>第三章 2009年部分国家电子病历行业现状及趋势分析</w:t>
      </w:r>
      <w:r>
        <w:rPr>
          <w:rFonts w:hint="eastAsia"/>
        </w:rPr>
        <w:br/>
      </w:r>
      <w:r>
        <w:rPr>
          <w:rFonts w:hint="eastAsia"/>
        </w:rPr>
        <w:t>　　第一节 美国电子病历行业现状及趋势分析</w:t>
      </w:r>
      <w:r>
        <w:rPr>
          <w:rFonts w:hint="eastAsia"/>
        </w:rPr>
        <w:br/>
      </w:r>
      <w:r>
        <w:rPr>
          <w:rFonts w:hint="eastAsia"/>
        </w:rPr>
        <w:t>　　　　一、美国电子病历国家政策</w:t>
      </w:r>
      <w:r>
        <w:rPr>
          <w:rFonts w:hint="eastAsia"/>
        </w:rPr>
        <w:br/>
      </w:r>
      <w:r>
        <w:rPr>
          <w:rFonts w:hint="eastAsia"/>
        </w:rPr>
        <w:t>　　　　二、美国制定全球首个电子病历标准</w:t>
      </w:r>
      <w:r>
        <w:rPr>
          <w:rFonts w:hint="eastAsia"/>
        </w:rPr>
        <w:br/>
      </w:r>
      <w:r>
        <w:rPr>
          <w:rFonts w:hint="eastAsia"/>
        </w:rPr>
        <w:t>　　　　三、美国电子病历进展分析</w:t>
      </w:r>
      <w:r>
        <w:rPr>
          <w:rFonts w:hint="eastAsia"/>
        </w:rPr>
        <w:br/>
      </w:r>
      <w:r>
        <w:rPr>
          <w:rFonts w:hint="eastAsia"/>
        </w:rPr>
        <w:t>　　第二节 日本电子病历行业现状及趋势分析</w:t>
      </w:r>
      <w:r>
        <w:rPr>
          <w:rFonts w:hint="eastAsia"/>
        </w:rPr>
        <w:br/>
      </w:r>
      <w:r>
        <w:rPr>
          <w:rFonts w:hint="eastAsia"/>
        </w:rPr>
        <w:t>　　　　一、日本电子病历的应用及启示</w:t>
      </w:r>
      <w:r>
        <w:rPr>
          <w:rFonts w:hint="eastAsia"/>
        </w:rPr>
        <w:br/>
      </w:r>
      <w:r>
        <w:rPr>
          <w:rFonts w:hint="eastAsia"/>
        </w:rPr>
        <w:t>　　　　二、日本国电子病历软件开发商</w:t>
      </w:r>
      <w:r>
        <w:rPr>
          <w:rFonts w:hint="eastAsia"/>
        </w:rPr>
        <w:br/>
      </w:r>
      <w:r>
        <w:rPr>
          <w:rFonts w:hint="eastAsia"/>
        </w:rPr>
        <w:t>　　第三节 其它国家分析</w:t>
      </w:r>
      <w:r>
        <w:rPr>
          <w:rFonts w:hint="eastAsia"/>
        </w:rPr>
        <w:br/>
      </w:r>
      <w:r>
        <w:rPr>
          <w:rFonts w:hint="eastAsia"/>
        </w:rPr>
        <w:t>　　　　一、英国的电子病历研究工作开展分析</w:t>
      </w:r>
      <w:r>
        <w:rPr>
          <w:rFonts w:hint="eastAsia"/>
        </w:rPr>
        <w:br/>
      </w:r>
      <w:r>
        <w:rPr>
          <w:rFonts w:hint="eastAsia"/>
        </w:rPr>
        <w:t>　　　　二、新加坡将建立全国电子病历系统</w:t>
      </w:r>
      <w:r>
        <w:rPr>
          <w:rFonts w:hint="eastAsia"/>
        </w:rPr>
        <w:br/>
      </w:r>
      <w:r>
        <w:rPr>
          <w:rFonts w:hint="eastAsia"/>
        </w:rPr>
        <w:br/>
      </w:r>
      <w:r>
        <w:rPr>
          <w:rFonts w:hint="eastAsia"/>
        </w:rPr>
        <w:t>第四章 2009年中国电子病历产业运行环境分析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2009年中国电子病历产业政策环境分析</w:t>
      </w:r>
      <w:r>
        <w:rPr>
          <w:rFonts w:hint="eastAsia"/>
        </w:rPr>
        <w:br/>
      </w:r>
      <w:r>
        <w:rPr>
          <w:rFonts w:hint="eastAsia"/>
        </w:rPr>
        <w:t>　　　　一、新医改政策背景、内容与影响</w:t>
      </w:r>
      <w:r>
        <w:rPr>
          <w:rFonts w:hint="eastAsia"/>
        </w:rPr>
        <w:br/>
      </w:r>
      <w:r>
        <w:rPr>
          <w:rFonts w:hint="eastAsia"/>
        </w:rPr>
        <w:t>　　　　二、《病历书写基本规范》</w:t>
      </w:r>
      <w:r>
        <w:rPr>
          <w:rFonts w:hint="eastAsia"/>
        </w:rPr>
        <w:br/>
      </w:r>
      <w:r>
        <w:rPr>
          <w:rFonts w:hint="eastAsia"/>
        </w:rPr>
        <w:t>　　　　三、相关管理法律对电子病历推行和使用的影响</w:t>
      </w:r>
      <w:r>
        <w:rPr>
          <w:rFonts w:hint="eastAsia"/>
        </w:rPr>
        <w:br/>
      </w:r>
      <w:r>
        <w:rPr>
          <w:rFonts w:hint="eastAsia"/>
        </w:rPr>
        <w:t>　　第三节 2009年中国电子病历产业社会环境分析</w:t>
      </w:r>
      <w:r>
        <w:rPr>
          <w:rFonts w:hint="eastAsia"/>
        </w:rPr>
        <w:br/>
      </w:r>
      <w:r>
        <w:rPr>
          <w:rFonts w:hint="eastAsia"/>
        </w:rPr>
        <w:br/>
      </w:r>
      <w:r>
        <w:rPr>
          <w:rFonts w:hint="eastAsia"/>
        </w:rPr>
        <w:t>第五章 2009年中国电子病历产业运行形势分析</w:t>
      </w:r>
      <w:r>
        <w:rPr>
          <w:rFonts w:hint="eastAsia"/>
        </w:rPr>
        <w:br/>
      </w:r>
      <w:r>
        <w:rPr>
          <w:rFonts w:hint="eastAsia"/>
        </w:rPr>
        <w:t>　　第一节 传统病历与电子病历对比分析</w:t>
      </w:r>
      <w:r>
        <w:rPr>
          <w:rFonts w:hint="eastAsia"/>
        </w:rPr>
        <w:br/>
      </w:r>
      <w:r>
        <w:rPr>
          <w:rFonts w:hint="eastAsia"/>
        </w:rPr>
        <w:t>　　　　一、传统病历是被动的、静态的、孤立</w:t>
      </w:r>
      <w:r>
        <w:rPr>
          <w:rFonts w:hint="eastAsia"/>
        </w:rPr>
        <w:br/>
      </w:r>
      <w:r>
        <w:rPr>
          <w:rFonts w:hint="eastAsia"/>
        </w:rPr>
        <w:t>　　　　二、传统病历无法保证数据完整</w:t>
      </w:r>
      <w:r>
        <w:rPr>
          <w:rFonts w:hint="eastAsia"/>
        </w:rPr>
        <w:br/>
      </w:r>
      <w:r>
        <w:rPr>
          <w:rFonts w:hint="eastAsia"/>
        </w:rPr>
        <w:t>　　　　三、传统病历无法得到必要的释义，无法进行知识关联</w:t>
      </w:r>
      <w:r>
        <w:rPr>
          <w:rFonts w:hint="eastAsia"/>
        </w:rPr>
        <w:br/>
      </w:r>
      <w:r>
        <w:rPr>
          <w:rFonts w:hint="eastAsia"/>
        </w:rPr>
        <w:t>　　　　四、传统病历不能保证及时获取、不能共享</w:t>
      </w:r>
      <w:r>
        <w:rPr>
          <w:rFonts w:hint="eastAsia"/>
        </w:rPr>
        <w:br/>
      </w:r>
      <w:r>
        <w:rPr>
          <w:rFonts w:hint="eastAsia"/>
        </w:rPr>
        <w:t>　　第二节 2009年电子病历系统的五大技术难点及方案</w:t>
      </w:r>
      <w:r>
        <w:rPr>
          <w:rFonts w:hint="eastAsia"/>
        </w:rPr>
        <w:br/>
      </w:r>
      <w:r>
        <w:rPr>
          <w:rFonts w:hint="eastAsia"/>
        </w:rPr>
        <w:t>　　　　一、病历编辑器问题</w:t>
      </w:r>
      <w:r>
        <w:rPr>
          <w:rFonts w:hint="eastAsia"/>
        </w:rPr>
        <w:br/>
      </w:r>
      <w:r>
        <w:rPr>
          <w:rFonts w:hint="eastAsia"/>
        </w:rPr>
        <w:t>　　　　二、结构化存储的问题</w:t>
      </w:r>
      <w:r>
        <w:rPr>
          <w:rFonts w:hint="eastAsia"/>
        </w:rPr>
        <w:br/>
      </w:r>
      <w:r>
        <w:rPr>
          <w:rFonts w:hint="eastAsia"/>
        </w:rPr>
        <w:t>　　　　三、快速录入问题</w:t>
      </w:r>
      <w:r>
        <w:rPr>
          <w:rFonts w:hint="eastAsia"/>
        </w:rPr>
        <w:br/>
      </w:r>
      <w:r>
        <w:rPr>
          <w:rFonts w:hint="eastAsia"/>
        </w:rPr>
        <w:t>　　　　四、支持灵活的表格操作</w:t>
      </w:r>
      <w:r>
        <w:rPr>
          <w:rFonts w:hint="eastAsia"/>
        </w:rPr>
        <w:br/>
      </w:r>
      <w:r>
        <w:rPr>
          <w:rFonts w:hint="eastAsia"/>
        </w:rPr>
        <w:t>　　　　五、医学矢量图技术</w:t>
      </w:r>
      <w:r>
        <w:rPr>
          <w:rFonts w:hint="eastAsia"/>
        </w:rPr>
        <w:br/>
      </w:r>
      <w:r>
        <w:rPr>
          <w:rFonts w:hint="eastAsia"/>
        </w:rPr>
        <w:t>　　第三节 PUREXML解决电子病历技术难题</w:t>
      </w:r>
      <w:r>
        <w:rPr>
          <w:rFonts w:hint="eastAsia"/>
        </w:rPr>
        <w:br/>
      </w:r>
      <w:r>
        <w:rPr>
          <w:rFonts w:hint="eastAsia"/>
        </w:rPr>
        <w:br/>
      </w:r>
      <w:r>
        <w:rPr>
          <w:rFonts w:hint="eastAsia"/>
        </w:rPr>
        <w:t>第六章 2009年中国电子病历产业运行动态分析</w:t>
      </w:r>
      <w:r>
        <w:rPr>
          <w:rFonts w:hint="eastAsia"/>
        </w:rPr>
        <w:br/>
      </w:r>
      <w:r>
        <w:rPr>
          <w:rFonts w:hint="eastAsia"/>
        </w:rPr>
        <w:t>　　第一节 2009年中国电子病历产业发展综述</w:t>
      </w:r>
      <w:r>
        <w:rPr>
          <w:rFonts w:hint="eastAsia"/>
        </w:rPr>
        <w:br/>
      </w:r>
      <w:r>
        <w:rPr>
          <w:rFonts w:hint="eastAsia"/>
        </w:rPr>
        <w:t>　　　　一、从美国电子病历现状看中国电子病历发展</w:t>
      </w:r>
      <w:r>
        <w:rPr>
          <w:rFonts w:hint="eastAsia"/>
        </w:rPr>
        <w:br/>
      </w:r>
      <w:r>
        <w:rPr>
          <w:rFonts w:hint="eastAsia"/>
        </w:rPr>
        <w:t>　　　　二、电子病历的应用现状</w:t>
      </w:r>
      <w:r>
        <w:rPr>
          <w:rFonts w:hint="eastAsia"/>
        </w:rPr>
        <w:br/>
      </w:r>
      <w:r>
        <w:rPr>
          <w:rFonts w:hint="eastAsia"/>
        </w:rPr>
        <w:t>　　第二节 电子病历是医疗信息化的核心</w:t>
      </w:r>
      <w:r>
        <w:rPr>
          <w:rFonts w:hint="eastAsia"/>
        </w:rPr>
        <w:br/>
      </w:r>
      <w:r>
        <w:rPr>
          <w:rFonts w:hint="eastAsia"/>
        </w:rPr>
        <w:t>　　　　一、发展阶段分析</w:t>
      </w:r>
      <w:r>
        <w:rPr>
          <w:rFonts w:hint="eastAsia"/>
        </w:rPr>
        <w:br/>
      </w:r>
      <w:r>
        <w:rPr>
          <w:rFonts w:hint="eastAsia"/>
        </w:rPr>
        <w:t>　　　　二、面对的困难和挑战</w:t>
      </w:r>
      <w:r>
        <w:rPr>
          <w:rFonts w:hint="eastAsia"/>
        </w:rPr>
        <w:br/>
      </w:r>
      <w:r>
        <w:rPr>
          <w:rFonts w:hint="eastAsia"/>
        </w:rPr>
        <w:t>　　　　三、发展路线与策略</w:t>
      </w:r>
      <w:r>
        <w:rPr>
          <w:rFonts w:hint="eastAsia"/>
        </w:rPr>
        <w:br/>
      </w:r>
      <w:r>
        <w:rPr>
          <w:rFonts w:hint="eastAsia"/>
        </w:rPr>
        <w:t>　　第三节 2009年中国电子病历相关法律、技术问题</w:t>
      </w:r>
      <w:r>
        <w:rPr>
          <w:rFonts w:hint="eastAsia"/>
        </w:rPr>
        <w:br/>
      </w:r>
      <w:r>
        <w:rPr>
          <w:rFonts w:hint="eastAsia"/>
        </w:rPr>
        <w:t>　　　　一、电子签名法</w:t>
      </w:r>
      <w:r>
        <w:rPr>
          <w:rFonts w:hint="eastAsia"/>
        </w:rPr>
        <w:br/>
      </w:r>
      <w:r>
        <w:rPr>
          <w:rFonts w:hint="eastAsia"/>
        </w:rPr>
        <w:t>　　　　二、数据接口和交换</w:t>
      </w:r>
      <w:r>
        <w:rPr>
          <w:rFonts w:hint="eastAsia"/>
        </w:rPr>
        <w:br/>
      </w:r>
      <w:r>
        <w:rPr>
          <w:rFonts w:hint="eastAsia"/>
        </w:rPr>
        <w:t>　　　　三、数据模型</w:t>
      </w:r>
      <w:r>
        <w:rPr>
          <w:rFonts w:hint="eastAsia"/>
        </w:rPr>
        <w:br/>
      </w:r>
      <w:r>
        <w:rPr>
          <w:rFonts w:hint="eastAsia"/>
        </w:rPr>
        <w:t>　　　　四、数据安全</w:t>
      </w:r>
      <w:r>
        <w:rPr>
          <w:rFonts w:hint="eastAsia"/>
        </w:rPr>
        <w:br/>
      </w:r>
      <w:r>
        <w:rPr>
          <w:rFonts w:hint="eastAsia"/>
        </w:rPr>
        <w:t>　　　　五、电子病历与电子化病历</w:t>
      </w:r>
      <w:r>
        <w:rPr>
          <w:rFonts w:hint="eastAsia"/>
        </w:rPr>
        <w:br/>
      </w:r>
      <w:r>
        <w:rPr>
          <w:rFonts w:hint="eastAsia"/>
        </w:rPr>
        <w:br/>
      </w:r>
      <w:r>
        <w:rPr>
          <w:rFonts w:hint="eastAsia"/>
        </w:rPr>
        <w:t>第七章 2009年中国电子病历行业地质战略分析</w:t>
      </w:r>
      <w:r>
        <w:rPr>
          <w:rFonts w:hint="eastAsia"/>
        </w:rPr>
        <w:br/>
      </w:r>
      <w:r>
        <w:rPr>
          <w:rFonts w:hint="eastAsia"/>
        </w:rPr>
        <w:t>　　第一节 北京地区电子病历行业地质战略分析</w:t>
      </w:r>
      <w:r>
        <w:rPr>
          <w:rFonts w:hint="eastAsia"/>
        </w:rPr>
        <w:br/>
      </w:r>
      <w:r>
        <w:rPr>
          <w:rFonts w:hint="eastAsia"/>
        </w:rPr>
        <w:t>　　　　一、北京地区电子病历使用现状</w:t>
      </w:r>
      <w:r>
        <w:rPr>
          <w:rFonts w:hint="eastAsia"/>
        </w:rPr>
        <w:br/>
      </w:r>
      <w:r>
        <w:rPr>
          <w:rFonts w:hint="eastAsia"/>
        </w:rPr>
        <w:t>　　　　二、北京地区电子病历行业趋势</w:t>
      </w:r>
      <w:r>
        <w:rPr>
          <w:rFonts w:hint="eastAsia"/>
        </w:rPr>
        <w:br/>
      </w:r>
      <w:r>
        <w:rPr>
          <w:rFonts w:hint="eastAsia"/>
        </w:rPr>
        <w:t>　　第二节 上海地区电子病历行业地质战略分析</w:t>
      </w:r>
      <w:r>
        <w:rPr>
          <w:rFonts w:hint="eastAsia"/>
        </w:rPr>
        <w:br/>
      </w:r>
      <w:r>
        <w:rPr>
          <w:rFonts w:hint="eastAsia"/>
        </w:rPr>
        <w:t>　　　　一、上海地区电子病历使用现状</w:t>
      </w:r>
      <w:r>
        <w:rPr>
          <w:rFonts w:hint="eastAsia"/>
        </w:rPr>
        <w:br/>
      </w:r>
      <w:r>
        <w:rPr>
          <w:rFonts w:hint="eastAsia"/>
        </w:rPr>
        <w:t>　　　　二、上海地区电子病历行业趋势</w:t>
      </w:r>
      <w:r>
        <w:rPr>
          <w:rFonts w:hint="eastAsia"/>
        </w:rPr>
        <w:br/>
      </w:r>
      <w:r>
        <w:rPr>
          <w:rFonts w:hint="eastAsia"/>
        </w:rPr>
        <w:t>　　第三节 广州地区电子病历行业地质战略分析</w:t>
      </w:r>
      <w:r>
        <w:rPr>
          <w:rFonts w:hint="eastAsia"/>
        </w:rPr>
        <w:br/>
      </w:r>
      <w:r>
        <w:rPr>
          <w:rFonts w:hint="eastAsia"/>
        </w:rPr>
        <w:t>　　　　一、广州地区电子病历使用现状</w:t>
      </w:r>
      <w:r>
        <w:rPr>
          <w:rFonts w:hint="eastAsia"/>
        </w:rPr>
        <w:br/>
      </w:r>
      <w:r>
        <w:rPr>
          <w:rFonts w:hint="eastAsia"/>
        </w:rPr>
        <w:t>　　　　二、广州地区电子病历行业趋势</w:t>
      </w:r>
      <w:r>
        <w:rPr>
          <w:rFonts w:hint="eastAsia"/>
        </w:rPr>
        <w:br/>
      </w:r>
      <w:r>
        <w:rPr>
          <w:rFonts w:hint="eastAsia"/>
        </w:rPr>
        <w:t>　　第四节 成都地区电子病历待业地质战略分析</w:t>
      </w:r>
      <w:r>
        <w:rPr>
          <w:rFonts w:hint="eastAsia"/>
        </w:rPr>
        <w:br/>
      </w:r>
      <w:r>
        <w:rPr>
          <w:rFonts w:hint="eastAsia"/>
        </w:rPr>
        <w:t>　　　　一、成都地区电子病历使用现状</w:t>
      </w:r>
      <w:r>
        <w:rPr>
          <w:rFonts w:hint="eastAsia"/>
        </w:rPr>
        <w:br/>
      </w:r>
      <w:r>
        <w:rPr>
          <w:rFonts w:hint="eastAsia"/>
        </w:rPr>
        <w:t>　　　　二、成都地区电子病历行业趋势</w:t>
      </w:r>
      <w:r>
        <w:rPr>
          <w:rFonts w:hint="eastAsia"/>
        </w:rPr>
        <w:br/>
      </w:r>
      <w:r>
        <w:rPr>
          <w:rFonts w:hint="eastAsia"/>
        </w:rPr>
        <w:t>　　第五节 其他地区发展动态</w:t>
      </w:r>
      <w:r>
        <w:rPr>
          <w:rFonts w:hint="eastAsia"/>
        </w:rPr>
        <w:br/>
      </w:r>
      <w:r>
        <w:rPr>
          <w:rFonts w:hint="eastAsia"/>
        </w:rPr>
        <w:t>　　　　一、中国香港“电子病历”7月开始设计系统4年后可望实施</w:t>
      </w:r>
      <w:r>
        <w:rPr>
          <w:rFonts w:hint="eastAsia"/>
        </w:rPr>
        <w:br/>
      </w:r>
      <w:r>
        <w:rPr>
          <w:rFonts w:hint="eastAsia"/>
        </w:rPr>
        <w:t>　　　　二、安徽省推进电子病历建设看病不需要再拿病历</w:t>
      </w:r>
      <w:r>
        <w:rPr>
          <w:rFonts w:hint="eastAsia"/>
        </w:rPr>
        <w:br/>
      </w:r>
      <w:r>
        <w:rPr>
          <w:rFonts w:hint="eastAsia"/>
        </w:rPr>
        <w:br/>
      </w:r>
      <w:r>
        <w:rPr>
          <w:rFonts w:hint="eastAsia"/>
        </w:rPr>
        <w:t>第八章 2009年中国电子病历行业市场竞争格局分析</w:t>
      </w:r>
      <w:r>
        <w:rPr>
          <w:rFonts w:hint="eastAsia"/>
        </w:rPr>
        <w:br/>
      </w:r>
      <w:r>
        <w:rPr>
          <w:rFonts w:hint="eastAsia"/>
        </w:rPr>
        <w:t>　　第一节 2009年中国电子病历行业竞争格局分析</w:t>
      </w:r>
      <w:r>
        <w:rPr>
          <w:rFonts w:hint="eastAsia"/>
        </w:rPr>
        <w:br/>
      </w:r>
      <w:r>
        <w:rPr>
          <w:rFonts w:hint="eastAsia"/>
        </w:rPr>
        <w:t>　　　　一、行业发展水平分析</w:t>
      </w:r>
      <w:r>
        <w:rPr>
          <w:rFonts w:hint="eastAsia"/>
        </w:rPr>
        <w:br/>
      </w:r>
      <w:r>
        <w:rPr>
          <w:rFonts w:hint="eastAsia"/>
        </w:rPr>
        <w:t>　　　　二、行业进入及退出壁垒分析</w:t>
      </w:r>
      <w:r>
        <w:rPr>
          <w:rFonts w:hint="eastAsia"/>
        </w:rPr>
        <w:br/>
      </w:r>
      <w:r>
        <w:rPr>
          <w:rFonts w:hint="eastAsia"/>
        </w:rPr>
        <w:t>　　　　三、电子病历技术竞争分析</w:t>
      </w:r>
      <w:r>
        <w:rPr>
          <w:rFonts w:hint="eastAsia"/>
        </w:rPr>
        <w:br/>
      </w:r>
      <w:r>
        <w:rPr>
          <w:rFonts w:hint="eastAsia"/>
        </w:rPr>
        <w:t>　　第二节 2009年中国电子病历行业集中度分析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第三节 2009年中国电子病历企业提升竞争力策略分析</w:t>
      </w:r>
      <w:r>
        <w:rPr>
          <w:rFonts w:hint="eastAsia"/>
        </w:rPr>
        <w:br/>
      </w:r>
      <w:r>
        <w:rPr>
          <w:rFonts w:hint="eastAsia"/>
        </w:rPr>
        <w:br/>
      </w:r>
      <w:r>
        <w:rPr>
          <w:rFonts w:hint="eastAsia"/>
        </w:rPr>
        <w:t>第九章 2009年中国电子病历部分企业竞争力分析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通用医疗集团</w:t>
      </w:r>
      <w:r>
        <w:rPr>
          <w:rFonts w:hint="eastAsia"/>
        </w:rPr>
        <w:br/>
      </w:r>
      <w:r>
        <w:rPr>
          <w:rFonts w:hint="eastAsia"/>
        </w:rPr>
        <w:t>　　第三节 日本艺卓公司（EIZO NANAO）</w:t>
      </w:r>
      <w:r>
        <w:rPr>
          <w:rFonts w:hint="eastAsia"/>
        </w:rPr>
        <w:br/>
      </w:r>
      <w:r>
        <w:rPr>
          <w:rFonts w:hint="eastAsia"/>
        </w:rPr>
        <w:t>　　第四节 美国INTERSYSTEMS公司</w:t>
      </w:r>
      <w:r>
        <w:rPr>
          <w:rFonts w:hint="eastAsia"/>
        </w:rPr>
        <w:br/>
      </w:r>
      <w:r>
        <w:rPr>
          <w:rFonts w:hint="eastAsia"/>
        </w:rPr>
        <w:t>　　第五节 巨仁科技股份有限公司</w:t>
      </w:r>
      <w:r>
        <w:rPr>
          <w:rFonts w:hint="eastAsia"/>
        </w:rPr>
        <w:br/>
      </w:r>
      <w:r>
        <w:rPr>
          <w:rFonts w:hint="eastAsia"/>
        </w:rPr>
        <w:t>　　第六节 上海金仕达卫宁软件有限公司</w:t>
      </w:r>
      <w:r>
        <w:rPr>
          <w:rFonts w:hint="eastAsia"/>
        </w:rPr>
        <w:br/>
      </w:r>
      <w:r>
        <w:rPr>
          <w:rFonts w:hint="eastAsia"/>
        </w:rPr>
        <w:t>　　第七节 南京海泰信息技术有限公司</w:t>
      </w:r>
      <w:r>
        <w:rPr>
          <w:rFonts w:hint="eastAsia"/>
        </w:rPr>
        <w:br/>
      </w:r>
      <w:r>
        <w:rPr>
          <w:rFonts w:hint="eastAsia"/>
        </w:rPr>
        <w:t>　　第八节 广东灏瀚科技有限公司</w:t>
      </w:r>
      <w:r>
        <w:rPr>
          <w:rFonts w:hint="eastAsia"/>
        </w:rPr>
        <w:br/>
      </w:r>
      <w:r>
        <w:rPr>
          <w:rFonts w:hint="eastAsia"/>
        </w:rPr>
        <w:t>　　第九节 江苏先联信息系统有限公司</w:t>
      </w:r>
      <w:r>
        <w:rPr>
          <w:rFonts w:hint="eastAsia"/>
        </w:rPr>
        <w:br/>
      </w:r>
      <w:r>
        <w:rPr>
          <w:rFonts w:hint="eastAsia"/>
        </w:rPr>
        <w:t>　　第十节 西门子公司</w:t>
      </w:r>
      <w:r>
        <w:rPr>
          <w:rFonts w:hint="eastAsia"/>
        </w:rPr>
        <w:br/>
      </w:r>
      <w:r>
        <w:rPr>
          <w:rFonts w:hint="eastAsia"/>
        </w:rPr>
        <w:t>　　第十一节 无锡曼荼罗软件有限公司</w:t>
      </w:r>
      <w:r>
        <w:rPr>
          <w:rFonts w:hint="eastAsia"/>
        </w:rPr>
        <w:br/>
      </w:r>
      <w:r>
        <w:rPr>
          <w:rFonts w:hint="eastAsia"/>
        </w:rPr>
        <w:t>　　第十二节 厦门智业软件工程有限公司</w:t>
      </w:r>
      <w:r>
        <w:rPr>
          <w:rFonts w:hint="eastAsia"/>
        </w:rPr>
        <w:br/>
      </w:r>
      <w:r>
        <w:rPr>
          <w:rFonts w:hint="eastAsia"/>
        </w:rPr>
        <w:br/>
      </w:r>
      <w:r>
        <w:rPr>
          <w:rFonts w:hint="eastAsia"/>
        </w:rPr>
        <w:t>第十章 2009年中国电子病历关联行业现状及发展趋势</w:t>
      </w:r>
      <w:r>
        <w:rPr>
          <w:rFonts w:hint="eastAsia"/>
        </w:rPr>
        <w:br/>
      </w:r>
      <w:r>
        <w:rPr>
          <w:rFonts w:hint="eastAsia"/>
        </w:rPr>
        <w:t>　　第一节 医院信息系统（HIS）软件</w:t>
      </w:r>
      <w:r>
        <w:rPr>
          <w:rFonts w:hint="eastAsia"/>
        </w:rPr>
        <w:br/>
      </w:r>
      <w:r>
        <w:rPr>
          <w:rFonts w:hint="eastAsia"/>
        </w:rPr>
        <w:t>　　第二节 放射科信息管理系统（RIS）软件</w:t>
      </w:r>
      <w:r>
        <w:rPr>
          <w:rFonts w:hint="eastAsia"/>
        </w:rPr>
        <w:br/>
      </w:r>
      <w:r>
        <w:rPr>
          <w:rFonts w:hint="eastAsia"/>
        </w:rPr>
        <w:t>　　第三节 实验室临床信息系统（LIS）软件</w:t>
      </w:r>
      <w:r>
        <w:rPr>
          <w:rFonts w:hint="eastAsia"/>
        </w:rPr>
        <w:br/>
      </w:r>
      <w:r>
        <w:rPr>
          <w:rFonts w:hint="eastAsia"/>
        </w:rPr>
        <w:br/>
      </w:r>
      <w:r>
        <w:rPr>
          <w:rFonts w:hint="eastAsia"/>
        </w:rPr>
        <w:t>第十一章 2010-2013年中国电子病历产业发展趋势分析</w:t>
      </w:r>
      <w:r>
        <w:rPr>
          <w:rFonts w:hint="eastAsia"/>
        </w:rPr>
        <w:br/>
      </w:r>
      <w:r>
        <w:rPr>
          <w:rFonts w:hint="eastAsia"/>
        </w:rPr>
        <w:t>　　第一节 中国电子病历行业发展趋势分析</w:t>
      </w:r>
      <w:r>
        <w:rPr>
          <w:rFonts w:hint="eastAsia"/>
        </w:rPr>
        <w:br/>
      </w:r>
      <w:r>
        <w:rPr>
          <w:rFonts w:hint="eastAsia"/>
        </w:rPr>
        <w:t>　　　　一、智能化</w:t>
      </w:r>
      <w:r>
        <w:rPr>
          <w:rFonts w:hint="eastAsia"/>
        </w:rPr>
        <w:br/>
      </w:r>
      <w:r>
        <w:rPr>
          <w:rFonts w:hint="eastAsia"/>
        </w:rPr>
        <w:t>　　　　二、标准化</w:t>
      </w:r>
      <w:r>
        <w:rPr>
          <w:rFonts w:hint="eastAsia"/>
        </w:rPr>
        <w:br/>
      </w:r>
      <w:r>
        <w:rPr>
          <w:rFonts w:hint="eastAsia"/>
        </w:rPr>
        <w:t>　　　　三、网络化</w:t>
      </w:r>
      <w:r>
        <w:rPr>
          <w:rFonts w:hint="eastAsia"/>
        </w:rPr>
        <w:br/>
      </w:r>
      <w:r>
        <w:rPr>
          <w:rFonts w:hint="eastAsia"/>
        </w:rPr>
        <w:t>　　　　四、集成化</w:t>
      </w:r>
      <w:r>
        <w:rPr>
          <w:rFonts w:hint="eastAsia"/>
        </w:rPr>
        <w:br/>
      </w:r>
      <w:r>
        <w:rPr>
          <w:rFonts w:hint="eastAsia"/>
        </w:rPr>
        <w:t>　　　　五、分布化</w:t>
      </w:r>
      <w:r>
        <w:rPr>
          <w:rFonts w:hint="eastAsia"/>
        </w:rPr>
        <w:br/>
      </w:r>
      <w:r>
        <w:rPr>
          <w:rFonts w:hint="eastAsia"/>
        </w:rPr>
        <w:t>　　　　六、服务化</w:t>
      </w:r>
      <w:r>
        <w:rPr>
          <w:rFonts w:hint="eastAsia"/>
        </w:rPr>
        <w:br/>
      </w:r>
      <w:r>
        <w:rPr>
          <w:rFonts w:hint="eastAsia"/>
        </w:rPr>
        <w:t>　　第二节 2010-2013年中国电子病历市场预测分析</w:t>
      </w:r>
      <w:r>
        <w:rPr>
          <w:rFonts w:hint="eastAsia"/>
        </w:rPr>
        <w:br/>
      </w:r>
      <w:r>
        <w:rPr>
          <w:rFonts w:hint="eastAsia"/>
        </w:rPr>
        <w:t>　　第三节 2010-2013年中国电子病历盈利预测分析</w:t>
      </w:r>
      <w:r>
        <w:rPr>
          <w:rFonts w:hint="eastAsia"/>
        </w:rPr>
        <w:br/>
      </w:r>
      <w:r>
        <w:rPr>
          <w:rFonts w:hint="eastAsia"/>
        </w:rPr>
        <w:br/>
      </w:r>
      <w:r>
        <w:rPr>
          <w:rFonts w:hint="eastAsia"/>
        </w:rPr>
        <w:t>第十二章 2010-2013年中国电子病历产业投资机会与风险分析</w:t>
      </w:r>
      <w:r>
        <w:rPr>
          <w:rFonts w:hint="eastAsia"/>
        </w:rPr>
        <w:br/>
      </w:r>
      <w:r>
        <w:rPr>
          <w:rFonts w:hint="eastAsia"/>
        </w:rPr>
        <w:t>　　第一节 2010-2013年中国电子病历投资环境预测分析</w:t>
      </w:r>
      <w:r>
        <w:rPr>
          <w:rFonts w:hint="eastAsia"/>
        </w:rPr>
        <w:br/>
      </w:r>
      <w:r>
        <w:rPr>
          <w:rFonts w:hint="eastAsia"/>
        </w:rPr>
        <w:t>　　第二节 2010-2013年中国电子病历投资机会分析</w:t>
      </w:r>
      <w:r>
        <w:rPr>
          <w:rFonts w:hint="eastAsia"/>
        </w:rPr>
        <w:br/>
      </w:r>
      <w:r>
        <w:rPr>
          <w:rFonts w:hint="eastAsia"/>
        </w:rPr>
        <w:t>　　　　一、投资吸引力分析</w:t>
      </w:r>
      <w:r>
        <w:rPr>
          <w:rFonts w:hint="eastAsia"/>
        </w:rPr>
        <w:br/>
      </w:r>
      <w:r>
        <w:rPr>
          <w:rFonts w:hint="eastAsia"/>
        </w:rPr>
        <w:t>　　　　二、投资潜力分析</w:t>
      </w:r>
      <w:r>
        <w:rPr>
          <w:rFonts w:hint="eastAsia"/>
        </w:rPr>
        <w:br/>
      </w:r>
      <w:r>
        <w:rPr>
          <w:rFonts w:hint="eastAsia"/>
        </w:rPr>
        <w:t>　　第三节 2010-2013年中国电子病历风险分析</w:t>
      </w:r>
      <w:r>
        <w:rPr>
          <w:rFonts w:hint="eastAsia"/>
        </w:rPr>
        <w:br/>
      </w:r>
      <w:r>
        <w:rPr>
          <w:rFonts w:hint="eastAsia"/>
        </w:rPr>
        <w:t>　　　　一、技术风险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美国、加拿大应用电子健康记录趋势统计结果</w:t>
      </w:r>
      <w:r>
        <w:rPr>
          <w:rFonts w:hint="eastAsia"/>
        </w:rPr>
        <w:br/>
      </w:r>
      <w:r>
        <w:rPr>
          <w:rFonts w:hint="eastAsia"/>
        </w:rPr>
        <w:t>　　图表 2 2003-2009年中国GDP总量及增长趋势图</w:t>
      </w:r>
      <w:r>
        <w:rPr>
          <w:rFonts w:hint="eastAsia"/>
        </w:rPr>
        <w:br/>
      </w:r>
      <w:r>
        <w:rPr>
          <w:rFonts w:hint="eastAsia"/>
        </w:rPr>
        <w:t>　　图表 3 2008-2009年上半年各产业GDP总量对比图</w:t>
      </w:r>
      <w:r>
        <w:rPr>
          <w:rFonts w:hint="eastAsia"/>
        </w:rPr>
        <w:br/>
      </w:r>
      <w:r>
        <w:rPr>
          <w:rFonts w:hint="eastAsia"/>
        </w:rPr>
        <w:t>　　图表 4 2009年上半年重要宏观经济数据统计表</w:t>
      </w:r>
      <w:r>
        <w:rPr>
          <w:rFonts w:hint="eastAsia"/>
        </w:rPr>
        <w:br/>
      </w:r>
      <w:r>
        <w:rPr>
          <w:rFonts w:hint="eastAsia"/>
        </w:rPr>
        <w:t>　　图表 5 2009年上半年主要宏观经济经济数据</w:t>
      </w:r>
      <w:r>
        <w:rPr>
          <w:rFonts w:hint="eastAsia"/>
        </w:rPr>
        <w:br/>
      </w:r>
      <w:r>
        <w:rPr>
          <w:rFonts w:hint="eastAsia"/>
        </w:rPr>
        <w:t>　　图表 7 2003-2009年中国农村人均纯收入增长趋势图</w:t>
      </w:r>
      <w:r>
        <w:rPr>
          <w:rFonts w:hint="eastAsia"/>
        </w:rPr>
        <w:br/>
      </w:r>
      <w:r>
        <w:rPr>
          <w:rFonts w:hint="eastAsia"/>
        </w:rPr>
        <w:t>　　图表 9 1978-2008年中国城乡居民人均收入增长对比图</w:t>
      </w:r>
      <w:r>
        <w:rPr>
          <w:rFonts w:hint="eastAsia"/>
        </w:rPr>
        <w:br/>
      </w:r>
      <w:r>
        <w:rPr>
          <w:rFonts w:hint="eastAsia"/>
        </w:rPr>
        <w:t>　　图表 10 1978-2008中国城乡居民恩格尔系数对比表</w:t>
      </w:r>
      <w:r>
        <w:rPr>
          <w:rFonts w:hint="eastAsia"/>
        </w:rPr>
        <w:br/>
      </w:r>
      <w:r>
        <w:rPr>
          <w:rFonts w:hint="eastAsia"/>
        </w:rPr>
        <w:t>　　图表 11 1978-2008中国城乡居民恩格尔系数走势图</w:t>
      </w:r>
      <w:r>
        <w:rPr>
          <w:rFonts w:hint="eastAsia"/>
        </w:rPr>
        <w:br/>
      </w:r>
      <w:r>
        <w:rPr>
          <w:rFonts w:hint="eastAsia"/>
        </w:rPr>
        <w:t>　　图表 12 2004-2008年央行历次调整利率时间及调整后股市表现一览</w:t>
      </w:r>
      <w:r>
        <w:rPr>
          <w:rFonts w:hint="eastAsia"/>
        </w:rPr>
        <w:br/>
      </w:r>
      <w:r>
        <w:rPr>
          <w:rFonts w:hint="eastAsia"/>
        </w:rPr>
        <w:t>　　图表 19 两个阶段的目标</w:t>
      </w:r>
      <w:r>
        <w:rPr>
          <w:rFonts w:hint="eastAsia"/>
        </w:rPr>
        <w:br/>
      </w:r>
      <w:r>
        <w:rPr>
          <w:rFonts w:hint="eastAsia"/>
        </w:rPr>
        <w:t>　　图表 20 2003-2009年中国社会固定投资额增长情况</w:t>
      </w:r>
      <w:r>
        <w:rPr>
          <w:rFonts w:hint="eastAsia"/>
        </w:rPr>
        <w:br/>
      </w:r>
      <w:r>
        <w:rPr>
          <w:rFonts w:hint="eastAsia"/>
        </w:rPr>
        <w:t>　　图表 21 2009年上半年中国各产业固定资产投资增长对比图</w:t>
      </w:r>
      <w:r>
        <w:rPr>
          <w:rFonts w:hint="eastAsia"/>
        </w:rPr>
        <w:br/>
      </w:r>
      <w:r>
        <w:rPr>
          <w:rFonts w:hint="eastAsia"/>
        </w:rPr>
        <w:t>　　图表 22 2009年上半年中国各地区固定资产投资增长对比图</w:t>
      </w:r>
      <w:r>
        <w:rPr>
          <w:rFonts w:hint="eastAsia"/>
        </w:rPr>
        <w:br/>
      </w:r>
      <w:r>
        <w:rPr>
          <w:rFonts w:hint="eastAsia"/>
        </w:rPr>
        <w:t>　　图表 23 2009年上半年中国各行业固定资产投资增长对比图</w:t>
      </w:r>
      <w:r>
        <w:rPr>
          <w:rFonts w:hint="eastAsia"/>
        </w:rPr>
        <w:br/>
      </w:r>
      <w:r>
        <w:rPr>
          <w:rFonts w:hint="eastAsia"/>
        </w:rPr>
        <w:t>　　图表24 2009年中国国内以及国外重点电子病历企业集中度</w:t>
      </w:r>
      <w:r>
        <w:rPr>
          <w:rFonts w:hint="eastAsia"/>
        </w:rPr>
        <w:br/>
      </w:r>
      <w:r>
        <w:rPr>
          <w:rFonts w:hint="eastAsia"/>
        </w:rPr>
        <w:t>　　图表25 2009年全国重点省市以及试点医院应用电子病历市场集中度</w:t>
      </w:r>
      <w:r>
        <w:rPr>
          <w:rFonts w:hint="eastAsia"/>
        </w:rPr>
        <w:br/>
      </w:r>
      <w:r>
        <w:rPr>
          <w:rFonts w:hint="eastAsia"/>
        </w:rPr>
        <w:t>　　图表 27 2000-2008年东软集团股份有限公司成长指标</w:t>
      </w:r>
      <w:r>
        <w:rPr>
          <w:rFonts w:hint="eastAsia"/>
        </w:rPr>
        <w:br/>
      </w:r>
      <w:r>
        <w:rPr>
          <w:rFonts w:hint="eastAsia"/>
        </w:rPr>
        <w:t>　　图表 29 2000-2008年东软集团股份有限公司盈利指标</w:t>
      </w:r>
      <w:r>
        <w:rPr>
          <w:rFonts w:hint="eastAsia"/>
        </w:rPr>
        <w:br/>
      </w:r>
      <w:r>
        <w:rPr>
          <w:rFonts w:hint="eastAsia"/>
        </w:rPr>
        <w:t>　　图表 30 2000-2008年东软集团股份有限公司偿债指标</w:t>
      </w:r>
      <w:r>
        <w:rPr>
          <w:rFonts w:hint="eastAsia"/>
        </w:rPr>
        <w:br/>
      </w:r>
      <w:r>
        <w:rPr>
          <w:rFonts w:hint="eastAsia"/>
        </w:rPr>
        <w:t>　　图表 31 南京海泰信息技术有限公司</w:t>
      </w:r>
      <w:r>
        <w:rPr>
          <w:rFonts w:hint="eastAsia"/>
        </w:rPr>
        <w:br/>
      </w:r>
      <w:r>
        <w:rPr>
          <w:rFonts w:hint="eastAsia"/>
        </w:rPr>
        <w:t>　　图表 32 四家RIS系统的业务功能、技术特点比较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aa7a716c84ea8" w:history="1">
        <w:r>
          <w:rPr>
            <w:rStyle w:val="Hyperlink"/>
          </w:rPr>
          <w:t>2010-2013年中国电子病历市场预测与产业投资咨询研究报告</w:t>
        </w:r>
      </w:hyperlink>
      <w:r>
        <w:rPr>
          <w:color w:val="C00000"/>
        </w:rPr>
        <w:t>》，报告编号：</w:t>
      </w:r>
      <w:r>
        <w:rPr>
          <w:rFonts w:hint="eastAsia"/>
          <w:color w:val="C00000"/>
        </w:rPr>
        <w:t>0287A25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4aa7a716c84ea8" w:history="1">
        <w:r>
          <w:rPr>
            <w:rStyle w:val="Hyperlink"/>
          </w:rPr>
          <w:t>https://www.20087.com/2009-12/R_2010_2013dianzibinglishichangyuceyucBaoGao.html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77c5e670b48be" w:history="1">
      <w:r>
        <w:rPr>
          <w:rStyle w:val="Hyperlink"/>
        </w:rPr>
        <w:t>2010-2013年中国电子病历市场预测与产业投资咨询研究报告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3dianzibinglishichangyuceyucBaoGao.html" TargetMode="External" Id="R904aa7a716c84ea8" /></Relationships>
</file>

<file path=word/_rels/header2.xml.rels>&#65279;<?xml version="1.0" encoding="utf-8"?><Relationships xmlns="http://schemas.openxmlformats.org/package/2006/relationships"><Relationship Type="http://schemas.openxmlformats.org/officeDocument/2006/relationships/hyperlink" Target="https://www.20087.com/2009-12/R_2010_2013dianzibinglishichangyuceyucBaoGao.html" TargetMode="External" Id="R72b77c5e670b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2009-12-03T03:11:00Z</dcterms:created>
  <dcterms:modified xsi:type="dcterms:W3CDTF">2009-12-03T04:11:00Z</dcterms:modified>
  <dc:subject>2010-2013年中国电子病历市场预测与产业投资咨询研究报告</dc:subject>
  <dc:title>2010-2013年中国电子病历市场预测与产业投资咨询研究报告</dc:title>
  <cp:keywords>2010-2013年中国电子病历市场预测与产业投资咨询研究报告</cp:keywords>
  <dc:description>2010-2013年中国电子病历市场预测与产业投资咨询研究报告</dc:description>
</cp:coreProperties>
</file>