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6fdfdfa21f43ed" w:history="1">
              <w:r>
                <w:rPr>
                  <w:rStyle w:val="Hyperlink"/>
                </w:rPr>
                <w:t>2010-2014年蕨菜干产业深度调研及未来发展现状趋势预测报告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6fdfdfa21f43ed" w:history="1">
              <w:r>
                <w:rPr>
                  <w:rStyle w:val="Hyperlink"/>
                </w:rPr>
                <w:t>2010-2014年蕨菜干产业深度调研及未来发展现状趋势预测报告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0298795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电子版：7300 元　　纸介＋电子版：7700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电子版：6570 元　　纸介＋电子版：6870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6fdfdfa21f43ed" w:history="1">
                <w:r>
                  <w:rPr>
                    <w:rStyle w:val="Hyperlink"/>
                  </w:rPr>
                  <w:t>https://www.20087.com/2009-12/R_2010_2014nianzuocaiganchanyeshendudiBaoGao.html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蕨菜干是一种传统美食原料，经过采摘、清洗、蒸煮、晾晒等一系列工序加工而成。近年来，随着健康饮食趋势的兴起，蕨菜干因其低热量、高纤维的特性，受到越来越多健康意识消费者的青睐。同时，蕨菜干的烹饪应用范围也在不断扩大，从传统的凉拌菜到创新的热菜和汤品，满足了不同地域和口味的需求。电商渠道的发展，使得蕨菜干能够跨越地理限制，触及更广泛的消费群体。</w:t>
      </w:r>
      <w:r>
        <w:rPr>
          <w:rFonts w:hint="eastAsia"/>
        </w:rPr>
        <w:br/>
      </w:r>
      <w:r>
        <w:rPr>
          <w:rFonts w:hint="eastAsia"/>
        </w:rPr>
        <w:t>　　未来，蕨菜干行业将更加注重品质提升和品牌建设。市场调研网指出，通过优化种植环境和加工工艺，提升蕨菜干的口感和营养价值，满足高端市场的需求。同时，品牌故事和文化传承的营销策略，将增强消费者的情感联系，提升品牌忠诚度。此外，结合现代食品科技，开发即食型或半成品型蕨菜干产品，将满足快节奏生活下消费者对方便快捷食品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6fdfdfa21f43ed" w:history="1">
        <w:r>
          <w:rPr>
            <w:rStyle w:val="Hyperlink"/>
          </w:rPr>
          <w:t>2010-2014年蕨菜干产业深度调研及未来发展现状趋势预测报告</w:t>
        </w:r>
      </w:hyperlink>
      <w:r>
        <w:rPr>
          <w:rFonts w:hint="eastAsia"/>
        </w:rPr>
        <w:t>》，2010年蕨菜干行业市场规模达 亿元，预计2014年市场规模将达 亿元，期间年均复合增长率（CAGR）达 %。报告基于统计局、相关协会等机构的详实数据，系统分析蕨菜干行业现状与发展趋势。报告从蕨菜干市场规模、产业链结构、技术特点、价格走势等维度展开研究，考察蕨菜干重点企业经营状况与市场竞争格局。通过定量与定性相结合的分析方法，结合政策环境与消费需求变化，客观评估蕨菜干行业发展前景与投资价值，识别潜在机遇与风险因素。报告采用统计图表等直观呈现方式，为市场参与者了解蕨菜干行业动态、把握发展方向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世界蕨菜干行业发展情况分析</w:t>
      </w:r>
      <w:r>
        <w:rPr>
          <w:rFonts w:hint="eastAsia"/>
        </w:rPr>
        <w:br/>
      </w:r>
      <w:r>
        <w:rPr>
          <w:rFonts w:hint="eastAsia"/>
        </w:rPr>
        <w:t>　　第一节 世界蕨菜干行业分析</w:t>
      </w:r>
      <w:r>
        <w:rPr>
          <w:rFonts w:hint="eastAsia"/>
        </w:rPr>
        <w:br/>
      </w:r>
      <w:r>
        <w:rPr>
          <w:rFonts w:hint="eastAsia"/>
        </w:rPr>
        <w:t>　　　　一、世界蕨菜干行业特点</w:t>
      </w:r>
      <w:r>
        <w:rPr>
          <w:rFonts w:hint="eastAsia"/>
        </w:rPr>
        <w:br/>
      </w:r>
      <w:r>
        <w:rPr>
          <w:rFonts w:hint="eastAsia"/>
        </w:rPr>
        <w:t>　　　　二、世界蕨菜干产能状况</w:t>
      </w:r>
      <w:r>
        <w:rPr>
          <w:rFonts w:hint="eastAsia"/>
        </w:rPr>
        <w:br/>
      </w:r>
      <w:r>
        <w:rPr>
          <w:rFonts w:hint="eastAsia"/>
        </w:rPr>
        <w:t>　　　　三、世界蕨菜干行业动态</w:t>
      </w:r>
      <w:r>
        <w:rPr>
          <w:rFonts w:hint="eastAsia"/>
        </w:rPr>
        <w:br/>
      </w:r>
      <w:r>
        <w:rPr>
          <w:rFonts w:hint="eastAsia"/>
        </w:rPr>
        <w:t>　　　　四、世界蕨菜干行业动态</w:t>
      </w:r>
      <w:r>
        <w:rPr>
          <w:rFonts w:hint="eastAsia"/>
        </w:rPr>
        <w:br/>
      </w:r>
      <w:r>
        <w:rPr>
          <w:rFonts w:hint="eastAsia"/>
        </w:rPr>
        <w:t>　　第二节 世界蕨菜干市场分析</w:t>
      </w:r>
      <w:r>
        <w:rPr>
          <w:rFonts w:hint="eastAsia"/>
        </w:rPr>
        <w:br/>
      </w:r>
      <w:r>
        <w:rPr>
          <w:rFonts w:hint="eastAsia"/>
        </w:rPr>
        <w:t>　　　　一、世界蕨菜干生产分布</w:t>
      </w:r>
      <w:r>
        <w:rPr>
          <w:rFonts w:hint="eastAsia"/>
        </w:rPr>
        <w:br/>
      </w:r>
      <w:r>
        <w:rPr>
          <w:rFonts w:hint="eastAsia"/>
        </w:rPr>
        <w:t>　　　　二、世界蕨菜干消费情况</w:t>
      </w:r>
      <w:r>
        <w:rPr>
          <w:rFonts w:hint="eastAsia"/>
        </w:rPr>
        <w:br/>
      </w:r>
      <w:r>
        <w:rPr>
          <w:rFonts w:hint="eastAsia"/>
        </w:rPr>
        <w:t>　　　　三、世界蕨菜干消费结构</w:t>
      </w:r>
      <w:r>
        <w:rPr>
          <w:rFonts w:hint="eastAsia"/>
        </w:rPr>
        <w:br/>
      </w:r>
      <w:r>
        <w:rPr>
          <w:rFonts w:hint="eastAsia"/>
        </w:rPr>
        <w:t>　　　　四、世界蕨菜干价格分析</w:t>
      </w:r>
      <w:r>
        <w:rPr>
          <w:rFonts w:hint="eastAsia"/>
        </w:rPr>
        <w:br/>
      </w:r>
      <w:r>
        <w:rPr>
          <w:rFonts w:hint="eastAsia"/>
        </w:rPr>
        <w:t>　　第三节 2009年中外蕨菜干市场对比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中国蕨菜干行业供给情况分析及趋势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2004-2008年中国蕨菜干行业市场供给分析</w:t>
      </w:r>
      <w:r>
        <w:rPr>
          <w:rFonts w:hint="eastAsia"/>
        </w:rPr>
        <w:br/>
      </w:r>
      <w:r>
        <w:rPr>
          <w:rFonts w:hint="eastAsia"/>
        </w:rPr>
        <w:t>　　　　一、蕨菜干整体供给情况分析</w:t>
      </w:r>
      <w:r>
        <w:rPr>
          <w:rFonts w:hint="eastAsia"/>
        </w:rPr>
        <w:br/>
      </w:r>
      <w:r>
        <w:rPr>
          <w:rFonts w:hint="eastAsia"/>
        </w:rPr>
        <w:t>　　　　二、蕨菜干重点区域供给分析</w:t>
      </w:r>
      <w:r>
        <w:rPr>
          <w:rFonts w:hint="eastAsia"/>
        </w:rPr>
        <w:br/>
      </w:r>
      <w:r>
        <w:rPr>
          <w:rFonts w:hint="eastAsia"/>
        </w:rPr>
        <w:t>　　第二节 蕨菜干行业供给关系因素分析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2009-2014年中国蕨菜干行业市场供给趋势</w:t>
      </w:r>
      <w:r>
        <w:rPr>
          <w:rFonts w:hint="eastAsia"/>
        </w:rPr>
        <w:br/>
      </w:r>
      <w:r>
        <w:rPr>
          <w:rFonts w:hint="eastAsia"/>
        </w:rPr>
        <w:t>　　　　一、蕨菜干整体供给情况趋势分析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二、蕨菜干重点区域供给趋势分析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三、影响未来蕨菜干供给的因素分析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金融危机下蕨菜干行业宏观经济环境分析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2008-2012年全球经济环境分析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一、2008年中国宏观经济运行概况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二、2009-2012年中国宏观经济趋势预测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2009年中国蕨菜干行业发展概况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2009年中国蕨菜干行业发展态势分析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2009年中国蕨菜干行业发展特点分析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2009年中国蕨菜干行业市场供需分析</w:t>
      </w:r>
      <w:r>
        <w:rPr>
          <w:rFonts w:hint="eastAsia"/>
        </w:rPr>
        <w:br/>
      </w:r>
      <w:r>
        <w:rPr>
          <w:rFonts w:hint="eastAsia"/>
        </w:rPr>
        <w:t>　　第四节 2009年中国蕨菜干行业价格分析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2009年中国蕨菜干行业整体运行状况</w:t>
      </w:r>
      <w:r>
        <w:rPr>
          <w:rFonts w:hint="eastAsia"/>
        </w:rPr>
        <w:br/>
      </w:r>
      <w:r>
        <w:rPr>
          <w:rFonts w:hint="eastAsia"/>
        </w:rPr>
        <w:t>　　第一节 2009年蕨菜干行业产销分析</w:t>
      </w:r>
      <w:r>
        <w:rPr>
          <w:rFonts w:hint="eastAsia"/>
        </w:rPr>
        <w:br/>
      </w:r>
      <w:r>
        <w:rPr>
          <w:rFonts w:hint="eastAsia"/>
        </w:rPr>
        <w:t>　　第二节 2009年蕨菜干行业盈利能力分析</w:t>
      </w:r>
      <w:r>
        <w:rPr>
          <w:rFonts w:hint="eastAsia"/>
        </w:rPr>
        <w:br/>
      </w:r>
      <w:r>
        <w:rPr>
          <w:rFonts w:hint="eastAsia"/>
        </w:rPr>
        <w:t>　　第三节 2009年蕨菜干行业偿债能力分析</w:t>
      </w:r>
      <w:r>
        <w:rPr>
          <w:rFonts w:hint="eastAsia"/>
        </w:rPr>
        <w:br/>
      </w:r>
      <w:r>
        <w:rPr>
          <w:rFonts w:hint="eastAsia"/>
        </w:rPr>
        <w:t>　　第四节 2009年蕨菜干行业营运能力分析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2009-2014年中国蕨菜干行业进出口市场分析</w:t>
      </w:r>
      <w:r>
        <w:rPr>
          <w:rFonts w:hint="eastAsia"/>
        </w:rPr>
        <w:br/>
      </w:r>
      <w:r>
        <w:rPr>
          <w:rFonts w:hint="eastAsia"/>
        </w:rPr>
        <w:t>　　第一节 2006—2009年1-9月蕨菜干行业进出口特点分析</w:t>
      </w:r>
      <w:r>
        <w:rPr>
          <w:rFonts w:hint="eastAsia"/>
        </w:rPr>
        <w:br/>
      </w:r>
      <w:r>
        <w:rPr>
          <w:rFonts w:hint="eastAsia"/>
        </w:rPr>
        <w:t>　　第二节 2006—2009年1-9月蕨菜干行业进出口量分析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2009—2014年蕨菜干行业进出口市场预测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2009-2014年蕨菜干行业投资价值（绩效）及行业发展预测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2009-2014年蕨菜干行业成长性分析</w:t>
      </w:r>
      <w:r>
        <w:rPr>
          <w:rFonts w:hint="eastAsia"/>
        </w:rPr>
        <w:br/>
      </w:r>
      <w:r>
        <w:rPr>
          <w:rFonts w:hint="eastAsia"/>
        </w:rPr>
        <w:t>　　第二节 2009-2014年蕨菜干行业经营能力分析</w:t>
      </w:r>
      <w:r>
        <w:rPr>
          <w:rFonts w:hint="eastAsia"/>
        </w:rPr>
        <w:br/>
      </w:r>
      <w:r>
        <w:rPr>
          <w:rFonts w:hint="eastAsia"/>
        </w:rPr>
        <w:t>　　第三节 2009-2014年蕨菜干行业盈利能力分析</w:t>
      </w:r>
      <w:r>
        <w:rPr>
          <w:rFonts w:hint="eastAsia"/>
        </w:rPr>
        <w:br/>
      </w:r>
      <w:r>
        <w:rPr>
          <w:rFonts w:hint="eastAsia"/>
        </w:rPr>
        <w:t>　　第四节 2009-2014年蕨菜干行业偿债能力分析</w:t>
      </w:r>
      <w:r>
        <w:rPr>
          <w:rFonts w:hint="eastAsia"/>
        </w:rPr>
        <w:br/>
      </w:r>
      <w:r>
        <w:rPr>
          <w:rFonts w:hint="eastAsia"/>
        </w:rPr>
        <w:t>　　第五节 2009-2014年我国蕨菜干行业产值预测</w:t>
      </w:r>
      <w:r>
        <w:rPr>
          <w:rFonts w:hint="eastAsia"/>
        </w:rPr>
        <w:br/>
      </w:r>
      <w:r>
        <w:rPr>
          <w:rFonts w:hint="eastAsia"/>
        </w:rPr>
        <w:t>　　第六节 2009-2014年我国蕨菜干行业销售收入预测</w:t>
      </w:r>
      <w:r>
        <w:rPr>
          <w:rFonts w:hint="eastAsia"/>
        </w:rPr>
        <w:br/>
      </w:r>
      <w:r>
        <w:rPr>
          <w:rFonts w:hint="eastAsia"/>
        </w:rPr>
        <w:t>　　第六节 2009-2014年我国蕨菜干行业总资产预测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2007-2009年中国蕨菜干产业行业重点区域运行分析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2007-2009年华东地区蕨菜干产业行业运行情况</w:t>
      </w:r>
      <w:r>
        <w:rPr>
          <w:rFonts w:hint="eastAsia"/>
        </w:rPr>
        <w:br/>
      </w:r>
      <w:r>
        <w:rPr>
          <w:rFonts w:hint="eastAsia"/>
        </w:rPr>
        <w:t>　　第二节 2007-2009年华南地区蕨菜干产业行业运行情况</w:t>
      </w:r>
      <w:r>
        <w:rPr>
          <w:rFonts w:hint="eastAsia"/>
        </w:rPr>
        <w:br/>
      </w:r>
      <w:r>
        <w:rPr>
          <w:rFonts w:hint="eastAsia"/>
        </w:rPr>
        <w:t>　　第三节 2007-2009年华中地区蕨菜干产业行业运行情况</w:t>
      </w:r>
      <w:r>
        <w:rPr>
          <w:rFonts w:hint="eastAsia"/>
        </w:rPr>
        <w:br/>
      </w:r>
      <w:r>
        <w:rPr>
          <w:rFonts w:hint="eastAsia"/>
        </w:rPr>
        <w:t>　　第四节 2007-2009年华北地区蕨菜干产业行业运行情况</w:t>
      </w:r>
      <w:r>
        <w:rPr>
          <w:rFonts w:hint="eastAsia"/>
        </w:rPr>
        <w:br/>
      </w:r>
      <w:r>
        <w:rPr>
          <w:rFonts w:hint="eastAsia"/>
        </w:rPr>
        <w:t>　　第五节 2007-2009年西北地区蕨菜干产业行业运行情况</w:t>
      </w:r>
      <w:r>
        <w:rPr>
          <w:rFonts w:hint="eastAsia"/>
        </w:rPr>
        <w:br/>
      </w:r>
      <w:r>
        <w:rPr>
          <w:rFonts w:hint="eastAsia"/>
        </w:rPr>
        <w:t>　　第六节 2007-2009年西南地区蕨菜干产业行业运行情况</w:t>
      </w:r>
      <w:r>
        <w:rPr>
          <w:rFonts w:hint="eastAsia"/>
        </w:rPr>
        <w:br/>
      </w:r>
      <w:r>
        <w:rPr>
          <w:rFonts w:hint="eastAsia"/>
        </w:rPr>
        <w:t>　　第七节 2007-2009年东北地区蕨菜干产业行业运行情况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2009年中国蕨菜干行业重点企业竞争力分析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2009-2014年中国蕨菜干行业消费者偏好调查</w:t>
      </w:r>
      <w:r>
        <w:rPr>
          <w:rFonts w:hint="eastAsia"/>
        </w:rPr>
        <w:br/>
      </w:r>
      <w:r>
        <w:rPr>
          <w:rFonts w:hint="eastAsia"/>
        </w:rPr>
        <w:t>　　第一节 蕨菜干目标客户群体调查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蕨菜干的品牌市场调查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一、消费者对蕨菜干品牌认知度宏观调查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二、消费者对蕨菜干的品牌偏好调查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三、消费者对蕨菜干品牌的首要认知渠道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五、蕨菜干品牌忠诚度调查</w:t>
      </w:r>
      <w:r>
        <w:rPr>
          <w:rFonts w:hint="eastAsia"/>
        </w:rPr>
        <w:br/>
      </w:r>
      <w:r>
        <w:rPr>
          <w:rFonts w:hint="eastAsia"/>
        </w:rPr>
        <w:t>　　　　六、蕨菜干品牌市场占有率调查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中国蕨菜干行业投资策略分析</w:t>
      </w:r>
      <w:r>
        <w:rPr>
          <w:rFonts w:hint="eastAsia"/>
        </w:rPr>
        <w:br/>
      </w:r>
      <w:r>
        <w:rPr>
          <w:rFonts w:hint="eastAsia"/>
        </w:rPr>
        <w:t>　　第一节 2004-2008年中国蕨菜干行业投资环境分析</w:t>
      </w:r>
      <w:r>
        <w:rPr>
          <w:rFonts w:hint="eastAsia"/>
        </w:rPr>
        <w:br/>
      </w:r>
      <w:r>
        <w:rPr>
          <w:rFonts w:hint="eastAsia"/>
        </w:rPr>
        <w:t>　　第二节 2004-2008年中国蕨菜干行业投资收益分析</w:t>
      </w:r>
      <w:r>
        <w:rPr>
          <w:rFonts w:hint="eastAsia"/>
        </w:rPr>
        <w:br/>
      </w:r>
      <w:r>
        <w:rPr>
          <w:rFonts w:hint="eastAsia"/>
        </w:rPr>
        <w:t>　　第三节 2004-2008年中国蕨菜干行业产品投资方向</w:t>
      </w:r>
      <w:r>
        <w:rPr>
          <w:rFonts w:hint="eastAsia"/>
        </w:rPr>
        <w:br/>
      </w:r>
      <w:r>
        <w:rPr>
          <w:rFonts w:hint="eastAsia"/>
        </w:rPr>
        <w:t>　　第四节 2009-2014年中国蕨菜干行业投资收益预测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二、2009-2014年中国蕨菜干行业工业总产值预测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三、2009-2014年中国蕨菜干行业行业销售收入预测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四、2009-2014年中国蕨菜干行业利润总额预测</w:t>
      </w:r>
      <w:r>
        <w:rPr>
          <w:rFonts w:hint="eastAsia"/>
        </w:rPr>
        <w:br/>
      </w:r>
      <w:r>
        <w:rPr>
          <w:rFonts w:hint="eastAsia"/>
        </w:rPr>
        <w:t>　　　　五、2009-2014年中国蕨菜干行业总资产预测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中国蕨菜干行业投资风险分析</w:t>
      </w:r>
      <w:r>
        <w:rPr>
          <w:rFonts w:hint="eastAsia"/>
        </w:rPr>
        <w:br/>
      </w:r>
      <w:r>
        <w:rPr>
          <w:rFonts w:hint="eastAsia"/>
        </w:rPr>
        <w:t>　　第一节 中国蕨菜干行业内部风险分析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中国蕨菜干行业外部风险分析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蕨菜干行业发展趋势与投资战略研究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蕨菜干市场发展潜力分析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蕨菜干行业发展趋势分析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蕨菜干行业发展战略研究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2009—2014年全国市场规模及增长趋势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2009—2014年全国投资规模预测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2009—2014年市场盈利预测</w:t>
      </w:r>
      <w:r>
        <w:rPr>
          <w:rFonts w:hint="eastAsia"/>
        </w:rPr>
        <w:br/>
      </w:r>
      <w:r>
        <w:rPr>
          <w:rFonts w:hint="eastAsia"/>
        </w:rPr>
        <w:t>　　第六节 中智:林:－项目投资建议</w:t>
      </w:r>
      <w:r>
        <w:rPr>
          <w:rFonts w:hint="eastAsia"/>
        </w:rPr>
        <w:br/>
      </w:r>
      <w:r>
        <w:rPr>
          <w:rFonts w:hint="eastAsia"/>
        </w:rPr>
        <w:t>　　　　一、术应用注意事项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6fdfdfa21f43ed" w:history="1">
        <w:r>
          <w:rPr>
            <w:rStyle w:val="Hyperlink"/>
          </w:rPr>
          <w:t>2010-2014年蕨菜干产业深度调研及未来发展现状趋势预测报告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0298795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6fdfdfa21f43ed" w:history="1">
        <w:r>
          <w:rPr>
            <w:rStyle w:val="Hyperlink"/>
          </w:rPr>
          <w:t>https://www.20087.com/2009-12/R_2010_2014nianzuocaiganchanyeshendudiBaoGao.html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热点：蕨菜干怎么泡发 蕨菜干怎么吃、蕨菜干怎么吃、蕨菜干有毒吗?有致癌物吗?、蕨菜干怎么做、蕨菜干的图片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f304b9f7d45f3" w:history="1">
      <w:r>
        <w:rPr>
          <w:rStyle w:val="Hyperlink"/>
        </w:rPr>
        <w:t>2010-2014年蕨菜干产业深度调研及未来发展现状趋势预测报告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_2014nianzuocaiganchanyeshendudiBaoGao.html" TargetMode="External" Id="R286fdfdfa21f43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_2014nianzuocaiganchanyeshendudiBaoGao.html" TargetMode="External" Id="R41df304b9f7d45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2009-12-28T03:01:00Z</dcterms:created>
  <dcterms:modified xsi:type="dcterms:W3CDTF">2009-12-28T04:01:00Z</dcterms:modified>
  <dc:subject>2010-2014年蕨菜干产业深度调研及未来发展现状趋势预测报告</dc:subject>
  <dc:title>2010-2014年蕨菜干产业深度调研及未来发展现状趋势预测报告</dc:title>
  <cp:keywords>2010-2014年蕨菜干产业深度调研及未来发展现状趋势预测报告</cp:keywords>
  <dc:description>2010-2014年蕨菜干产业深度调研及未来发展现状趋势预测报告</dc:description>
</cp:coreProperties>
</file>