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a319b3006845c9" w:history="1">
              <w:r>
                <w:rPr>
                  <w:rStyle w:val="Hyperlink"/>
                </w:rPr>
                <w:t>2010-2014年高分子破乳剂产业深度调研及未来发展现状趋势预测报告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a319b3006845c9" w:history="1">
              <w:r>
                <w:rPr>
                  <w:rStyle w:val="Hyperlink"/>
                </w:rPr>
                <w:t>2010-2014年高分子破乳剂产业深度调研及未来发展现状趋势预测报告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a319b3006845c9" w:history="1">
                <w:r>
                  <w:rPr>
                    <w:rStyle w:val="Hyperlink"/>
                  </w:rPr>
                  <w:t>https://www.20087.com/2009-12/R_2010_2014niangaofenziporujichanyesheBaoGao.html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分子破乳剂是一种高效的油水分离添加剂，在石油开采、污水处理等领域发挥着重要作用。随着全球能源需求的增长以及对环境保护意识的提高，对于能够有效分离油水混合物的技术需求日益增加。近年来，随着科技的进步，高分子破乳剂的研发取得了长足进展，不仅提高了分离效率，还减少了化学品对环境的影响。新型高分子破乳剂通过调整分子结构设计，增强了与油滴表面的亲和力，从而实现更快速有效的油水分层。此外，绿色化学理念的应用使得新一代破乳剂更加环保，减少了对生态系统的潜在危害。</w:t>
      </w:r>
      <w:r>
        <w:rPr>
          <w:rFonts w:hint="eastAsia"/>
        </w:rPr>
        <w:br/>
      </w:r>
      <w:r>
        <w:rPr>
          <w:rFonts w:hint="eastAsia"/>
        </w:rPr>
        <w:t>　　随着国际上对可持续发展和环境保护标准的不断提升，高分子破乳剂市场将持续增长。技术进步将推动产品的更新换代，尤其是针对复杂工况下高效、环保型破乳剂的需求将更加迫切。同时，随着页岩气、深海油田等非常规油气资源开发力度加大，对能够在极端条件下工作的破乳剂提出了更高要求。预计未来几年内，高分子破乳剂将在技术创新和市场需求双重驱动下迎来新的发展机遇。</w:t>
      </w:r>
      <w:r>
        <w:rPr>
          <w:rFonts w:hint="eastAsia"/>
        </w:rPr>
        <w:br/>
      </w:r>
      <w:r>
        <w:rPr>
          <w:rFonts w:hint="eastAsia"/>
        </w:rPr>
        <w:t>　　《</w:t>
      </w:r>
      <w:hyperlink r:id="R85a319b3006845c9" w:history="1">
        <w:r>
          <w:rPr>
            <w:rStyle w:val="Hyperlink"/>
          </w:rPr>
          <w:t>2010-2014年高分子破乳剂产业深度调研及未来发展现状趋势预测报告</w:t>
        </w:r>
      </w:hyperlink>
      <w:r>
        <w:rPr>
          <w:rFonts w:hint="eastAsia"/>
        </w:rPr>
        <w:t>》基于统计局、相关协会等机构的详实数据，系统分析高分子破乳剂行业现状与发展趋势。报告从高分子破乳剂市场规模、产业链结构、技术特点、价格走势等维度展开研究，考察高分子破乳剂重点企业经营状况与市场竞争格局。通过定量与定性相结合的分析方法，结合政策环境与消费需求变化，客观评估高分子破乳剂行业发展前景与投资价值，识别潜在机遇与风险因素。报告采用统计图表等直观呈现方式，为市场参与者了解高分子破乳剂行业动态、把握发展方向提供参考依据。</w:t>
      </w:r>
      <w:r>
        <w:rPr>
          <w:rFonts w:hint="eastAsia"/>
        </w:rPr>
        <w:br/>
      </w:r>
      <w:r>
        <w:rPr>
          <w:rFonts w:hint="eastAsia"/>
        </w:rPr>
        <w:br/>
      </w:r>
      <w:r>
        <w:rPr>
          <w:rFonts w:hint="eastAsia"/>
        </w:rPr>
        <w:t>第一章 世界高分子破乳剂行业发展情况分析</w:t>
      </w:r>
      <w:r>
        <w:rPr>
          <w:rFonts w:hint="eastAsia"/>
        </w:rPr>
        <w:br/>
      </w:r>
      <w:r>
        <w:rPr>
          <w:rFonts w:hint="eastAsia"/>
        </w:rPr>
        <w:t>　　第一节 世界高分子破乳剂行业分析</w:t>
      </w:r>
      <w:r>
        <w:rPr>
          <w:rFonts w:hint="eastAsia"/>
        </w:rPr>
        <w:br/>
      </w:r>
      <w:r>
        <w:rPr>
          <w:rFonts w:hint="eastAsia"/>
        </w:rPr>
        <w:t>　　　　一、世界高分子破乳剂行业特点</w:t>
      </w:r>
      <w:r>
        <w:rPr>
          <w:rFonts w:hint="eastAsia"/>
        </w:rPr>
        <w:br/>
      </w:r>
      <w:r>
        <w:rPr>
          <w:rFonts w:hint="eastAsia"/>
        </w:rPr>
        <w:t>　　　　二、世界高分子破乳剂产能状况</w:t>
      </w:r>
      <w:r>
        <w:rPr>
          <w:rFonts w:hint="eastAsia"/>
        </w:rPr>
        <w:br/>
      </w:r>
      <w:r>
        <w:rPr>
          <w:rFonts w:hint="eastAsia"/>
        </w:rPr>
        <w:t>　　　　三、世界高分子破乳剂行业动态</w:t>
      </w:r>
      <w:r>
        <w:rPr>
          <w:rFonts w:hint="eastAsia"/>
        </w:rPr>
        <w:br/>
      </w:r>
      <w:r>
        <w:rPr>
          <w:rFonts w:hint="eastAsia"/>
        </w:rPr>
        <w:t>　　　　四、世界高分子破乳剂行业动态</w:t>
      </w:r>
      <w:r>
        <w:rPr>
          <w:rFonts w:hint="eastAsia"/>
        </w:rPr>
        <w:br/>
      </w:r>
      <w:r>
        <w:rPr>
          <w:rFonts w:hint="eastAsia"/>
        </w:rPr>
        <w:t>　　第二节 世界高分子破乳剂市场分析</w:t>
      </w:r>
      <w:r>
        <w:rPr>
          <w:rFonts w:hint="eastAsia"/>
        </w:rPr>
        <w:br/>
      </w:r>
      <w:r>
        <w:rPr>
          <w:rFonts w:hint="eastAsia"/>
        </w:rPr>
        <w:t>　　　　一、世界高分子破乳剂生产分布</w:t>
      </w:r>
      <w:r>
        <w:rPr>
          <w:rFonts w:hint="eastAsia"/>
        </w:rPr>
        <w:br/>
      </w:r>
      <w:r>
        <w:rPr>
          <w:rFonts w:hint="eastAsia"/>
        </w:rPr>
        <w:t>　　　　二、世界高分子破乳剂消费情况</w:t>
      </w:r>
      <w:r>
        <w:rPr>
          <w:rFonts w:hint="eastAsia"/>
        </w:rPr>
        <w:br/>
      </w:r>
      <w:r>
        <w:rPr>
          <w:rFonts w:hint="eastAsia"/>
        </w:rPr>
        <w:t>　　　　三、世界高分子破乳剂消费结构</w:t>
      </w:r>
      <w:r>
        <w:rPr>
          <w:rFonts w:hint="eastAsia"/>
        </w:rPr>
        <w:br/>
      </w:r>
      <w:r>
        <w:rPr>
          <w:rFonts w:hint="eastAsia"/>
        </w:rPr>
        <w:t>　　　　四、世界高分子破乳剂价格分析</w:t>
      </w:r>
      <w:r>
        <w:rPr>
          <w:rFonts w:hint="eastAsia"/>
        </w:rPr>
        <w:br/>
      </w:r>
      <w:r>
        <w:rPr>
          <w:rFonts w:hint="eastAsia"/>
        </w:rPr>
        <w:t>　　第三节 2009年中外高分子破乳剂市场对比</w:t>
      </w:r>
      <w:r>
        <w:rPr>
          <w:rFonts w:hint="eastAsia"/>
        </w:rPr>
        <w:br/>
      </w:r>
      <w:r>
        <w:rPr>
          <w:rFonts w:hint="eastAsia"/>
        </w:rPr>
        <w:br/>
      </w:r>
      <w:r>
        <w:rPr>
          <w:rFonts w:hint="eastAsia"/>
        </w:rPr>
        <w:t>第二章 中国高分子破乳剂行业供给情况分析及趋势</w:t>
      </w:r>
      <w:r>
        <w:rPr>
          <w:rFonts w:hint="eastAsia"/>
        </w:rPr>
        <w:br/>
      </w:r>
      <w:r>
        <w:rPr>
          <w:rFonts w:hint="eastAsia"/>
        </w:rPr>
        <w:t>　　第一节 2004-2008年中国高分子破乳剂行业市场供给分析</w:t>
      </w:r>
      <w:r>
        <w:rPr>
          <w:rFonts w:hint="eastAsia"/>
        </w:rPr>
        <w:br/>
      </w:r>
      <w:r>
        <w:rPr>
          <w:rFonts w:hint="eastAsia"/>
        </w:rPr>
        <w:t>　　　　一、高分子破乳剂整体供给情况分析</w:t>
      </w:r>
      <w:r>
        <w:rPr>
          <w:rFonts w:hint="eastAsia"/>
        </w:rPr>
        <w:br/>
      </w:r>
      <w:r>
        <w:rPr>
          <w:rFonts w:hint="eastAsia"/>
        </w:rPr>
        <w:t>　　　　二、高分子破乳剂重点区域供给分析</w:t>
      </w:r>
      <w:r>
        <w:rPr>
          <w:rFonts w:hint="eastAsia"/>
        </w:rPr>
        <w:br/>
      </w:r>
      <w:r>
        <w:rPr>
          <w:rFonts w:hint="eastAsia"/>
        </w:rPr>
        <w:t>　　第二节 高分子破乳剂行业供给关系因素分析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2009-2014年中国高分子破乳剂行业市场供给趋势</w:t>
      </w:r>
      <w:r>
        <w:rPr>
          <w:rFonts w:hint="eastAsia"/>
        </w:rPr>
        <w:br/>
      </w:r>
      <w:r>
        <w:rPr>
          <w:rFonts w:hint="eastAsia"/>
        </w:rPr>
        <w:t>　　　　一、高分子破乳剂整体供给情况趋势分析</w:t>
      </w:r>
      <w:r>
        <w:rPr>
          <w:rFonts w:hint="eastAsia"/>
        </w:rPr>
        <w:br/>
      </w:r>
      <w:r>
        <w:rPr>
          <w:rFonts w:hint="eastAsia"/>
        </w:rPr>
        <w:t>　　　　二、高分子破乳剂重点区域供给趋势分析</w:t>
      </w:r>
      <w:r>
        <w:rPr>
          <w:rFonts w:hint="eastAsia"/>
        </w:rPr>
        <w:br/>
      </w:r>
      <w:r>
        <w:rPr>
          <w:rFonts w:hint="eastAsia"/>
        </w:rPr>
        <w:t>　　　　三、影响未来高分子破乳剂供给的因素分析</w:t>
      </w:r>
      <w:r>
        <w:rPr>
          <w:rFonts w:hint="eastAsia"/>
        </w:rPr>
        <w:br/>
      </w:r>
      <w:r>
        <w:rPr>
          <w:rFonts w:hint="eastAsia"/>
        </w:rPr>
        <w:br/>
      </w:r>
      <w:r>
        <w:rPr>
          <w:rFonts w:hint="eastAsia"/>
        </w:rPr>
        <w:t>第三章 金融危机下高分子破乳剂行业宏观经济环境分析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2009年中国高分子破乳剂行业发展概况</w:t>
      </w:r>
      <w:r>
        <w:rPr>
          <w:rFonts w:hint="eastAsia"/>
        </w:rPr>
        <w:br/>
      </w:r>
      <w:r>
        <w:rPr>
          <w:rFonts w:hint="eastAsia"/>
        </w:rPr>
        <w:t>　　第一节 2009年中国高分子破乳剂行业发展态势分析</w:t>
      </w:r>
      <w:r>
        <w:rPr>
          <w:rFonts w:hint="eastAsia"/>
        </w:rPr>
        <w:br/>
      </w:r>
      <w:r>
        <w:rPr>
          <w:rFonts w:hint="eastAsia"/>
        </w:rPr>
        <w:t>　　第二节 2009年中国高分子破乳剂行业发展特点分析</w:t>
      </w:r>
      <w:r>
        <w:rPr>
          <w:rFonts w:hint="eastAsia"/>
        </w:rPr>
        <w:br/>
      </w:r>
      <w:r>
        <w:rPr>
          <w:rFonts w:hint="eastAsia"/>
        </w:rPr>
        <w:t>　　第三节 2009年中国高分子破乳剂行业市场供需分析</w:t>
      </w:r>
      <w:r>
        <w:rPr>
          <w:rFonts w:hint="eastAsia"/>
        </w:rPr>
        <w:br/>
      </w:r>
      <w:r>
        <w:rPr>
          <w:rFonts w:hint="eastAsia"/>
        </w:rPr>
        <w:t>　　第四节 2009年中国高分子破乳剂行业价格分析</w:t>
      </w:r>
      <w:r>
        <w:rPr>
          <w:rFonts w:hint="eastAsia"/>
        </w:rPr>
        <w:br/>
      </w:r>
      <w:r>
        <w:rPr>
          <w:rFonts w:hint="eastAsia"/>
        </w:rPr>
        <w:br/>
      </w:r>
      <w:r>
        <w:rPr>
          <w:rFonts w:hint="eastAsia"/>
        </w:rPr>
        <w:t>第五章 2009年中国高分子破乳剂行业整体运行状况</w:t>
      </w:r>
      <w:r>
        <w:rPr>
          <w:rFonts w:hint="eastAsia"/>
        </w:rPr>
        <w:br/>
      </w:r>
      <w:r>
        <w:rPr>
          <w:rFonts w:hint="eastAsia"/>
        </w:rPr>
        <w:t>　　第一节 2009年高分子破乳剂行业产销分析</w:t>
      </w:r>
      <w:r>
        <w:rPr>
          <w:rFonts w:hint="eastAsia"/>
        </w:rPr>
        <w:br/>
      </w:r>
      <w:r>
        <w:rPr>
          <w:rFonts w:hint="eastAsia"/>
        </w:rPr>
        <w:t>　　第二节 2009年高分子破乳剂行业盈利能力分析</w:t>
      </w:r>
      <w:r>
        <w:rPr>
          <w:rFonts w:hint="eastAsia"/>
        </w:rPr>
        <w:br/>
      </w:r>
      <w:r>
        <w:rPr>
          <w:rFonts w:hint="eastAsia"/>
        </w:rPr>
        <w:t>　　第三节 2009年高分子破乳剂行业偿债能力分析</w:t>
      </w:r>
      <w:r>
        <w:rPr>
          <w:rFonts w:hint="eastAsia"/>
        </w:rPr>
        <w:br/>
      </w:r>
      <w:r>
        <w:rPr>
          <w:rFonts w:hint="eastAsia"/>
        </w:rPr>
        <w:t>　　第四节 2009年高分子破乳剂行业营运能力分析</w:t>
      </w:r>
      <w:r>
        <w:rPr>
          <w:rFonts w:hint="eastAsia"/>
        </w:rPr>
        <w:br/>
      </w:r>
      <w:r>
        <w:rPr>
          <w:rFonts w:hint="eastAsia"/>
        </w:rPr>
        <w:br/>
      </w:r>
      <w:r>
        <w:rPr>
          <w:rFonts w:hint="eastAsia"/>
        </w:rPr>
        <w:t>第六章 2009-2014年中国高分子破乳剂行业进出口市场分析</w:t>
      </w:r>
      <w:r>
        <w:rPr>
          <w:rFonts w:hint="eastAsia"/>
        </w:rPr>
        <w:br/>
      </w:r>
      <w:r>
        <w:rPr>
          <w:rFonts w:hint="eastAsia"/>
        </w:rPr>
        <w:t>　　第一节 2006—2009年1-9月高分子破乳剂行业进出口特点分析</w:t>
      </w:r>
      <w:r>
        <w:rPr>
          <w:rFonts w:hint="eastAsia"/>
        </w:rPr>
        <w:br/>
      </w:r>
      <w:r>
        <w:rPr>
          <w:rFonts w:hint="eastAsia"/>
        </w:rPr>
        <w:t>　　第二节 2006—2009年1-9月高分子破乳剂行业进出口量分析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2009—2014年高分子破乳剂行业进出口市场预测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2009-2014年高分子破乳剂行业投资价值（绩效）及行业发展预测</w:t>
      </w:r>
      <w:r>
        <w:rPr>
          <w:rFonts w:hint="eastAsia"/>
        </w:rPr>
        <w:br/>
      </w:r>
      <w:r>
        <w:rPr>
          <w:rFonts w:hint="eastAsia"/>
        </w:rPr>
        <w:t>　　第一节 2009-2014年高分子破乳剂行业成长性分析</w:t>
      </w:r>
      <w:r>
        <w:rPr>
          <w:rFonts w:hint="eastAsia"/>
        </w:rPr>
        <w:br/>
      </w:r>
      <w:r>
        <w:rPr>
          <w:rFonts w:hint="eastAsia"/>
        </w:rPr>
        <w:t>　　第二节 2009-2014年高分子破乳剂行业经营能力分析</w:t>
      </w:r>
      <w:r>
        <w:rPr>
          <w:rFonts w:hint="eastAsia"/>
        </w:rPr>
        <w:br/>
      </w:r>
      <w:r>
        <w:rPr>
          <w:rFonts w:hint="eastAsia"/>
        </w:rPr>
        <w:t>　　第三节 2009-2014年高分子破乳剂行业盈利能力分析</w:t>
      </w:r>
      <w:r>
        <w:rPr>
          <w:rFonts w:hint="eastAsia"/>
        </w:rPr>
        <w:br/>
      </w:r>
      <w:r>
        <w:rPr>
          <w:rFonts w:hint="eastAsia"/>
        </w:rPr>
        <w:t>　　第四节 2009-2014年高分子破乳剂行业偿债能力分析</w:t>
      </w:r>
      <w:r>
        <w:rPr>
          <w:rFonts w:hint="eastAsia"/>
        </w:rPr>
        <w:br/>
      </w:r>
      <w:r>
        <w:rPr>
          <w:rFonts w:hint="eastAsia"/>
        </w:rPr>
        <w:t>　　第五节 2009-2014年我国高分子破乳剂行业产值预测</w:t>
      </w:r>
      <w:r>
        <w:rPr>
          <w:rFonts w:hint="eastAsia"/>
        </w:rPr>
        <w:br/>
      </w:r>
      <w:r>
        <w:rPr>
          <w:rFonts w:hint="eastAsia"/>
        </w:rPr>
        <w:t>　　第六节 2009-2014年我国高分子破乳剂行业销售收入预测</w:t>
      </w:r>
      <w:r>
        <w:rPr>
          <w:rFonts w:hint="eastAsia"/>
        </w:rPr>
        <w:br/>
      </w:r>
      <w:r>
        <w:rPr>
          <w:rFonts w:hint="eastAsia"/>
        </w:rPr>
        <w:t>　　第六节 2009-2014年我国高分子破乳剂行业总资产预测</w:t>
      </w:r>
      <w:r>
        <w:rPr>
          <w:rFonts w:hint="eastAsia"/>
        </w:rPr>
        <w:br/>
      </w:r>
      <w:r>
        <w:rPr>
          <w:rFonts w:hint="eastAsia"/>
        </w:rPr>
        <w:br/>
      </w:r>
      <w:r>
        <w:rPr>
          <w:rFonts w:hint="eastAsia"/>
        </w:rPr>
        <w:t>第八章 2007-2009年中国高分子破乳剂产业行业重点区域运行分析</w:t>
      </w:r>
      <w:r>
        <w:rPr>
          <w:rFonts w:hint="eastAsia"/>
        </w:rPr>
        <w:br/>
      </w:r>
      <w:r>
        <w:rPr>
          <w:rFonts w:hint="eastAsia"/>
        </w:rPr>
        <w:t>　　第一节 2007-2009年华东地区高分子破乳剂产业行业运行情况</w:t>
      </w:r>
      <w:r>
        <w:rPr>
          <w:rFonts w:hint="eastAsia"/>
        </w:rPr>
        <w:br/>
      </w:r>
      <w:r>
        <w:rPr>
          <w:rFonts w:hint="eastAsia"/>
        </w:rPr>
        <w:t>　　第二节 2007-2009年华南地区高分子破乳剂产业行业运行情况</w:t>
      </w:r>
      <w:r>
        <w:rPr>
          <w:rFonts w:hint="eastAsia"/>
        </w:rPr>
        <w:br/>
      </w:r>
      <w:r>
        <w:rPr>
          <w:rFonts w:hint="eastAsia"/>
        </w:rPr>
        <w:t>　　第三节 2007-2009年华中地区高分子破乳剂产业行业运行情况</w:t>
      </w:r>
      <w:r>
        <w:rPr>
          <w:rFonts w:hint="eastAsia"/>
        </w:rPr>
        <w:br/>
      </w:r>
      <w:r>
        <w:rPr>
          <w:rFonts w:hint="eastAsia"/>
        </w:rPr>
        <w:t>　　第四节 2007-2009年华北地区高分子破乳剂产业行业运行情况</w:t>
      </w:r>
      <w:r>
        <w:rPr>
          <w:rFonts w:hint="eastAsia"/>
        </w:rPr>
        <w:br/>
      </w:r>
      <w:r>
        <w:rPr>
          <w:rFonts w:hint="eastAsia"/>
        </w:rPr>
        <w:t>　　第五节 2007-2009年西北地区高分子破乳剂产业行业运行情况</w:t>
      </w:r>
      <w:r>
        <w:rPr>
          <w:rFonts w:hint="eastAsia"/>
        </w:rPr>
        <w:br/>
      </w:r>
      <w:r>
        <w:rPr>
          <w:rFonts w:hint="eastAsia"/>
        </w:rPr>
        <w:t>　　第六节 2007-2009年西南地区高分子破乳剂产业行业运行情况</w:t>
      </w:r>
      <w:r>
        <w:rPr>
          <w:rFonts w:hint="eastAsia"/>
        </w:rPr>
        <w:br/>
      </w:r>
      <w:r>
        <w:rPr>
          <w:rFonts w:hint="eastAsia"/>
        </w:rPr>
        <w:t>　　第七节 2007-2009年东北地区高分子破乳剂产业行业运行情况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2009年中国高分子破乳剂行业重点企业竞争力分析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2009-2014年中国高分子破乳剂行业消费者偏好调查</w:t>
      </w:r>
      <w:r>
        <w:rPr>
          <w:rFonts w:hint="eastAsia"/>
        </w:rPr>
        <w:br/>
      </w:r>
      <w:r>
        <w:rPr>
          <w:rFonts w:hint="eastAsia"/>
        </w:rPr>
        <w:t>　　第一节 高分子破乳剂目标客户群体调查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高分子破乳剂的品牌市场调查</w:t>
      </w:r>
      <w:r>
        <w:rPr>
          <w:rFonts w:hint="eastAsia"/>
        </w:rPr>
        <w:br/>
      </w:r>
      <w:r>
        <w:rPr>
          <w:rFonts w:hint="eastAsia"/>
        </w:rPr>
        <w:t>　　　　一、消费者对高分子破乳剂品牌认知度宏观调查</w:t>
      </w:r>
      <w:r>
        <w:rPr>
          <w:rFonts w:hint="eastAsia"/>
        </w:rPr>
        <w:br/>
      </w:r>
      <w:r>
        <w:rPr>
          <w:rFonts w:hint="eastAsia"/>
        </w:rPr>
        <w:t>　　　　二、消费者对高分子破乳剂的品牌偏好调查</w:t>
      </w:r>
      <w:r>
        <w:rPr>
          <w:rFonts w:hint="eastAsia"/>
        </w:rPr>
        <w:br/>
      </w:r>
      <w:r>
        <w:rPr>
          <w:rFonts w:hint="eastAsia"/>
        </w:rPr>
        <w:t>　　　　三、消费者对高分子破乳剂品牌的首要认知渠道</w:t>
      </w:r>
      <w:r>
        <w:rPr>
          <w:rFonts w:hint="eastAsia"/>
        </w:rPr>
        <w:br/>
      </w:r>
      <w:r>
        <w:rPr>
          <w:rFonts w:hint="eastAsia"/>
        </w:rPr>
        <w:t>　　　　四、消费者经常购买的品牌调查</w:t>
      </w:r>
      <w:r>
        <w:rPr>
          <w:rFonts w:hint="eastAsia"/>
        </w:rPr>
        <w:br/>
      </w:r>
      <w:r>
        <w:rPr>
          <w:rFonts w:hint="eastAsia"/>
        </w:rPr>
        <w:t>　　　　五、高分子破乳剂品牌忠诚度调查</w:t>
      </w:r>
      <w:r>
        <w:rPr>
          <w:rFonts w:hint="eastAsia"/>
        </w:rPr>
        <w:br/>
      </w:r>
      <w:r>
        <w:rPr>
          <w:rFonts w:hint="eastAsia"/>
        </w:rPr>
        <w:t>　　　　六、高分子破乳剂品牌市场占有率调查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中国高分子破乳剂行业投资策略分析</w:t>
      </w:r>
      <w:r>
        <w:rPr>
          <w:rFonts w:hint="eastAsia"/>
        </w:rPr>
        <w:br/>
      </w:r>
      <w:r>
        <w:rPr>
          <w:rFonts w:hint="eastAsia"/>
        </w:rPr>
        <w:t>　　第一节 2004-2008年中国高分子破乳剂行业投资环境分析</w:t>
      </w:r>
      <w:r>
        <w:rPr>
          <w:rFonts w:hint="eastAsia"/>
        </w:rPr>
        <w:br/>
      </w:r>
      <w:r>
        <w:rPr>
          <w:rFonts w:hint="eastAsia"/>
        </w:rPr>
        <w:t>　　第二节 2004-2008年中国高分子破乳剂行业投资收益分析</w:t>
      </w:r>
      <w:r>
        <w:rPr>
          <w:rFonts w:hint="eastAsia"/>
        </w:rPr>
        <w:br/>
      </w:r>
      <w:r>
        <w:rPr>
          <w:rFonts w:hint="eastAsia"/>
        </w:rPr>
        <w:t>　　第三节 2004-2008年中国高分子破乳剂行业产品投资方向</w:t>
      </w:r>
      <w:r>
        <w:rPr>
          <w:rFonts w:hint="eastAsia"/>
        </w:rPr>
        <w:br/>
      </w:r>
      <w:r>
        <w:rPr>
          <w:rFonts w:hint="eastAsia"/>
        </w:rPr>
        <w:t>　　第四节 2009-2014年中国高分子破乳剂行业投资收益预测</w:t>
      </w:r>
      <w:r>
        <w:rPr>
          <w:rFonts w:hint="eastAsia"/>
        </w:rPr>
        <w:br/>
      </w:r>
      <w:r>
        <w:rPr>
          <w:rFonts w:hint="eastAsia"/>
        </w:rPr>
        <w:t>　　　　一、预测理论依据</w:t>
      </w:r>
      <w:r>
        <w:rPr>
          <w:rFonts w:hint="eastAsia"/>
        </w:rPr>
        <w:br/>
      </w:r>
      <w:r>
        <w:rPr>
          <w:rFonts w:hint="eastAsia"/>
        </w:rPr>
        <w:t>　　　　二、2009-2014年中国高分子破乳剂行业工业总产值预测</w:t>
      </w:r>
      <w:r>
        <w:rPr>
          <w:rFonts w:hint="eastAsia"/>
        </w:rPr>
        <w:br/>
      </w:r>
      <w:r>
        <w:rPr>
          <w:rFonts w:hint="eastAsia"/>
        </w:rPr>
        <w:t>　　　　三、2009-2014年中国高分子破乳剂行业行业销售收入预测</w:t>
      </w:r>
      <w:r>
        <w:rPr>
          <w:rFonts w:hint="eastAsia"/>
        </w:rPr>
        <w:br/>
      </w:r>
      <w:r>
        <w:rPr>
          <w:rFonts w:hint="eastAsia"/>
        </w:rPr>
        <w:t>　　　　四、2009-2014年中国高分子破乳剂行业利润总额预测</w:t>
      </w:r>
      <w:r>
        <w:rPr>
          <w:rFonts w:hint="eastAsia"/>
        </w:rPr>
        <w:br/>
      </w:r>
      <w:r>
        <w:rPr>
          <w:rFonts w:hint="eastAsia"/>
        </w:rPr>
        <w:t>　　　　五、2009-2014年中国高分子破乳剂行业总资产预测</w:t>
      </w:r>
      <w:r>
        <w:rPr>
          <w:rFonts w:hint="eastAsia"/>
        </w:rPr>
        <w:br/>
      </w:r>
      <w:r>
        <w:rPr>
          <w:rFonts w:hint="eastAsia"/>
        </w:rPr>
        <w:br/>
      </w:r>
      <w:r>
        <w:rPr>
          <w:rFonts w:hint="eastAsia"/>
        </w:rPr>
        <w:t>第十二章 中国高分子破乳剂行业投资风险分析</w:t>
      </w:r>
      <w:r>
        <w:rPr>
          <w:rFonts w:hint="eastAsia"/>
        </w:rPr>
        <w:br/>
      </w:r>
      <w:r>
        <w:rPr>
          <w:rFonts w:hint="eastAsia"/>
        </w:rPr>
        <w:t>　　第一节 中国高分子破乳剂行业内部风险分析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中国高分子破乳剂行业外部风险分析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高分子破乳剂行业发展趋势与投资战略研究</w:t>
      </w:r>
      <w:r>
        <w:rPr>
          <w:rFonts w:hint="eastAsia"/>
        </w:rPr>
        <w:br/>
      </w:r>
      <w:r>
        <w:rPr>
          <w:rFonts w:hint="eastAsia"/>
        </w:rPr>
        <w:t>　　第一节 高分子破乳剂市场发展潜力分析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高分子破乳剂行业发展趋势分析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高分子破乳剂行业发展战略研究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a319b3006845c9" w:history="1">
        <w:r>
          <w:rPr>
            <w:rStyle w:val="Hyperlink"/>
          </w:rPr>
          <w:t>2010-2014年高分子破乳剂产业深度调研及未来发展现状趋势预测报告</w:t>
        </w:r>
      </w:hyperlink>
      <w:r>
        <w:rPr>
          <w:color w:val="C00000"/>
        </w:rPr>
        <w:t>》，报告编号：</w:t>
      </w:r>
      <w:r>
        <w:rPr>
          <w:rFonts w:hint="eastAsia"/>
          <w:color w:val="C00000"/>
        </w:rPr>
        <w:t>0298365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a319b3006845c9" w:history="1">
        <w:r>
          <w:rPr>
            <w:rStyle w:val="Hyperlink"/>
          </w:rPr>
          <w:t>https://www.20087.com/2009-12/R_2010_2014niangaofenziporujichanyesheBaoGao.html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热点：破乳剂有哪些、破乳剂分类、破乳剂和反相破乳剂的区别、破乳剂的主要成分、破乳剂原理、破乳剂原理、原油破乳剂生产厂家、破乳剂的类型、破乳剂化学名称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c5a8e619b04b5c" w:history="1">
      <w:r>
        <w:rPr>
          <w:rStyle w:val="Hyperlink"/>
        </w:rPr>
        <w:t>2010-2014年高分子破乳剂产业深度调研及未来发展现状趋势预测报告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4niangaofenziporujichanyesheBaoGao.html" TargetMode="External" Id="R85a319b3006845c9" /></Relationships>
</file>

<file path=word/_rels/header2.xml.rels>&#65279;<?xml version="1.0" encoding="utf-8"?><Relationships xmlns="http://schemas.openxmlformats.org/package/2006/relationships"><Relationship Type="http://schemas.openxmlformats.org/officeDocument/2006/relationships/hyperlink" Target="https://www.20087.com/2009-12/R_2010_2014niangaofenziporujichanyesheBaoGao.html" TargetMode="External" Id="R4ac5a8e619b04b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2009-12-27T06:55:00Z</dcterms:created>
  <dcterms:modified xsi:type="dcterms:W3CDTF">2009-12-27T07:55:00Z</dcterms:modified>
  <dc:subject>2010-2014年高分子破乳剂产业深度调研及未来发展现状趋势预测报告</dc:subject>
  <dc:title>2010-2014年高分子破乳剂产业深度调研及未来发展现状趋势预测报告</dc:title>
  <cp:keywords>2010-2014年高分子破乳剂产业深度调研及未来发展现状趋势预测报告</cp:keywords>
  <dc:description>2010-2014年高分子破乳剂产业深度调研及未来发展现状趋势预测报告</dc:description>
</cp:coreProperties>
</file>