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8d09c0a0e485b" w:history="1">
              <w:r>
                <w:rPr>
                  <w:rStyle w:val="Hyperlink"/>
                </w:rPr>
                <w:t>2008-2009年中国松木家具市场十大品牌竞争力分析及竞争趋势研究报告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8d09c0a0e485b" w:history="1">
              <w:r>
                <w:rPr>
                  <w:rStyle w:val="Hyperlink"/>
                </w:rPr>
                <w:t>2008-2009年中国松木家具市场十大品牌竞争力分析及竞争趋势研究报告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8d09c0a0e485b" w:history="1">
                <w:r>
                  <w:rPr>
                    <w:rStyle w:val="Hyperlink"/>
                  </w:rPr>
                  <w:t>https://www.20087.com/2010-01/R_2008_2009songmujiajushichangshidapinBaoGao.html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松木家具市场竞争背景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六、政策变更对松木家具行业影响分析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六、金融危机对松木家具行业影响分析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六、社会背景对松木家具行业影响分析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四、技术创新对松木家具行业影响分析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二、松木家具行业产业链地位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五、产业价值链对松木家具行业影响分析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2009年中国松木家具市场规模现状及趋势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2009年松木家具市场发展现状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中国松木家具市场供需规模现状及趋势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一、2005-2010年松木家具市场供给规模及预测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二、2005-2010年松木家具市场需求规模及预测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三、2005-2010年松木家具市场进出口规模及预测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四、2005-2010年松木家具市场价格走势现状及预测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中国松木家具市场区域市场结构现状及趋势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中国松木家具市场细分市场结构现状及趋势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2009年中国松木家具市场竞争现状及趋势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中国松木家具行业竞争核心要素调研分析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中国松木家具行业竞争现状及特性分析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中国松木家具市场品牌竞争核心要素调研分析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中国松木家具市场主要品牌内涵建设现状及趋势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中国松木家具市场主要品牌外延建设现状及趋势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中国松木家具市场主要品牌竞争格局现状及趋势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2009年中国松木家具品牌消费群体及满意度分析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品牌消费对松木家具产品的建议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十大松木家具品牌竞争力及趋势分析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喜梦宝X.M.B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香柏年</w:t>
      </w:r>
      <w:r>
        <w:rPr>
          <w:rFonts w:hint="eastAsia"/>
        </w:rPr>
        <w:br/>
      </w:r>
      <w:r>
        <w:rPr>
          <w:rFonts w:hint="eastAsia"/>
        </w:rPr>
        <w:t>　　第三节 尺度</w:t>
      </w:r>
      <w:r>
        <w:rPr>
          <w:rFonts w:hint="eastAsia"/>
        </w:rPr>
        <w:br/>
      </w:r>
      <w:r>
        <w:rPr>
          <w:rFonts w:hint="eastAsia"/>
        </w:rPr>
        <w:t>　　第四节 康居</w:t>
      </w:r>
      <w:r>
        <w:rPr>
          <w:rFonts w:hint="eastAsia"/>
        </w:rPr>
        <w:br/>
      </w:r>
      <w:r>
        <w:rPr>
          <w:rFonts w:hint="eastAsia"/>
        </w:rPr>
        <w:t>　　第五节 贵人缘</w:t>
      </w:r>
      <w:r>
        <w:rPr>
          <w:rFonts w:hint="eastAsia"/>
        </w:rPr>
        <w:br/>
      </w:r>
      <w:r>
        <w:rPr>
          <w:rFonts w:hint="eastAsia"/>
        </w:rPr>
        <w:t>　　第六节 冠之雅</w:t>
      </w:r>
      <w:r>
        <w:rPr>
          <w:rFonts w:hint="eastAsia"/>
        </w:rPr>
        <w:br/>
      </w:r>
      <w:r>
        <w:rPr>
          <w:rFonts w:hint="eastAsia"/>
        </w:rPr>
        <w:t>　　第七节 锦绣伟邦</w:t>
      </w:r>
      <w:r>
        <w:rPr>
          <w:rFonts w:hint="eastAsia"/>
        </w:rPr>
        <w:br/>
      </w:r>
      <w:r>
        <w:rPr>
          <w:rFonts w:hint="eastAsia"/>
        </w:rPr>
        <w:t>　　第八节 苏柏</w:t>
      </w:r>
      <w:r>
        <w:rPr>
          <w:rFonts w:hint="eastAsia"/>
        </w:rPr>
        <w:br/>
      </w:r>
      <w:r>
        <w:rPr>
          <w:rFonts w:hint="eastAsia"/>
        </w:rPr>
        <w:t>　　第九节 元方缘</w:t>
      </w:r>
      <w:r>
        <w:rPr>
          <w:rFonts w:hint="eastAsia"/>
        </w:rPr>
        <w:br/>
      </w:r>
      <w:r>
        <w:rPr>
          <w:rFonts w:hint="eastAsia"/>
        </w:rPr>
        <w:t>　　第十节 星耀家具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松木家具市场品牌SWOT分析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松木家具市场品牌建设及策略建议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8d09c0a0e485b" w:history="1">
        <w:r>
          <w:rPr>
            <w:rStyle w:val="Hyperlink"/>
          </w:rPr>
          <w:t>2008-2009年中国松木家具市场十大品牌竞争力分析及竞争趋势研究报告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8d09c0a0e485b" w:history="1">
        <w:r>
          <w:rPr>
            <w:rStyle w:val="Hyperlink"/>
          </w:rPr>
          <w:t>https://www.20087.com/2010-01/R_2008_2009songmujiajushichangshidapinBaoGao.html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为什么含甲醛最高、松木家具的气味怎么祛除、五种木头不进家门、松木家具含甲醛吗、松树是乔木还是灌木、松木家具品牌排行榜前十名、桦木风水寓意什么、松木家具的气味有害吗、家具最忌三种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fa0a1ac8b43ef" w:history="1">
      <w:r>
        <w:rPr>
          <w:rStyle w:val="Hyperlink"/>
        </w:rPr>
        <w:t>2008-2009年中国松木家具市场十大品牌竞争力分析及竞争趋势研究报告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songmujiajushichangshidapinBaoGao.html" TargetMode="External" Id="R2268d09c0a0e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songmujiajushichangshidapinBaoGao.html" TargetMode="External" Id="Raf4fa0a1ac8b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2010-01-19T05:24:00Z</dcterms:created>
  <dcterms:modified xsi:type="dcterms:W3CDTF">2010-01-19T06:24:00Z</dcterms:modified>
  <dc:subject>2008-2009年中国松木家具市场十大品牌竞争力分析及竞争趋势研究报告</dc:subject>
  <dc:title>2008-2009年中国松木家具市场十大品牌竞争力分析及竞争趋势研究报告</dc:title>
  <cp:keywords>2008-2009年中国松木家具市场十大品牌竞争力分析及竞争趋势研究报告</cp:keywords>
  <dc:description>2008-2009年中国松木家具市场十大品牌竞争力分析及竞争趋势研究报告</dc:description>
</cp:coreProperties>
</file>