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1aa42f2444921" w:history="1">
              <w:r>
                <w:rPr>
                  <w:rStyle w:val="Hyperlink"/>
                </w:rPr>
                <w:t>2008-2010年中国除障则海甫片市场深度调查专项研究分析报告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1aa42f2444921" w:history="1">
              <w:r>
                <w:rPr>
                  <w:rStyle w:val="Hyperlink"/>
                </w:rPr>
                <w:t>2008-2010年中国除障则海甫片市场深度调查专项研究分析报告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1aa42f2444921" w:history="1">
                <w:r>
                  <w:rPr>
                    <w:rStyle w:val="Hyperlink"/>
                  </w:rPr>
                  <w:t>https://www.20087.com/2010-01/R_2008_2010chuzhangzehaifupianshichangBaoGao.html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障则海甫片是一种基于传统藏医理论的中药制剂，主要用于治疗风湿性疾病、关节炎等症状。近年来，随着对传统医药的重新评估和科学研究，除障则海甫片的疗效和安全性得到了进一步验证，其市场接受度不断提高。现代制药技术的应用，如标准化提取、质量控制和包装，使得该药品的品质和一致性得到了保障，满足了现代医疗体系的要求。</w:t>
      </w:r>
      <w:r>
        <w:rPr>
          <w:rFonts w:hint="eastAsia"/>
        </w:rPr>
        <w:br/>
      </w:r>
      <w:r>
        <w:rPr>
          <w:rFonts w:hint="eastAsia"/>
        </w:rPr>
        <w:t>　　除障则海甫片的未来将朝着更加科学化和国际化发展。通过现代药理学和临床试验，将进一步揭示其活性成分和作用机制，为产品改良和新药开发提供依据。同时，加强与国际医药市场的接轨，通过GMP认证和国际药品注册，扩大其在全球范围内的销售网络。此外，结合现代生活方式，开发便于携带和服用的新剂型，提升患者依从性。</w:t>
      </w:r>
      <w:r>
        <w:rPr>
          <w:rFonts w:hint="eastAsia"/>
        </w:rPr>
        <w:br/>
      </w:r>
      <w:r>
        <w:rPr>
          <w:rFonts w:hint="eastAsia"/>
        </w:rPr>
        <w:t>　　《</w:t>
      </w:r>
      <w:hyperlink r:id="R8d11aa42f2444921" w:history="1">
        <w:r>
          <w:rPr>
            <w:rStyle w:val="Hyperlink"/>
          </w:rPr>
          <w:t>2008-2010年中国除障则海甫片市场深度调查专项研究分析报告</w:t>
        </w:r>
      </w:hyperlink>
      <w:r>
        <w:rPr>
          <w:rFonts w:hint="eastAsia"/>
        </w:rPr>
        <w:t>》系统全面的调研了除障则海甫片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d11aa42f2444921" w:history="1">
        <w:r>
          <w:rPr>
            <w:rStyle w:val="Hyperlink"/>
          </w:rPr>
          <w:t>2008-2010年中国除障则海甫片市场深度调查专项研究分析报告</w:t>
        </w:r>
      </w:hyperlink>
      <w:r>
        <w:rPr>
          <w:rFonts w:hint="eastAsia"/>
        </w:rPr>
        <w:t>》以产品微观部分作为调研重点，采用纵向分析和横向对比相结合的方法，分别对除障则海甫片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除障则海甫片产品专项调查方法介绍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除障则海甫片产品市场环境深度调研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产业结构调整对除障则海甫片行业的影响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除障则海甫片产品生产深度调查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天综合分析评价</w:t>
      </w:r>
      <w:r>
        <w:rPr>
          <w:rFonts w:hint="eastAsia"/>
        </w:rPr>
        <w:br/>
      </w:r>
      <w:r>
        <w:rPr>
          <w:rFonts w:hint="eastAsia"/>
        </w:rPr>
        <w:br/>
      </w:r>
      <w:r>
        <w:rPr>
          <w:rFonts w:hint="eastAsia"/>
        </w:rPr>
        <w:t>第四章 除障则海甫片项目产品消费深度调查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2005-2008年除障则海甫片产品进出口量值</w:t>
      </w:r>
      <w:r>
        <w:rPr>
          <w:rFonts w:hint="eastAsia"/>
        </w:rPr>
        <w:br/>
      </w:r>
      <w:r>
        <w:rPr>
          <w:rFonts w:hint="eastAsia"/>
        </w:rPr>
        <w:t>　　第四节 除障则海甫片产品应用行业调查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2005-2008年除障则海甫片行业运行回顾分析</w:t>
      </w:r>
      <w:r>
        <w:rPr>
          <w:rFonts w:hint="eastAsia"/>
        </w:rPr>
        <w:br/>
      </w:r>
      <w:r>
        <w:rPr>
          <w:rFonts w:hint="eastAsia"/>
        </w:rPr>
        <w:t>　　第一节 除障则海甫片产品供需状况分析</w:t>
      </w:r>
      <w:r>
        <w:rPr>
          <w:rFonts w:hint="eastAsia"/>
        </w:rPr>
        <w:br/>
      </w:r>
      <w:r>
        <w:rPr>
          <w:rFonts w:hint="eastAsia"/>
        </w:rPr>
        <w:t>　　　　一、2005-2008年除障则海甫片产品市场现状分析</w:t>
      </w:r>
      <w:r>
        <w:rPr>
          <w:rFonts w:hint="eastAsia"/>
        </w:rPr>
        <w:br/>
      </w:r>
      <w:r>
        <w:rPr>
          <w:rFonts w:hint="eastAsia"/>
        </w:rPr>
        <w:t>　　　　二、2005-2008年除障则海甫片产品供应现状分析</w:t>
      </w:r>
      <w:r>
        <w:rPr>
          <w:rFonts w:hint="eastAsia"/>
        </w:rPr>
        <w:br/>
      </w:r>
      <w:r>
        <w:rPr>
          <w:rFonts w:hint="eastAsia"/>
        </w:rPr>
        <w:t>　　　　三、2005-2008年除障则海甫片产品需求现状分析</w:t>
      </w:r>
      <w:r>
        <w:rPr>
          <w:rFonts w:hint="eastAsia"/>
        </w:rPr>
        <w:br/>
      </w:r>
      <w:r>
        <w:rPr>
          <w:rFonts w:hint="eastAsia"/>
        </w:rPr>
        <w:t>　　第二节 除障则海甫片进出口状况分析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除障则海甫片行业财务基本面分析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除障则海甫片项目产品原材料市场调查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二、除障则海甫片产品生产区域结构调查</w:t>
      </w:r>
      <w:r>
        <w:rPr>
          <w:rFonts w:hint="eastAsia"/>
        </w:rPr>
        <w:br/>
      </w:r>
      <w:r>
        <w:rPr>
          <w:rFonts w:hint="eastAsia"/>
        </w:rPr>
        <w:t>　　　　　　（一）市场调查</w:t>
      </w:r>
      <w:r>
        <w:rPr>
          <w:rFonts w:hint="eastAsia"/>
        </w:rPr>
        <w:br/>
      </w:r>
      <w:r>
        <w:rPr>
          <w:rFonts w:hint="eastAsia"/>
        </w:rPr>
        <w:t>　　　　　　（二） 综合评价分析</w:t>
      </w:r>
      <w:r>
        <w:rPr>
          <w:rFonts w:hint="eastAsia"/>
        </w:rPr>
        <w:br/>
      </w:r>
      <w:r>
        <w:rPr>
          <w:rFonts w:hint="eastAsia"/>
        </w:rPr>
        <w:t>　　　　三、2009-2010年除障则海甫片产品原材料生产规模预测</w:t>
      </w:r>
      <w:r>
        <w:rPr>
          <w:rFonts w:hint="eastAsia"/>
        </w:rPr>
        <w:br/>
      </w:r>
      <w:r>
        <w:rPr>
          <w:rFonts w:hint="eastAsia"/>
        </w:rPr>
        <w:t>　　第二节 产品原材料价格走势调查</w:t>
      </w:r>
      <w:r>
        <w:rPr>
          <w:rFonts w:hint="eastAsia"/>
        </w:rPr>
        <w:br/>
      </w:r>
      <w:r>
        <w:rPr>
          <w:rFonts w:hint="eastAsia"/>
        </w:rPr>
        <w:t>　　　　一、除障则海甫片产品原材料历年价格调查</w:t>
      </w:r>
      <w:r>
        <w:rPr>
          <w:rFonts w:hint="eastAsia"/>
        </w:rPr>
        <w:br/>
      </w:r>
      <w:r>
        <w:rPr>
          <w:rFonts w:hint="eastAsia"/>
        </w:rPr>
        <w:t>　　　　　　（一）市场调查</w:t>
      </w:r>
      <w:r>
        <w:rPr>
          <w:rFonts w:hint="eastAsia"/>
        </w:rPr>
        <w:br/>
      </w:r>
      <w:r>
        <w:rPr>
          <w:rFonts w:hint="eastAsia"/>
        </w:rPr>
        <w:t>　　　　　　（二） 分析</w:t>
      </w:r>
      <w:r>
        <w:rPr>
          <w:rFonts w:hint="eastAsia"/>
        </w:rPr>
        <w:br/>
      </w:r>
      <w:r>
        <w:rPr>
          <w:rFonts w:hint="eastAsia"/>
        </w:rPr>
        <w:t>　　　　二、除障则海甫片产品原材料走势预测</w:t>
      </w:r>
      <w:r>
        <w:rPr>
          <w:rFonts w:hint="eastAsia"/>
        </w:rPr>
        <w:br/>
      </w:r>
      <w:r>
        <w:rPr>
          <w:rFonts w:hint="eastAsia"/>
        </w:rPr>
        <w:t>　　　　三、除障则海甫片产品原材料走势对企业影响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除障则海甫片行业竞争现状分析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除障则海甫片产品技术深度调查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除障则海甫片产品重点企业深度调研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二、分析</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除障则海甫片产品主要生产企业财务情况调查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建议</w:t>
      </w:r>
      <w:r>
        <w:rPr>
          <w:rFonts w:hint="eastAsia"/>
        </w:rPr>
        <w:br/>
      </w:r>
      <w:r>
        <w:rPr>
          <w:rFonts w:hint="eastAsia"/>
        </w:rPr>
        <w:br/>
      </w:r>
      <w:r>
        <w:rPr>
          <w:rFonts w:hint="eastAsia"/>
        </w:rPr>
        <w:t>第十章 除障则海甫片产品营销策略调研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2009-2010年除障则海甫片产品发展前景展望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二、2009-2010年除障则海甫片产品发展趋势展望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2009-2010年除障则海甫片产品市场预测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2009-2010年除障则海甫片产品市场供应能力预测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2009-2010年除障则海甫片产品进出口预测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1aa42f2444921" w:history="1">
        <w:r>
          <w:rPr>
            <w:rStyle w:val="Hyperlink"/>
          </w:rPr>
          <w:t>2008-2010年中国除障则海甫片市场深度调查专项研究分析报告</w:t>
        </w:r>
      </w:hyperlink>
      <w:r>
        <w:rPr>
          <w:color w:val="C00000"/>
        </w:rPr>
        <w:t>》，报告编号：</w:t>
      </w:r>
      <w:r>
        <w:rPr>
          <w:rFonts w:hint="eastAsia"/>
          <w:color w:val="C00000"/>
        </w:rPr>
        <w:t>03102A0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1aa42f2444921" w:history="1">
        <w:r>
          <w:rPr>
            <w:rStyle w:val="Hyperlink"/>
          </w:rPr>
          <w:t>https://www.20087.com/2010-01/R_2008_2010chuzhangzehaifupianshichangBaoGao.html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f262acf444260" w:history="1">
      <w:r>
        <w:rPr>
          <w:rStyle w:val="Hyperlink"/>
        </w:rPr>
        <w:t>2008-2010年中国除障则海甫片市场深度调查专项研究分析报告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chuzhangzehaifupianshichangBaoGao.html" TargetMode="External" Id="R8d11aa42f2444921" /></Relationships>
</file>

<file path=word/_rels/header2.xml.rels>&#65279;<?xml version="1.0" encoding="utf-8"?><Relationships xmlns="http://schemas.openxmlformats.org/package/2006/relationships"><Relationship Type="http://schemas.openxmlformats.org/officeDocument/2006/relationships/hyperlink" Target="https://www.20087.com/2010-01/R_2008_2010chuzhangzehaifupianshichangBaoGao.html" TargetMode="External" Id="R352f262acf44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2010-01-26T00:43:00Z</dcterms:created>
  <dcterms:modified xsi:type="dcterms:W3CDTF">2010-01-26T01:43:00Z</dcterms:modified>
  <dc:subject>2008-2010年中国除障则海甫片市场深度调查专项研究分析报告</dc:subject>
  <dc:title>2008-2010年中国除障则海甫片市场深度调查专项研究分析报告</dc:title>
  <cp:keywords>2008-2010年中国除障则海甫片市场深度调查专项研究分析报告</cp:keywords>
  <dc:description>2008-2010年中国除障则海甫片市场深度调查专项研究分析报告</dc:description>
</cp:coreProperties>
</file>