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e56ed57f147b1" w:history="1">
              <w:r>
                <w:rPr>
                  <w:rStyle w:val="Hyperlink"/>
                </w:rPr>
                <w:t>2008-2010年中国USB音箱市场深度调查专项研究分析报告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e56ed57f147b1" w:history="1">
              <w:r>
                <w:rPr>
                  <w:rStyle w:val="Hyperlink"/>
                </w:rPr>
                <w:t>2008-2010年中国USB音箱市场深度调查专项研究分析报告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be56ed57f147b1" w:history="1">
                <w:r>
                  <w:rPr>
                    <w:rStyle w:val="Hyperlink"/>
                  </w:rPr>
                  <w:t>https://www.20087.com/2010-01/R_2008_2010yinxiangshichangshendudiaocBaoGao.html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音箱是一种便捷的音频输出设备，近年来随着便携式电子设备的普及和技术的进步而迅速发展。现代USB音箱不仅体积小巧、便于携带，而且音质得到了显著提升。随着USB-C接口的普及，新一代USB音箱支持更快的数据传输速度和更高的音频质量。此外，USB音箱的设计趋向多样化，除了基本的桌面音箱外，还出现了支持蓝牙连接、具备防水功能、内置电池的便携式型号，以满足不同场景的需求。</w:t>
      </w:r>
      <w:r>
        <w:rPr>
          <w:rFonts w:hint="eastAsia"/>
        </w:rPr>
        <w:br/>
      </w:r>
      <w:r>
        <w:rPr>
          <w:rFonts w:hint="eastAsia"/>
        </w:rPr>
        <w:t>　　未来，USB音箱的发展将更加注重技术创新和个性化需求。一方面，随着音频编解码技术的进步，USB音箱将支持更高分辨率的音频文件，提供更加逼真的听觉体验。另一方面，随着智能家居概念的普及，USB音箱将更加智能化，例如通过语音助手集成和智能家居系统联动，为用户提供更加便捷的操作方式。此外，随着消费者对环保的关注度提高，USB音箱将更多地采用可回收材料和低功耗设计，以减少环境影响。</w:t>
      </w:r>
      <w:r>
        <w:rPr>
          <w:rFonts w:hint="eastAsia"/>
        </w:rPr>
        <w:br/>
      </w:r>
      <w:r>
        <w:rPr>
          <w:rFonts w:hint="eastAsia"/>
        </w:rPr>
        <w:t>　　《</w:t>
      </w:r>
      <w:hyperlink r:id="R05be56ed57f147b1" w:history="1">
        <w:r>
          <w:rPr>
            <w:rStyle w:val="Hyperlink"/>
          </w:rPr>
          <w:t>2008-2010年中国USB音箱市场深度调查专项研究分析报告</w:t>
        </w:r>
      </w:hyperlink>
      <w:r>
        <w:rPr>
          <w:rFonts w:hint="eastAsia"/>
        </w:rPr>
        <w:t>》系统全面的调研了USB音箱产品的市场宏观环境情况、行业发展情况、市场供需情况、企业竞争力情况、产品品牌价值情况等，旨在为企业提供专项产品深度市场信息，为企业投资、经营决策提供科学参考依据。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05be56ed57f147b1" w:history="1">
        <w:r>
          <w:rPr>
            <w:rStyle w:val="Hyperlink"/>
          </w:rPr>
          <w:t>2008-2010年中国USB音箱市场深度调查专项研究分析报告</w:t>
        </w:r>
      </w:hyperlink>
      <w:r>
        <w:rPr>
          <w:rFonts w:hint="eastAsia"/>
        </w:rPr>
        <w:t>》以产品微观部分作为调研重点，采用纵向分析和横向对比相结合的方法，分别对USB音箱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USB音箱产品专项调查方法介绍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USB音箱产品市场环境深度调研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产业结构调整对USB音箱行业的影响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USB音箱产品生产深度调查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USB音箱项目产品消费深度调查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2005-2008年USB音箱产品进出口量值</w:t>
      </w:r>
      <w:r>
        <w:rPr>
          <w:rFonts w:hint="eastAsia"/>
        </w:rPr>
        <w:br/>
      </w:r>
      <w:r>
        <w:rPr>
          <w:rFonts w:hint="eastAsia"/>
        </w:rPr>
        <w:t>　　第四节 USB音箱产品应用行业调查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2005-2008年USB音箱行业运行回顾分析</w:t>
      </w:r>
      <w:r>
        <w:rPr>
          <w:rFonts w:hint="eastAsia"/>
        </w:rPr>
        <w:br/>
      </w:r>
      <w:r>
        <w:rPr>
          <w:rFonts w:hint="eastAsia"/>
        </w:rPr>
        <w:t>　　第一节 USB音箱产品供需状况分析</w:t>
      </w:r>
      <w:r>
        <w:rPr>
          <w:rFonts w:hint="eastAsia"/>
        </w:rPr>
        <w:br/>
      </w:r>
      <w:r>
        <w:rPr>
          <w:rFonts w:hint="eastAsia"/>
        </w:rPr>
        <w:t>　　　　一、2005-2008年USB音箱产品市场现状分析</w:t>
      </w:r>
      <w:r>
        <w:rPr>
          <w:rFonts w:hint="eastAsia"/>
        </w:rPr>
        <w:br/>
      </w:r>
      <w:r>
        <w:rPr>
          <w:rFonts w:hint="eastAsia"/>
        </w:rPr>
        <w:t>　　　　二、2005-2008年USB音箱产品供应现状分析</w:t>
      </w:r>
      <w:r>
        <w:rPr>
          <w:rFonts w:hint="eastAsia"/>
        </w:rPr>
        <w:br/>
      </w:r>
      <w:r>
        <w:rPr>
          <w:rFonts w:hint="eastAsia"/>
        </w:rPr>
        <w:t>　　　　三、2005-2008年USB音箱产品需求现状分析</w:t>
      </w:r>
      <w:r>
        <w:rPr>
          <w:rFonts w:hint="eastAsia"/>
        </w:rPr>
        <w:br/>
      </w:r>
      <w:r>
        <w:rPr>
          <w:rFonts w:hint="eastAsia"/>
        </w:rPr>
        <w:t>　　第二节 USB音箱进出口状况分析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USB音箱行业财务基本面分析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USB音箱项目产品原材料市场调查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二、USB音箱产品生产区域结构调查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三、2009-2010年USB音箱产品原材料生产规模预测</w:t>
      </w:r>
      <w:r>
        <w:rPr>
          <w:rFonts w:hint="eastAsia"/>
        </w:rPr>
        <w:br/>
      </w:r>
      <w:r>
        <w:rPr>
          <w:rFonts w:hint="eastAsia"/>
        </w:rPr>
        <w:t>　　第二节 产品原材料价格走势调查</w:t>
      </w:r>
      <w:r>
        <w:rPr>
          <w:rFonts w:hint="eastAsia"/>
        </w:rPr>
        <w:br/>
      </w:r>
      <w:r>
        <w:rPr>
          <w:rFonts w:hint="eastAsia"/>
        </w:rPr>
        <w:t>　　　　一、USB音箱产品原材料历年价格调查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二、USB音箱产品原材料走势预测</w:t>
      </w:r>
      <w:r>
        <w:rPr>
          <w:rFonts w:hint="eastAsia"/>
        </w:rPr>
        <w:br/>
      </w:r>
      <w:r>
        <w:rPr>
          <w:rFonts w:hint="eastAsia"/>
        </w:rPr>
        <w:t>　　　　三、USB音箱产品原材料走势对企业影响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USB音箱行业竞争现状分析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USB音箱产品技术深度调查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USB音箱产品重点企业深度调研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USB音箱产品主要生产企业财务情况调查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USB音箱产品营销策略调研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2009-2010年USB音箱产品发展前景展望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二、2009-2010年USB音箱产品发展趋势展望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2009-2010年USB音箱产品市场预测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2009-2010年USB音箱产品市场供应能力预测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2009-2010年USB音箱产品进出口预测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e56ed57f147b1" w:history="1">
        <w:r>
          <w:rPr>
            <w:rStyle w:val="Hyperlink"/>
          </w:rPr>
          <w:t>2008-2010年中国USB音箱市场深度调查专项研究分析报告</w:t>
        </w:r>
      </w:hyperlink>
      <w:r>
        <w:rPr>
          <w:color w:val="C00000"/>
        </w:rPr>
        <w:t>》，报告编号：</w:t>
      </w:r>
      <w:r>
        <w:rPr>
          <w:rFonts w:hint="eastAsia"/>
          <w:color w:val="C00000"/>
        </w:rPr>
        <w:t>031175A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be56ed57f147b1" w:history="1">
        <w:r>
          <w:rPr>
            <w:rStyle w:val="Hyperlink"/>
          </w:rPr>
          <w:t>https://www.20087.com/2010-01/R_2008_2010yinxiangshichangshendudiaocBaoGao.html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8dd93ca644e8a" w:history="1">
      <w:r>
        <w:rPr>
          <w:rStyle w:val="Hyperlink"/>
        </w:rPr>
        <w:t>2008-2010年中国USB音箱市场深度调查专项研究分析报告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yinxiangshichangshendudiaocBaoGao.html" TargetMode="External" Id="R05be56ed57f147b1" /></Relationships>
</file>

<file path=word/_rels/header2.xml.rels>&#65279;<?xml version="1.0" encoding="utf-8"?><Relationships xmlns="http://schemas.openxmlformats.org/package/2006/relationships"><Relationship Type="http://schemas.openxmlformats.org/officeDocument/2006/relationships/hyperlink" Target="https://www.20087.com/2010-01/R_2008_2010yinxiangshichangshendudiaocBaoGao.html" TargetMode="External" Id="Rb468dd93ca64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2010-01-31T07:18:00Z</dcterms:created>
  <dcterms:modified xsi:type="dcterms:W3CDTF">2010-01-31T08:18:00Z</dcterms:modified>
  <dc:subject>2008-2010年中国USB音箱市场深度调查专项研究分析报告</dc:subject>
  <dc:title>2008-2010年中国USB音箱市场深度调查专项研究分析报告</dc:title>
  <cp:keywords>2008-2010年中国USB音箱市场深度调查专项研究分析报告</cp:keywords>
  <dc:description>2008-2010年中国USB音箱市场深度调查专项研究分析报告</dc:description>
</cp:coreProperties>
</file>