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3adf2485b4830" w:history="1">
              <w:r>
                <w:rPr>
                  <w:rStyle w:val="Hyperlink"/>
                </w:rPr>
                <w:t>2009年中国热喷涂技术行业深度调研与研究分析报告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3adf2485b4830" w:history="1">
              <w:r>
                <w:rPr>
                  <w:rStyle w:val="Hyperlink"/>
                </w:rPr>
                <w:t>2009年中国热喷涂技术行业深度调研与研究分析报告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3adf2485b4830" w:history="1">
                <w:r>
                  <w:rPr>
                    <w:rStyle w:val="Hyperlink"/>
                  </w:rPr>
                  <w:t>https://www.20087.com/2010-01/R_2009repentujishushendudiaoyanyuyanjiBaoGao.html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技术是一种将熔融或半熔融状态下的材料喷射到基体表面，形成一层具有一定功能特性的涂层的技术。近年来，随着工业制造业的不断发展，热喷涂技术的应用领域不断扩大，从航空航天、汽车制造到电力设备、石油化工等行业均有广泛应用。目前，热喷涂技术已经形成了较为成熟的产业链，不仅有多种喷涂材料可供选择，还有不同的喷涂工艺，如火焰喷涂、等离子喷涂等。此外，随着材料科学的进步，热喷涂技术的涂层性能得到了显著提升，如耐磨性、耐腐蚀性等，提高了设备的使用寿命。</w:t>
      </w:r>
      <w:r>
        <w:rPr>
          <w:rFonts w:hint="eastAsia"/>
        </w:rPr>
        <w:br/>
      </w:r>
      <w:r>
        <w:rPr>
          <w:rFonts w:hint="eastAsia"/>
        </w:rPr>
        <w:t>　　未来，热喷涂技术的发展将更加注重高效率与高性能。一方面，通过优化喷涂工艺，提高热喷涂技术的生产效率和涂层质量，减少能耗和成本；另一方面，随着新材料技术的应用，热喷涂技术将能够使用更多高性能材料，如纳米材料、复合材料等，提升涂层的功能特性。此外，随着智能制造技术的发展，热喷涂技术将实现自动化、智能化生产，提高喷涂精度和一致性。同时，随着环境友好型材料的开发，热喷涂技术将采用更多环保型喷涂材料，减少对环境的影响。</w:t>
      </w:r>
      <w:r>
        <w:rPr>
          <w:rFonts w:hint="eastAsia"/>
        </w:rPr>
        <w:br/>
      </w:r>
      <w:r>
        <w:rPr>
          <w:rFonts w:hint="eastAsia"/>
        </w:rPr>
        <w:t>　　我国正处于工业化中期阶段，并呈现重化工业快速发展的特征，这就为热喷涂技术的发展提供了良好的机遇和巨大的空间。目前，热喷涂技术已经被国家列为重点发展技术，我国钢铁、汽车、化工能源、航天航空等行业对热喷涂技术和服务的需求正在不断扩大，有足够的市场优势吸引全球热喷涂制造商和设备提供商的目光。</w:t>
      </w:r>
      <w:r>
        <w:rPr>
          <w:rFonts w:hint="eastAsia"/>
        </w:rPr>
        <w:br/>
      </w:r>
      <w:r>
        <w:rPr>
          <w:rFonts w:hint="eastAsia"/>
        </w:rPr>
        <w:t>　　2008年，我国热喷涂技术行业市场规模达到59.52亿元，同比增长29.9%。截至2009年8月底，这一市场规模已达51.62亿元，同比增长了25.5%。</w:t>
      </w:r>
      <w:r>
        <w:rPr>
          <w:rFonts w:hint="eastAsia"/>
        </w:rPr>
        <w:br/>
      </w:r>
      <w:r>
        <w:rPr>
          <w:rFonts w:hint="eastAsia"/>
        </w:rPr>
        <w:t>　　热喷涂技术和我国工业化的进程息息相关，几乎在各个领域都有热喷涂技术的用武之地。如果热喷涂技术的发展跟不上，就会给各领域的发展形成一定的制约。</w:t>
      </w:r>
      <w:r>
        <w:rPr>
          <w:rFonts w:hint="eastAsia"/>
        </w:rPr>
        <w:br/>
      </w:r>
      <w:r>
        <w:rPr>
          <w:rFonts w:hint="eastAsia"/>
        </w:rPr>
        <w:t>　　腐蚀与磨损是造成材料和零部件失效的主要原因，发达国家因此造成的经济损失约占国民经济总产值的3%～5%。我国每年因腐蚀、磨损造成的损失已达几千亿元，这其中应有相当部分可以通过热喷涂防护而挽回。因此热喷涂技术在国民经济发展中应用空间广阔、潜力巨大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2009年中国热喷涂技术行业运行概况</w:t>
      </w:r>
      <w:r>
        <w:rPr>
          <w:rFonts w:hint="eastAsia"/>
        </w:rPr>
        <w:br/>
      </w:r>
      <w:r>
        <w:rPr>
          <w:rFonts w:hint="eastAsia"/>
        </w:rPr>
        <w:t>　　第一节 2009年热喷涂技术重点产品运行分析</w:t>
      </w:r>
      <w:r>
        <w:rPr>
          <w:rFonts w:hint="eastAsia"/>
        </w:rPr>
        <w:br/>
      </w:r>
      <w:r>
        <w:rPr>
          <w:rFonts w:hint="eastAsia"/>
        </w:rPr>
        <w:t>　　第二节 我国热喷涂技术产业特征与行业重要性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2009年全球热喷涂技术行业市场规模及供需发展态势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全球热喷涂技术行业市场需求分析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全球热喷涂技术行业市场供给分析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2009年我国热喷涂技术行业市场规模及供需发展态势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我国热喷涂技术行业市场需求分析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我国热喷涂技术行业市场供给分析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热喷涂技术行业相关政策趋势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2003-2009年中国热喷涂技术行业市场产销状况分析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2003-2009年中国热喷涂技术行业不同规模企业分析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2003-2009年中国热喷涂技术行业不同类型企业分析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2009-2012年中国热喷涂技术行业市场供需状况分析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2009-2012年中国热喷涂技术行业市场竞争格局分析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热喷涂技术行业市场区域发展状况及竞争力研究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中国热喷涂技术行业竞争模式分析</w:t>
      </w:r>
      <w:r>
        <w:rPr>
          <w:rFonts w:hint="eastAsia"/>
        </w:rPr>
        <w:br/>
      </w:r>
      <w:r>
        <w:rPr>
          <w:rFonts w:hint="eastAsia"/>
        </w:rPr>
        <w:t>　　第四节 中国热喷涂技术行业SWOT分析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2004-2012年中国热喷涂技术行业产业链分析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中国热喷涂技术行业投资风险分析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中国热喷涂技术标杆企业分析</w:t>
      </w:r>
      <w:r>
        <w:rPr>
          <w:rFonts w:hint="eastAsia"/>
        </w:rPr>
        <w:br/>
      </w:r>
      <w:r>
        <w:rPr>
          <w:rFonts w:hint="eastAsia"/>
        </w:rPr>
        <w:t>　　第一节 中国钢研科技集团公司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温州创博热喷涂有限公司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陕西中科表面工程有限公司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铁岭永兴热喷涂有限公司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2009-2012年中国热喷涂技术行业投资价值分析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[⋅中⋅智林⋅]投资效益预测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2009年1-8月热喷涂技术行业在第二产业中所占的地位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2009年1-8月热喷涂技术行业在GDP中所占的地位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2003-2008年世界热喷涂产值及增长对比图</w:t>
      </w:r>
      <w:r>
        <w:rPr>
          <w:rFonts w:hint="eastAsia"/>
        </w:rPr>
        <w:br/>
      </w:r>
      <w:r>
        <w:rPr>
          <w:rFonts w:hint="eastAsia"/>
        </w:rPr>
        <w:t>　　图表 4 2004-2009年我国热喷涂市场规模及增长情况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2004-2009年我国热喷涂行业企业数量及增长情况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2004-2009年我国热喷涂行业资产总计及增长情况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2004-2009年我国热喷涂行业资产总计及增长对比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2004-2009年我国热喷涂技术工业总产值及增长情况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2004-2009年我国热喷涂技术工业总产值及增长对比</w:t>
      </w:r>
      <w:r>
        <w:rPr>
          <w:rFonts w:hint="eastAsia"/>
        </w:rPr>
        <w:br/>
      </w:r>
      <w:r>
        <w:rPr>
          <w:rFonts w:hint="eastAsia"/>
        </w:rPr>
        <w:t>　　图表 16 我国热喷涂技术行业市场集中度分析图</w:t>
      </w:r>
      <w:r>
        <w:rPr>
          <w:rFonts w:hint="eastAsia"/>
        </w:rPr>
        <w:br/>
      </w:r>
      <w:r>
        <w:rPr>
          <w:rFonts w:hint="eastAsia"/>
        </w:rPr>
        <w:t>　　图表 17 2009年1-8月我国热喷涂技术行业不同规模企业市场占有率</w:t>
      </w:r>
      <w:r>
        <w:rPr>
          <w:rFonts w:hint="eastAsia"/>
        </w:rPr>
        <w:br/>
      </w:r>
      <w:r>
        <w:rPr>
          <w:rFonts w:hint="eastAsia"/>
        </w:rPr>
        <w:t>　　图表 19 2003-2009年8月份我国热喷涂技术行业不同所有制企业销售收入对比图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20 2003-2009年8月份我国热喷涂技术行业不同所有制企业市场规模对比图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21 2003-2009年8月份我国热喷涂技术行业不同所有制企业市场集中度对比图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22 2009-2012年我国热喷涂市场规模预测图</w:t>
      </w:r>
      <w:r>
        <w:rPr>
          <w:rFonts w:hint="eastAsia"/>
        </w:rPr>
        <w:br/>
      </w:r>
      <w:r>
        <w:rPr>
          <w:rFonts w:hint="eastAsia"/>
        </w:rPr>
        <w:t>　　图表 23 2009-2012年我国热喷涂技术行业总产值预测图</w:t>
      </w:r>
      <w:r>
        <w:rPr>
          <w:rFonts w:hint="eastAsia"/>
        </w:rPr>
        <w:br/>
      </w:r>
      <w:r>
        <w:rPr>
          <w:rFonts w:hint="eastAsia"/>
        </w:rPr>
        <w:t>　　图表 24 2004-2009年我国热喷涂进口额及增长对比图</w:t>
      </w:r>
      <w:r>
        <w:rPr>
          <w:rFonts w:hint="eastAsia"/>
        </w:rPr>
        <w:br/>
      </w:r>
      <w:r>
        <w:rPr>
          <w:rFonts w:hint="eastAsia"/>
        </w:rPr>
        <w:t>　　图表 27 2009-2012年我国热喷涂出口额预测图</w:t>
      </w:r>
      <w:r>
        <w:rPr>
          <w:rFonts w:hint="eastAsia"/>
        </w:rPr>
        <w:br/>
      </w:r>
      <w:r>
        <w:rPr>
          <w:rFonts w:hint="eastAsia"/>
        </w:rPr>
        <w:t>　　图表 29 2007-2009年华中地区热喷涂技术行业盈利能力对比图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2007-2009年华南地区热喷涂技术行业盈利能力对比图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2007-2009年华东地区热喷涂技术行业盈利能力对比图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2007-2009年东北地区热喷涂技术行业盈利能力对比图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2007-2009年西南地区热喷涂技术行业盈利能力对比图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2007-2009年西北地区热喷涂技术行业盈利能力对比图</w:t>
      </w:r>
      <w:r>
        <w:rPr>
          <w:rFonts w:hint="eastAsia"/>
        </w:rPr>
        <w:br/>
      </w:r>
      <w:r>
        <w:rPr>
          <w:rFonts w:hint="eastAsia"/>
        </w:rPr>
        <w:t>　　图表 35 我国热喷涂技术行业主要省市集中度对比图</w:t>
      </w:r>
      <w:r>
        <w:rPr>
          <w:rFonts w:hint="eastAsia"/>
        </w:rPr>
        <w:br/>
      </w:r>
      <w:r>
        <w:rPr>
          <w:rFonts w:hint="eastAsia"/>
        </w:rPr>
        <w:t>　　图表 37 近3年中国钢研科技集团公司资产负债率变化情况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近3年中国钢研科技集团公司产权比率变化情况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近3年中国钢研科技集团公司已获利息倍数变化情况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近3年中国钢研科技集团公司固定资产周转次数情况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近3年中国钢研科技集团公司流动资产周转次数变化情况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近3年中国钢研科技集团公司总资产周转次数变化情况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近3年中国钢研科技集团公司销售净利率变化情况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近3年中国钢研科技集团公司销售毛利率变化情况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近3年中国钢研科技集团公司资产净利率变化情况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近3年温州创博热喷涂有限公司资产负债率变化情况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近3年温州创博热喷涂有限公司产权比率变化情况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近3年温州创博热喷涂有限公司已获利息倍数变化情况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近3年温州创博热喷涂有限公司固定资产周转次数情况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近3年温州创博热喷涂有限公司流动资产周转次数变化情况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近3年温州创博热喷涂有限公司总资产周转次数变化情况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近3年温州创博热喷涂有限公司销售净利率变化情况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近3年温州创博热喷涂有限公司销售毛利率变化情况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近3年温州创博热喷涂有限公司资产净利率变化情况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近3年陕西中科表面工程有限公司资产负债率变化情况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近3年陕西中科表面工程有限公司产权比率变化情况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近3年陕西中科表面工程有限公司已获利息倍数变化情况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近3年陕西中科表面工程有限公司固定资产周转次数情况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近3年陕西中科表面工程有限公司流动资产周转次数变化情况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近3年陕西中科表面工程有限公司总资产周转次数变化情况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近3年陕西中科表面工程有限公司销售净利率变化情况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近3年陕西中科表面工程有限公司销售毛利率变化情况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近3年陕西中科表面工程有限公司资产净利率变化情况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近3年铁岭永兴热喷涂有限公司资产负债率变化情况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近3年铁岭永兴热喷涂有限公司产权比率变化情况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近3年铁岭永兴热喷涂有限公司已获利息倍数变化情况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近3年铁岭永兴热喷涂有限公司固定资产周转次数情况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近3年铁岭永兴热喷涂有限公司流动资产周转次数变化情况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近3年铁岭永兴热喷涂有限公司总资产周转次数变化情况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近3年铁岭永兴热喷涂有限公司销售毛利率变化情况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近3年铁岭永兴热喷涂有限公司资产净利率变化情况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2009-2012年我国热喷涂技术行业利润总额预测图</w:t>
      </w:r>
      <w:r>
        <w:rPr>
          <w:rFonts w:hint="eastAsia"/>
        </w:rPr>
        <w:br/>
      </w:r>
      <w:r>
        <w:rPr>
          <w:rFonts w:hint="eastAsia"/>
        </w:rPr>
        <w:t>　　表格 1 2003-2008年世界热喷涂产值及增长情况</w:t>
      </w:r>
      <w:r>
        <w:rPr>
          <w:rFonts w:hint="eastAsia"/>
        </w:rPr>
        <w:br/>
      </w:r>
      <w:r>
        <w:rPr>
          <w:rFonts w:hint="eastAsia"/>
        </w:rPr>
        <w:t>　　表格 2 2009-2012年我国热喷涂行业销售收入预测结果</w:t>
      </w:r>
      <w:r>
        <w:rPr>
          <w:rFonts w:hint="eastAsia"/>
        </w:rPr>
        <w:br/>
      </w:r>
      <w:r>
        <w:rPr>
          <w:rFonts w:hint="eastAsia"/>
        </w:rPr>
        <w:t>　　表格 3 2009-2012年我国热喷涂市场规模预测结果</w:t>
      </w:r>
      <w:r>
        <w:rPr>
          <w:rFonts w:hint="eastAsia"/>
        </w:rPr>
        <w:br/>
      </w:r>
      <w:r>
        <w:rPr>
          <w:rFonts w:hint="eastAsia"/>
        </w:rPr>
        <w:t>　　表格 4 2009-2012年我国热喷涂技术行业总产值预测结果</w:t>
      </w:r>
      <w:r>
        <w:rPr>
          <w:rFonts w:hint="eastAsia"/>
        </w:rPr>
        <w:br/>
      </w:r>
      <w:r>
        <w:rPr>
          <w:rFonts w:hint="eastAsia"/>
        </w:rPr>
        <w:t>　　表格 7 2009-2012年我国热喷涂进口额预测结果</w:t>
      </w:r>
      <w:r>
        <w:rPr>
          <w:rFonts w:hint="eastAsia"/>
        </w:rPr>
        <w:br/>
      </w:r>
      <w:r>
        <w:rPr>
          <w:rFonts w:hint="eastAsia"/>
        </w:rPr>
        <w:t>　　表格 9 2007-2009年同期华北地区热喷涂技术行业产销能力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2007-2009年华北地区热喷涂技术行业盈利能力表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2007-2009年同期华中地区热喷涂技术行业产销能力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2007-2009年华中地区热喷涂技术行业盈利能力表</w:t>
      </w:r>
      <w:r>
        <w:rPr>
          <w:rFonts w:hint="eastAsia"/>
        </w:rPr>
        <w:br/>
      </w:r>
      <w:r>
        <w:rPr>
          <w:rFonts w:hint="eastAsia"/>
        </w:rPr>
        <w:t>　　表格 19 2006-2009年同期西南地区热喷涂技术行业产销能力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20 2007-2009年西南地区热喷涂技术行业盈利能力表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2007-2009年同期西北地区热喷涂技术行业产销能力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2007-2009年西北地区热喷涂技术行业盈利能力表</w:t>
      </w:r>
      <w:r>
        <w:rPr>
          <w:rFonts w:hint="eastAsia"/>
        </w:rPr>
        <w:br/>
      </w:r>
      <w:r>
        <w:rPr>
          <w:rFonts w:hint="eastAsia"/>
        </w:rPr>
        <w:t>　　表格 23 2004-2009年我国粗钢产量产量及增长情况</w:t>
      </w:r>
      <w:r>
        <w:rPr>
          <w:rFonts w:hint="eastAsia"/>
        </w:rPr>
        <w:br/>
      </w:r>
      <w:r>
        <w:rPr>
          <w:rFonts w:hint="eastAsia"/>
        </w:rPr>
        <w:t>　　表格 24 近4年中国钢研科技集团公司资产负债率变化情况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近4年中国钢研科技集团公司产权比率变化情况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近4年中国钢研科技集团公司已获利息倍数变化情况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近4年中国钢研科技集团公司固定资产周转次数情况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近4年中国钢研科技集团公司流动资产周转次数变化情况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近4年中国钢研科技集团公司总资产周转次数变化情况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近4年中国钢研科技集团公司销售净利率变化情况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近4年中国钢研科技集团公司销售毛利率变化情况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近4年中国钢研科技集团公司资产净利率变化情况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近4年温州创博热喷涂有限公司资产负债率变化情况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近4年温州创博热喷涂有限公司产权比率变化情况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近4年温州创博热喷涂有限公司已获利息倍数变化情况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近4年温州创博热喷涂有限公司固定资产周转次数情况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近4年温州创博热喷涂有限公司流动资产周转次数变化情况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近4年温州创博热喷涂有限公司总资产周转次数变化情况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近4年温州创博热喷涂有限公司销售净利率变化情况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近4年温州创博热喷涂有限公司销售毛利率变化情况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近4年温州创博热喷涂有限公司资产净利率变化情况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近4年陕西中科表面工程有限公司资产负债率变化情况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近4年陕西中科表面工程有限公司产权比率变化情况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近4年陕西中科表面工程有限公司已获利息倍数变化情况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近4年陕西中科表面工程有限公司固定资产周转次数情况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近4年陕西中科表面工程有限公司流动资产周转次数变化情况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近4年陕西中科表面工程有限公司总资产周转次数变化情况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近4年陕西中科表面工程有限公司销售净利率变化情况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近4年陕西中科表面工程有限公司销售毛利率变化情况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近4年陕西中科表面工程有限公司资产净利率变化情况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近4年铁岭永兴热喷涂有限公司资产负债率变化情况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近4年铁岭永兴热喷涂有限公司产权比率变化情况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近4年铁岭永兴热喷涂有限公司已获利息倍数变化情况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近4年铁岭永兴热喷涂有限公司固定资产周转次数情况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近4年铁岭永兴热喷涂有限公司流动资产周转次数变化情况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近4年铁岭永兴热喷涂有限公司总资产周转次数变化情况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近4年铁岭永兴热喷涂有限公司销售毛利率变化情况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近4年铁岭永兴热喷涂有限公司资产净利率变化情况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3adf2485b4830" w:history="1">
        <w:r>
          <w:rPr>
            <w:rStyle w:val="Hyperlink"/>
          </w:rPr>
          <w:t>2009年中国热喷涂技术行业深度调研与研究分析报告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3adf2485b4830" w:history="1">
        <w:r>
          <w:rPr>
            <w:rStyle w:val="Hyperlink"/>
          </w:rPr>
          <w:t>https://www.20087.com/2010-01/R_2009repentujishushendudiaoyanyuyanjiBaoGao.html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b9680ab5c4562" w:history="1">
      <w:r>
        <w:rPr>
          <w:rStyle w:val="Hyperlink"/>
        </w:rPr>
        <w:t>2009年中国热喷涂技术行业深度调研与研究分析报告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repentujishushendudiaoyanyuyanjiBaoGao.html" TargetMode="External" Id="R53d3adf2485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repentujishushendudiaoyanyuyanjiBaoGao.html" TargetMode="External" Id="R25db9680ab5c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2010-01-25T05:18:00Z</dcterms:created>
  <dcterms:modified xsi:type="dcterms:W3CDTF">2010-01-25T06:18:00Z</dcterms:modified>
  <dc:subject>2009年中国热喷涂技术行业深度调研与研究分析报告</dc:subject>
  <dc:title>2009年中国热喷涂技术行业深度调研与研究分析报告</dc:title>
  <cp:keywords>2009年中国热喷涂技术行业深度调研与研究分析报告</cp:keywords>
  <dc:description>2009年中国热喷涂技术行业深度调研与研究分析报告</dc:description>
</cp:coreProperties>
</file>