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8456ddfd61472c" w:history="1">
              <w:r>
                <w:rPr>
                  <w:rStyle w:val="Hyperlink"/>
                </w:rPr>
                <w:t>2009-2010年中国电容器电子薄膜市场研究分析报告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8456ddfd61472c" w:history="1">
              <w:r>
                <w:rPr>
                  <w:rStyle w:val="Hyperlink"/>
                </w:rPr>
                <w:t>2009-2010年中国电容器电子薄膜市场研究分析报告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0308760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8456ddfd61472c" w:history="1">
                <w:r>
                  <w:rPr>
                    <w:rStyle w:val="Hyperlink"/>
                  </w:rPr>
                  <w:t>https://www.20087.com/2010-01/R_2009_2010dianrongqidianzibaomoshichaBaoGao.html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市场研究基础概况</w:t>
      </w:r>
      <w:r>
        <w:rPr>
          <w:rFonts w:hint="eastAsia"/>
        </w:rPr>
        <w:br/>
      </w:r>
      <w:r>
        <w:rPr>
          <w:rFonts w:hint="eastAsia"/>
        </w:rPr>
        <w:t>　　第一节 研究范围界定</w:t>
      </w:r>
      <w:r>
        <w:rPr>
          <w:rFonts w:hint="eastAsia"/>
        </w:rPr>
        <w:br/>
      </w:r>
      <w:r>
        <w:rPr>
          <w:rFonts w:hint="eastAsia"/>
        </w:rPr>
        <w:t>　　　　一 电容器</w:t>
      </w:r>
      <w:r>
        <w:rPr>
          <w:rFonts w:hint="eastAsia"/>
        </w:rPr>
        <w:br/>
      </w:r>
      <w:r>
        <w:rPr>
          <w:rFonts w:hint="eastAsia"/>
        </w:rPr>
        <w:t>　　　　二 薄膜电容器</w:t>
      </w:r>
      <w:r>
        <w:rPr>
          <w:rFonts w:hint="eastAsia"/>
        </w:rPr>
        <w:br/>
      </w:r>
      <w:r>
        <w:rPr>
          <w:rFonts w:hint="eastAsia"/>
        </w:rPr>
        <w:t>　　　　三 电容器薄膜</w:t>
      </w:r>
      <w:r>
        <w:rPr>
          <w:rFonts w:hint="eastAsia"/>
        </w:rPr>
        <w:br/>
      </w:r>
      <w:r>
        <w:rPr>
          <w:rFonts w:hint="eastAsia"/>
        </w:rPr>
        <w:t>　　第二节 产业体系及政策</w:t>
      </w:r>
      <w:r>
        <w:rPr>
          <w:rFonts w:hint="eastAsia"/>
        </w:rPr>
        <w:br/>
      </w:r>
      <w:r>
        <w:rPr>
          <w:rFonts w:hint="eastAsia"/>
        </w:rPr>
        <w:t>　　　　一 行业主管部门</w:t>
      </w:r>
      <w:r>
        <w:rPr>
          <w:rFonts w:hint="eastAsia"/>
        </w:rPr>
        <w:br/>
      </w:r>
      <w:r>
        <w:rPr>
          <w:rFonts w:hint="eastAsia"/>
        </w:rPr>
        <w:t>　　　　二 行业监管体制</w:t>
      </w:r>
      <w:r>
        <w:rPr>
          <w:rFonts w:hint="eastAsia"/>
        </w:rPr>
        <w:br/>
      </w:r>
      <w:r>
        <w:rPr>
          <w:rFonts w:hint="eastAsia"/>
        </w:rPr>
        <w:t>　　　　三 行业有关政策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2009-2010年市场现状分析</w:t>
      </w:r>
      <w:r>
        <w:rPr>
          <w:rFonts w:hint="eastAsia"/>
        </w:rPr>
        <w:br/>
      </w:r>
      <w:r>
        <w:rPr>
          <w:rFonts w:hint="eastAsia"/>
        </w:rPr>
        <w:t>　　第一节 电容器市场分析</w:t>
      </w:r>
      <w:r>
        <w:rPr>
          <w:rFonts w:hint="eastAsia"/>
        </w:rPr>
        <w:br/>
      </w:r>
      <w:r>
        <w:rPr>
          <w:rFonts w:hint="eastAsia"/>
        </w:rPr>
        <w:t>　　　　一 电容器分类及特征</w:t>
      </w:r>
      <w:r>
        <w:rPr>
          <w:rFonts w:hint="eastAsia"/>
        </w:rPr>
        <w:br/>
      </w:r>
      <w:r>
        <w:rPr>
          <w:rFonts w:hint="eastAsia"/>
        </w:rPr>
        <w:t>　　　　二 2008年薄膜电容器</w:t>
      </w:r>
      <w:r>
        <w:rPr>
          <w:rFonts w:hint="eastAsia"/>
        </w:rPr>
        <w:br/>
      </w:r>
      <w:r>
        <w:rPr>
          <w:rFonts w:hint="eastAsia"/>
        </w:rPr>
        <w:t>　　第二节 电容器薄膜市场特征</w:t>
      </w:r>
      <w:r>
        <w:rPr>
          <w:rFonts w:hint="eastAsia"/>
        </w:rPr>
        <w:br/>
      </w:r>
      <w:r>
        <w:rPr>
          <w:rFonts w:hint="eastAsia"/>
        </w:rPr>
        <w:t>　　　　一 行业市场化程度</w:t>
      </w:r>
      <w:r>
        <w:rPr>
          <w:rFonts w:hint="eastAsia"/>
        </w:rPr>
        <w:br/>
      </w:r>
      <w:r>
        <w:rPr>
          <w:rFonts w:hint="eastAsia"/>
        </w:rPr>
        <w:t>　　　　二 行业利润水平</w:t>
      </w:r>
      <w:r>
        <w:rPr>
          <w:rFonts w:hint="eastAsia"/>
        </w:rPr>
        <w:br/>
      </w:r>
      <w:r>
        <w:rPr>
          <w:rFonts w:hint="eastAsia"/>
        </w:rPr>
        <w:t>　　　　三 行业技术水平</w:t>
      </w:r>
      <w:r>
        <w:rPr>
          <w:rFonts w:hint="eastAsia"/>
        </w:rPr>
        <w:br/>
      </w:r>
      <w:r>
        <w:rPr>
          <w:rFonts w:hint="eastAsia"/>
        </w:rPr>
        <w:t>　　　　四 行业进入壁垒</w:t>
      </w:r>
      <w:r>
        <w:rPr>
          <w:rFonts w:hint="eastAsia"/>
        </w:rPr>
        <w:br/>
      </w:r>
      <w:r>
        <w:rPr>
          <w:rFonts w:hint="eastAsia"/>
        </w:rPr>
        <w:t>　　　　五 行业周期性、季节性</w:t>
      </w:r>
      <w:r>
        <w:rPr>
          <w:rFonts w:hint="eastAsia"/>
        </w:rPr>
        <w:br/>
      </w:r>
      <w:r>
        <w:rPr>
          <w:rFonts w:hint="eastAsia"/>
        </w:rPr>
        <w:t>　　　　六 行业与上、下游关联性</w:t>
      </w:r>
      <w:r>
        <w:rPr>
          <w:rFonts w:hint="eastAsia"/>
        </w:rPr>
        <w:br/>
      </w:r>
      <w:r>
        <w:rPr>
          <w:rFonts w:hint="eastAsia"/>
        </w:rPr>
        <w:t>　　第三节 2009-2010年市场供需</w:t>
      </w:r>
      <w:r>
        <w:rPr>
          <w:rFonts w:hint="eastAsia"/>
        </w:rPr>
        <w:br/>
      </w:r>
      <w:r>
        <w:rPr>
          <w:rFonts w:hint="eastAsia"/>
        </w:rPr>
        <w:t>　　　　一 2008年市场供需分析</w:t>
      </w:r>
      <w:r>
        <w:rPr>
          <w:rFonts w:hint="eastAsia"/>
        </w:rPr>
        <w:br/>
      </w:r>
      <w:r>
        <w:rPr>
          <w:rFonts w:hint="eastAsia"/>
        </w:rPr>
        <w:t>　　　　二 消费类电子保持增长</w:t>
      </w:r>
      <w:r>
        <w:rPr>
          <w:rFonts w:hint="eastAsia"/>
        </w:rPr>
        <w:br/>
      </w:r>
      <w:r>
        <w:rPr>
          <w:rFonts w:hint="eastAsia"/>
        </w:rPr>
        <w:t>　　　　三 “十一五”电网投资建设</w:t>
      </w:r>
      <w:r>
        <w:rPr>
          <w:rFonts w:hint="eastAsia"/>
        </w:rPr>
        <w:br/>
      </w:r>
      <w:r>
        <w:rPr>
          <w:rFonts w:hint="eastAsia"/>
        </w:rPr>
        <w:t>　　　　四 “十一五”铁路电气化投资</w:t>
      </w:r>
      <w:r>
        <w:rPr>
          <w:rFonts w:hint="eastAsia"/>
        </w:rPr>
        <w:br/>
      </w:r>
      <w:r>
        <w:rPr>
          <w:rFonts w:hint="eastAsia"/>
        </w:rPr>
        <w:t>　　　　五 节能灯用耐高温薄膜电容器</w:t>
      </w:r>
      <w:r>
        <w:rPr>
          <w:rFonts w:hint="eastAsia"/>
        </w:rPr>
        <w:br/>
      </w:r>
      <w:r>
        <w:rPr>
          <w:rFonts w:hint="eastAsia"/>
        </w:rPr>
        <w:t>　　　　六 混合动力汽车电容器市场</w:t>
      </w:r>
      <w:r>
        <w:rPr>
          <w:rFonts w:hint="eastAsia"/>
        </w:rPr>
        <w:br/>
      </w:r>
      <w:r>
        <w:rPr>
          <w:rFonts w:hint="eastAsia"/>
        </w:rPr>
        <w:t>　　　　七 新能源市场增长点</w:t>
      </w:r>
      <w:r>
        <w:rPr>
          <w:rFonts w:hint="eastAsia"/>
        </w:rPr>
        <w:br/>
      </w:r>
      <w:r>
        <w:rPr>
          <w:rFonts w:hint="eastAsia"/>
        </w:rPr>
        <w:t>　　第四节 行业竞争格局分析</w:t>
      </w:r>
      <w:r>
        <w:rPr>
          <w:rFonts w:hint="eastAsia"/>
        </w:rPr>
        <w:br/>
      </w:r>
      <w:r>
        <w:rPr>
          <w:rFonts w:hint="eastAsia"/>
        </w:rPr>
        <w:t>　　　　一 国际市场竞争格局</w:t>
      </w:r>
      <w:r>
        <w:rPr>
          <w:rFonts w:hint="eastAsia"/>
        </w:rPr>
        <w:br/>
      </w:r>
      <w:r>
        <w:rPr>
          <w:rFonts w:hint="eastAsia"/>
        </w:rPr>
        <w:t>　　　　二 国内市场竞争分析</w:t>
      </w:r>
      <w:r>
        <w:rPr>
          <w:rFonts w:hint="eastAsia"/>
        </w:rPr>
        <w:br/>
      </w:r>
      <w:r>
        <w:rPr>
          <w:rFonts w:hint="eastAsia"/>
        </w:rPr>
        <w:t>　　　　三 行业竞争发展趋势</w:t>
      </w:r>
      <w:r>
        <w:rPr>
          <w:rFonts w:hint="eastAsia"/>
        </w:rPr>
        <w:br/>
      </w:r>
      <w:r>
        <w:rPr>
          <w:rFonts w:hint="eastAsia"/>
        </w:rPr>
        <w:t>　　第五节 行业发展影响因素</w:t>
      </w:r>
      <w:r>
        <w:rPr>
          <w:rFonts w:hint="eastAsia"/>
        </w:rPr>
        <w:br/>
      </w:r>
      <w:r>
        <w:rPr>
          <w:rFonts w:hint="eastAsia"/>
        </w:rPr>
        <w:t>　　　　一 行业发展有利因素</w:t>
      </w:r>
      <w:r>
        <w:rPr>
          <w:rFonts w:hint="eastAsia"/>
        </w:rPr>
        <w:br/>
      </w:r>
      <w:r>
        <w:rPr>
          <w:rFonts w:hint="eastAsia"/>
        </w:rPr>
        <w:t>　　　　二 行业发展不利因素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2009-2010年上游聚丙烯市场</w:t>
      </w:r>
      <w:r>
        <w:rPr>
          <w:rFonts w:hint="eastAsia"/>
        </w:rPr>
        <w:br/>
      </w:r>
      <w:r>
        <w:rPr>
          <w:rFonts w:hint="eastAsia"/>
        </w:rPr>
        <w:t>　　第一节 2008-2009年市场供需</w:t>
      </w:r>
      <w:r>
        <w:rPr>
          <w:rFonts w:hint="eastAsia"/>
        </w:rPr>
        <w:br/>
      </w:r>
      <w:r>
        <w:rPr>
          <w:rFonts w:hint="eastAsia"/>
        </w:rPr>
        <w:t>　　　　一 2009-2010年国内生产能力</w:t>
      </w:r>
      <w:r>
        <w:rPr>
          <w:rFonts w:hint="eastAsia"/>
        </w:rPr>
        <w:br/>
      </w:r>
      <w:r>
        <w:rPr>
          <w:rFonts w:hint="eastAsia"/>
        </w:rPr>
        <w:t>　　　　二 2008-2009年生产及进口量</w:t>
      </w:r>
      <w:r>
        <w:rPr>
          <w:rFonts w:hint="eastAsia"/>
        </w:rPr>
        <w:br/>
      </w:r>
      <w:r>
        <w:rPr>
          <w:rFonts w:hint="eastAsia"/>
        </w:rPr>
        <w:t>　　　　三 2008年消费结构</w:t>
      </w:r>
      <w:r>
        <w:rPr>
          <w:rFonts w:hint="eastAsia"/>
        </w:rPr>
        <w:br/>
      </w:r>
      <w:r>
        <w:rPr>
          <w:rFonts w:hint="eastAsia"/>
        </w:rPr>
        <w:t>　　第二节 2008-2009年价格走势</w:t>
      </w:r>
      <w:r>
        <w:rPr>
          <w:rFonts w:hint="eastAsia"/>
        </w:rPr>
        <w:br/>
      </w:r>
      <w:r>
        <w:rPr>
          <w:rFonts w:hint="eastAsia"/>
        </w:rPr>
        <w:t>　　　　一 2004-2007年价格走势</w:t>
      </w:r>
      <w:r>
        <w:rPr>
          <w:rFonts w:hint="eastAsia"/>
        </w:rPr>
        <w:br/>
      </w:r>
      <w:r>
        <w:rPr>
          <w:rFonts w:hint="eastAsia"/>
        </w:rPr>
        <w:t>　　　　二 2008-2009年价格分析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2008-2009年企业竞争力分析</w:t>
      </w:r>
      <w:r>
        <w:rPr>
          <w:rFonts w:hint="eastAsia"/>
        </w:rPr>
        <w:br/>
      </w:r>
      <w:r>
        <w:rPr>
          <w:rFonts w:hint="eastAsia"/>
        </w:rPr>
        <w:t>　　第一节 南洋科技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2008-2009年分析</w:t>
      </w:r>
      <w:r>
        <w:rPr>
          <w:rFonts w:hint="eastAsia"/>
        </w:rPr>
        <w:br/>
      </w:r>
      <w:r>
        <w:rPr>
          <w:rFonts w:hint="eastAsia"/>
        </w:rPr>
        <w:t>　　第二节 铜峰电子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2008-2009年分析</w:t>
      </w:r>
      <w:r>
        <w:rPr>
          <w:rFonts w:hint="eastAsia"/>
        </w:rPr>
        <w:br/>
      </w:r>
      <w:r>
        <w:rPr>
          <w:rFonts w:hint="eastAsia"/>
        </w:rPr>
        <w:t>　　第三节 宁波大东南万象科技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2008-2009年分析</w:t>
      </w:r>
      <w:r>
        <w:rPr>
          <w:rFonts w:hint="eastAsia"/>
        </w:rPr>
        <w:br/>
      </w:r>
      <w:r>
        <w:rPr>
          <w:rFonts w:hint="eastAsia"/>
        </w:rPr>
        <w:t>　　第四节 佛山塑料集团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2008-2009年分析</w:t>
      </w:r>
      <w:r>
        <w:rPr>
          <w:rFonts w:hint="eastAsia"/>
        </w:rPr>
        <w:br/>
      </w:r>
      <w:r>
        <w:rPr>
          <w:rFonts w:hint="eastAsia"/>
        </w:rPr>
        <w:t>　　第五节 四川东方绝缘材料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2008-2009年分析</w:t>
      </w:r>
      <w:r>
        <w:rPr>
          <w:rFonts w:hint="eastAsia"/>
        </w:rPr>
        <w:br/>
      </w:r>
      <w:r>
        <w:rPr>
          <w:rFonts w:hint="eastAsia"/>
        </w:rPr>
        <w:t>　　第六节 中⋅智⋅林⋅－龙辰（黄岗）电子科技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2008-2009年分析</w:t>
      </w:r>
      <w:r>
        <w:rPr>
          <w:rFonts w:hint="eastAsia"/>
        </w:rPr>
        <w:br/>
      </w:r>
      <w:r>
        <w:rPr>
          <w:rFonts w:hint="eastAsia"/>
        </w:rPr>
        <w:t>　　图表 1 不同电容器分类一览表</w:t>
      </w:r>
      <w:r>
        <w:rPr>
          <w:rFonts w:hint="eastAsia"/>
        </w:rPr>
        <w:br/>
      </w:r>
      <w:r>
        <w:rPr>
          <w:rFonts w:hint="eastAsia"/>
        </w:rPr>
        <w:t>　　图表 2 2002～2008 年中国薄膜电容器产量变化图</w:t>
      </w:r>
      <w:r>
        <w:rPr>
          <w:rFonts w:hint="eastAsia"/>
        </w:rPr>
        <w:br/>
      </w:r>
      <w:r>
        <w:rPr>
          <w:rFonts w:hint="eastAsia"/>
        </w:rPr>
        <w:t>　　图表 3 2006～2008 年中国电容器用聚丙烯电子薄膜市场需求量变化图</w:t>
      </w:r>
      <w:r>
        <w:rPr>
          <w:rFonts w:hint="eastAsia"/>
        </w:rPr>
        <w:br/>
      </w:r>
      <w:r>
        <w:rPr>
          <w:rFonts w:hint="eastAsia"/>
        </w:rPr>
        <w:t>　　图表 4 2006～2008 年电容器用聚丙烯电子薄膜产量与需求量对比图</w:t>
      </w:r>
      <w:r>
        <w:rPr>
          <w:rFonts w:hint="eastAsia"/>
        </w:rPr>
        <w:br/>
      </w:r>
      <w:r>
        <w:rPr>
          <w:rFonts w:hint="eastAsia"/>
        </w:rPr>
        <w:t>　　图表 5 国内主要电容器薄膜生产企业2006～2008年的产量、销售量及市场占比</w:t>
      </w:r>
      <w:r>
        <w:rPr>
          <w:rFonts w:hint="eastAsia"/>
        </w:rPr>
        <w:br/>
      </w:r>
      <w:r>
        <w:rPr>
          <w:rFonts w:hint="eastAsia"/>
        </w:rPr>
        <w:t>　　图表 6 2006～2008年与电容器相关整机产品产量统计情况</w:t>
      </w:r>
      <w:r>
        <w:rPr>
          <w:rFonts w:hint="eastAsia"/>
        </w:rPr>
        <w:br/>
      </w:r>
      <w:r>
        <w:rPr>
          <w:rFonts w:hint="eastAsia"/>
        </w:rPr>
        <w:t>　　图表 7 我国聚丙烯产能一览表</w:t>
      </w:r>
      <w:r>
        <w:rPr>
          <w:rFonts w:hint="eastAsia"/>
        </w:rPr>
        <w:br/>
      </w:r>
      <w:r>
        <w:rPr>
          <w:rFonts w:hint="eastAsia"/>
        </w:rPr>
        <w:t>　　图表 8 2005—2010年我国聚丙烯表观需求量</w:t>
      </w:r>
      <w:r>
        <w:rPr>
          <w:rFonts w:hint="eastAsia"/>
        </w:rPr>
        <w:br/>
      </w:r>
      <w:r>
        <w:rPr>
          <w:rFonts w:hint="eastAsia"/>
        </w:rPr>
        <w:t>　　图表 9 2004—2010年我国聚丙烯消费结构变化一览表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………………………………………………………………..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………………………………………………………………..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………………………………………………………………..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8456ddfd61472c" w:history="1">
        <w:r>
          <w:rPr>
            <w:rStyle w:val="Hyperlink"/>
          </w:rPr>
          <w:t>2009-2010年中国电容器电子薄膜市场研究分析报告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0308760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8456ddfd61472c" w:history="1">
        <w:r>
          <w:rPr>
            <w:rStyle w:val="Hyperlink"/>
          </w:rPr>
          <w:t>https://www.20087.com/2010-01/R_2009_2010dianrongqidianzibaomoshichaBaoGao.html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be3a1c8dd84e2a" w:history="1">
      <w:r>
        <w:rPr>
          <w:rStyle w:val="Hyperlink"/>
        </w:rPr>
        <w:t>2009-2010年中国电容器电子薄膜市场研究分析报告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_2010dianrongqidianzibaomoshichaBaoGao.html" TargetMode="External" Id="R548456ddfd6147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_2010dianrongqidianzibaomoshichaBaoGao.html" TargetMode="External" Id="R1fbe3a1c8dd84e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2010-01-21T07:19:00Z</dcterms:created>
  <dcterms:modified xsi:type="dcterms:W3CDTF">2010-01-21T08:19:00Z</dcterms:modified>
  <dc:subject>2009-2010年中国电容器电子薄膜市场研究分析报告</dc:subject>
  <dc:title>2009-2010年中国电容器电子薄膜市场研究分析报告</dc:title>
  <cp:keywords>2009-2010年中国电容器电子薄膜市场研究分析报告</cp:keywords>
  <dc:description>2009-2010年中国电容器电子薄膜市场研究分析报告</dc:description>
</cp:coreProperties>
</file>