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1f523934a4785" w:history="1">
              <w:r>
                <w:rPr>
                  <w:rStyle w:val="Hyperlink"/>
                </w:rPr>
                <w:t>2009-2010年全球及中国甲乙酮市场全景调研报告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1f523934a4785" w:history="1">
              <w:r>
                <w:rPr>
                  <w:rStyle w:val="Hyperlink"/>
                </w:rPr>
                <w:t>2009-2010年全球及中国甲乙酮市场全景调研报告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1f523934a4785" w:history="1">
                <w:r>
                  <w:rPr>
                    <w:rStyle w:val="Hyperlink"/>
                  </w:rPr>
                  <w:t>https://www.20087.com/2010-01/R_2009_2010nianquanqiujizhongguojiayitBaoGao.html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2009-2010年甲乙酮研究基础</w:t>
      </w:r>
      <w:r>
        <w:rPr>
          <w:rFonts w:hint="eastAsia"/>
        </w:rPr>
        <w:br/>
      </w:r>
      <w:r>
        <w:rPr>
          <w:rFonts w:hint="eastAsia"/>
        </w:rPr>
        <w:t>　　第一节 甲乙酮</w:t>
      </w:r>
      <w:r>
        <w:rPr>
          <w:rFonts w:hint="eastAsia"/>
        </w:rPr>
        <w:br/>
      </w:r>
      <w:r>
        <w:rPr>
          <w:rFonts w:hint="eastAsia"/>
        </w:rPr>
        <w:t>　　　　一 甲乙酮定义</w:t>
      </w:r>
      <w:r>
        <w:rPr>
          <w:rFonts w:hint="eastAsia"/>
        </w:rPr>
        <w:br/>
      </w:r>
      <w:r>
        <w:rPr>
          <w:rFonts w:hint="eastAsia"/>
        </w:rPr>
        <w:t>　　　　二 甲乙酮用途</w:t>
      </w:r>
      <w:r>
        <w:rPr>
          <w:rFonts w:hint="eastAsia"/>
        </w:rPr>
        <w:br/>
      </w:r>
      <w:r>
        <w:rPr>
          <w:rFonts w:hint="eastAsia"/>
        </w:rPr>
        <w:t>　　第二节 甲乙酮生产工艺</w:t>
      </w:r>
      <w:r>
        <w:rPr>
          <w:rFonts w:hint="eastAsia"/>
        </w:rPr>
        <w:br/>
      </w:r>
      <w:r>
        <w:rPr>
          <w:rFonts w:hint="eastAsia"/>
        </w:rPr>
        <w:t>　　　　一 正丁烯法</w:t>
      </w:r>
      <w:r>
        <w:rPr>
          <w:rFonts w:hint="eastAsia"/>
        </w:rPr>
        <w:br/>
      </w:r>
      <w:r>
        <w:rPr>
          <w:rFonts w:hint="eastAsia"/>
        </w:rPr>
        <w:t>　　　　二 丁烷液相氧化法</w:t>
      </w:r>
      <w:r>
        <w:rPr>
          <w:rFonts w:hint="eastAsia"/>
        </w:rPr>
        <w:br/>
      </w:r>
      <w:r>
        <w:rPr>
          <w:rFonts w:hint="eastAsia"/>
        </w:rPr>
        <w:t>　　　　三 异丁苯法</w:t>
      </w:r>
      <w:r>
        <w:rPr>
          <w:rFonts w:hint="eastAsia"/>
        </w:rPr>
        <w:br/>
      </w:r>
      <w:r>
        <w:rPr>
          <w:rFonts w:hint="eastAsia"/>
        </w:rPr>
        <w:t>　　　　四 技术发展趋势</w:t>
      </w:r>
      <w:r>
        <w:rPr>
          <w:rFonts w:hint="eastAsia"/>
        </w:rPr>
        <w:br/>
      </w:r>
      <w:r>
        <w:rPr>
          <w:rFonts w:hint="eastAsia"/>
        </w:rPr>
        <w:t>　　第三节 甲乙酮国内市场特征</w:t>
      </w:r>
      <w:r>
        <w:rPr>
          <w:rFonts w:hint="eastAsia"/>
        </w:rPr>
        <w:br/>
      </w:r>
      <w:r>
        <w:rPr>
          <w:rFonts w:hint="eastAsia"/>
        </w:rPr>
        <w:t>　　　　一 甲乙酮行业概况</w:t>
      </w:r>
      <w:r>
        <w:rPr>
          <w:rFonts w:hint="eastAsia"/>
        </w:rPr>
        <w:br/>
      </w:r>
      <w:r>
        <w:rPr>
          <w:rFonts w:hint="eastAsia"/>
        </w:rPr>
        <w:t>　　　　二 行业体系及政策</w:t>
      </w:r>
      <w:r>
        <w:rPr>
          <w:rFonts w:hint="eastAsia"/>
        </w:rPr>
        <w:br/>
      </w:r>
      <w:r>
        <w:rPr>
          <w:rFonts w:hint="eastAsia"/>
        </w:rPr>
        <w:t>　　　　三 行业经营模式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t>　　　　五 行业周期性、区域性</w:t>
      </w:r>
      <w:r>
        <w:rPr>
          <w:rFonts w:hint="eastAsia"/>
        </w:rPr>
        <w:br/>
      </w:r>
      <w:r>
        <w:rPr>
          <w:rFonts w:hint="eastAsia"/>
        </w:rPr>
        <w:t>　　　　六 行业上、下游关联性</w:t>
      </w:r>
      <w:r>
        <w:rPr>
          <w:rFonts w:hint="eastAsia"/>
        </w:rPr>
        <w:br/>
      </w:r>
      <w:r>
        <w:rPr>
          <w:rFonts w:hint="eastAsia"/>
        </w:rPr>
        <w:t>　　　　七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2009-2010年甲乙酮市场分析</w:t>
      </w:r>
      <w:r>
        <w:rPr>
          <w:rFonts w:hint="eastAsia"/>
        </w:rPr>
        <w:br/>
      </w:r>
      <w:r>
        <w:rPr>
          <w:rFonts w:hint="eastAsia"/>
        </w:rPr>
        <w:t>　　第一节 全球甲乙酮市场</w:t>
      </w:r>
      <w:r>
        <w:rPr>
          <w:rFonts w:hint="eastAsia"/>
        </w:rPr>
        <w:br/>
      </w:r>
      <w:r>
        <w:rPr>
          <w:rFonts w:hint="eastAsia"/>
        </w:rPr>
        <w:t>　　　　一 国外甲乙酮生产企业产能</w:t>
      </w:r>
      <w:r>
        <w:rPr>
          <w:rFonts w:hint="eastAsia"/>
        </w:rPr>
        <w:br/>
      </w:r>
      <w:r>
        <w:rPr>
          <w:rFonts w:hint="eastAsia"/>
        </w:rPr>
        <w:t>　　　　二 国外甲乙酮的消费领域</w:t>
      </w:r>
      <w:r>
        <w:rPr>
          <w:rFonts w:hint="eastAsia"/>
        </w:rPr>
        <w:br/>
      </w:r>
      <w:r>
        <w:rPr>
          <w:rFonts w:hint="eastAsia"/>
        </w:rPr>
        <w:t>　　　　三 国外甲乙酮消费地域分布</w:t>
      </w:r>
      <w:r>
        <w:rPr>
          <w:rFonts w:hint="eastAsia"/>
        </w:rPr>
        <w:br/>
      </w:r>
      <w:r>
        <w:rPr>
          <w:rFonts w:hint="eastAsia"/>
        </w:rPr>
        <w:t>　　　　四 国外甲乙酮消费预测</w:t>
      </w:r>
      <w:r>
        <w:rPr>
          <w:rFonts w:hint="eastAsia"/>
        </w:rPr>
        <w:br/>
      </w:r>
      <w:r>
        <w:rPr>
          <w:rFonts w:hint="eastAsia"/>
        </w:rPr>
        <w:t>　　第二节 2009年国内甲乙酮产能</w:t>
      </w:r>
      <w:r>
        <w:rPr>
          <w:rFonts w:hint="eastAsia"/>
        </w:rPr>
        <w:br/>
      </w:r>
      <w:r>
        <w:rPr>
          <w:rFonts w:hint="eastAsia"/>
        </w:rPr>
        <w:t>　　　　一 2009年国内企业产能</w:t>
      </w:r>
      <w:r>
        <w:rPr>
          <w:rFonts w:hint="eastAsia"/>
        </w:rPr>
        <w:br/>
      </w:r>
      <w:r>
        <w:rPr>
          <w:rFonts w:hint="eastAsia"/>
        </w:rPr>
        <w:t>　　　　二 2010年产能扩张</w:t>
      </w:r>
      <w:r>
        <w:rPr>
          <w:rFonts w:hint="eastAsia"/>
        </w:rPr>
        <w:br/>
      </w:r>
      <w:r>
        <w:rPr>
          <w:rFonts w:hint="eastAsia"/>
        </w:rPr>
        <w:t>　　　　三 2008-2009年产量</w:t>
      </w:r>
      <w:r>
        <w:rPr>
          <w:rFonts w:hint="eastAsia"/>
        </w:rPr>
        <w:br/>
      </w:r>
      <w:r>
        <w:rPr>
          <w:rFonts w:hint="eastAsia"/>
        </w:rPr>
        <w:t>　　第三节 2009-2010年消费</w:t>
      </w:r>
      <w:r>
        <w:rPr>
          <w:rFonts w:hint="eastAsia"/>
        </w:rPr>
        <w:br/>
      </w:r>
      <w:r>
        <w:rPr>
          <w:rFonts w:hint="eastAsia"/>
        </w:rPr>
        <w:t>　　　　一 2009年国内消费领域</w:t>
      </w:r>
      <w:r>
        <w:rPr>
          <w:rFonts w:hint="eastAsia"/>
        </w:rPr>
        <w:br/>
      </w:r>
      <w:r>
        <w:rPr>
          <w:rFonts w:hint="eastAsia"/>
        </w:rPr>
        <w:t>　　　　二 2008-2009年需求规模</w:t>
      </w:r>
      <w:r>
        <w:rPr>
          <w:rFonts w:hint="eastAsia"/>
        </w:rPr>
        <w:br/>
      </w:r>
      <w:r>
        <w:rPr>
          <w:rFonts w:hint="eastAsia"/>
        </w:rPr>
        <w:t>　　第四节 2008-2009年进出口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反倾销对甲乙酮进口影响</w:t>
      </w:r>
      <w:r>
        <w:rPr>
          <w:rFonts w:hint="eastAsia"/>
        </w:rPr>
        <w:br/>
      </w:r>
      <w:r>
        <w:rPr>
          <w:rFonts w:hint="eastAsia"/>
        </w:rPr>
        <w:t>　　　　三 2008年甲乙酮出口分析</w:t>
      </w:r>
      <w:r>
        <w:rPr>
          <w:rFonts w:hint="eastAsia"/>
        </w:rPr>
        <w:br/>
      </w:r>
      <w:r>
        <w:rPr>
          <w:rFonts w:hint="eastAsia"/>
        </w:rPr>
        <w:t>　　第五节 我国甲乙酮需求预测</w:t>
      </w:r>
      <w:r>
        <w:rPr>
          <w:rFonts w:hint="eastAsia"/>
        </w:rPr>
        <w:br/>
      </w:r>
      <w:r>
        <w:rPr>
          <w:rFonts w:hint="eastAsia"/>
        </w:rPr>
        <w:t>　　　　一 涂料行业</w:t>
      </w:r>
      <w:r>
        <w:rPr>
          <w:rFonts w:hint="eastAsia"/>
        </w:rPr>
        <w:br/>
      </w:r>
      <w:r>
        <w:rPr>
          <w:rFonts w:hint="eastAsia"/>
        </w:rPr>
        <w:t>　　　　二 胶粘剂行业</w:t>
      </w:r>
      <w:r>
        <w:rPr>
          <w:rFonts w:hint="eastAsia"/>
        </w:rPr>
        <w:br/>
      </w:r>
      <w:r>
        <w:rPr>
          <w:rFonts w:hint="eastAsia"/>
        </w:rPr>
        <w:t>　　　　三 油墨行业</w:t>
      </w:r>
      <w:r>
        <w:rPr>
          <w:rFonts w:hint="eastAsia"/>
        </w:rPr>
        <w:br/>
      </w:r>
      <w:r>
        <w:rPr>
          <w:rFonts w:hint="eastAsia"/>
        </w:rPr>
        <w:t>　　　　四 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齐翔腾达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2008-2009年产能产量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第二节 兰州石油化工公司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2008-2009年产能产量</w:t>
      </w:r>
      <w:r>
        <w:rPr>
          <w:rFonts w:hint="eastAsia"/>
        </w:rPr>
        <w:br/>
      </w:r>
      <w:r>
        <w:rPr>
          <w:rFonts w:hint="eastAsia"/>
        </w:rPr>
        <w:t>　　　　三 2008-2009年动态分析</w:t>
      </w:r>
      <w:r>
        <w:rPr>
          <w:rFonts w:hint="eastAsia"/>
        </w:rPr>
        <w:br/>
      </w:r>
      <w:r>
        <w:rPr>
          <w:rFonts w:hint="eastAsia"/>
        </w:rPr>
        <w:t>　　第三节 黑龙江石化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2008-2009年产能产量</w:t>
      </w:r>
      <w:r>
        <w:rPr>
          <w:rFonts w:hint="eastAsia"/>
        </w:rPr>
        <w:br/>
      </w:r>
      <w:r>
        <w:rPr>
          <w:rFonts w:hint="eastAsia"/>
        </w:rPr>
        <w:t>　　　　三 2008-2009年动态分析</w:t>
      </w:r>
      <w:r>
        <w:rPr>
          <w:rFonts w:hint="eastAsia"/>
        </w:rPr>
        <w:br/>
      </w:r>
      <w:r>
        <w:rPr>
          <w:rFonts w:hint="eastAsia"/>
        </w:rPr>
        <w:t>　　第四节 新疆独山子天利高新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2008-2009年产能产量</w:t>
      </w:r>
      <w:r>
        <w:rPr>
          <w:rFonts w:hint="eastAsia"/>
        </w:rPr>
        <w:br/>
      </w:r>
      <w:r>
        <w:rPr>
          <w:rFonts w:hint="eastAsia"/>
        </w:rPr>
        <w:t>　　　　三 2008-2009年动态分析</w:t>
      </w:r>
      <w:r>
        <w:rPr>
          <w:rFonts w:hint="eastAsia"/>
        </w:rPr>
        <w:br/>
      </w:r>
      <w:r>
        <w:rPr>
          <w:rFonts w:hint="eastAsia"/>
        </w:rPr>
        <w:t>　　第五节 河北中捷石化集团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2008-2009年产能产量</w:t>
      </w:r>
      <w:r>
        <w:rPr>
          <w:rFonts w:hint="eastAsia"/>
        </w:rPr>
        <w:br/>
      </w:r>
      <w:r>
        <w:rPr>
          <w:rFonts w:hint="eastAsia"/>
        </w:rPr>
        <w:t>　　　　三 2008-2009年动态分析</w:t>
      </w:r>
      <w:r>
        <w:rPr>
          <w:rFonts w:hint="eastAsia"/>
        </w:rPr>
        <w:br/>
      </w:r>
      <w:r>
        <w:rPr>
          <w:rFonts w:hint="eastAsia"/>
        </w:rPr>
        <w:t>　　第六节 抚顺石油化工公司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2008-2009年产能产量</w:t>
      </w:r>
      <w:r>
        <w:rPr>
          <w:rFonts w:hint="eastAsia"/>
        </w:rPr>
        <w:br/>
      </w:r>
      <w:r>
        <w:rPr>
          <w:rFonts w:hint="eastAsia"/>
        </w:rPr>
        <w:t>　　　　三 2008-2009年动态分析</w:t>
      </w:r>
      <w:r>
        <w:rPr>
          <w:rFonts w:hint="eastAsia"/>
        </w:rPr>
        <w:br/>
      </w:r>
      <w:r>
        <w:rPr>
          <w:rFonts w:hint="eastAsia"/>
        </w:rPr>
        <w:t>　　第七节 中国石油哈尔滨石化分公司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2008-2009年产能产量</w:t>
      </w:r>
      <w:r>
        <w:rPr>
          <w:rFonts w:hint="eastAsia"/>
        </w:rPr>
        <w:br/>
      </w:r>
      <w:r>
        <w:rPr>
          <w:rFonts w:hint="eastAsia"/>
        </w:rPr>
        <w:t>　　　　三 2008-2009年动态分析</w:t>
      </w:r>
      <w:r>
        <w:rPr>
          <w:rFonts w:hint="eastAsia"/>
        </w:rPr>
        <w:br/>
      </w:r>
      <w:r>
        <w:rPr>
          <w:rFonts w:hint="eastAsia"/>
        </w:rPr>
        <w:t>　　第八节 江苏泰州陵光石化集团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2008-2009年产能产量</w:t>
      </w:r>
      <w:r>
        <w:rPr>
          <w:rFonts w:hint="eastAsia"/>
        </w:rPr>
        <w:br/>
      </w:r>
      <w:r>
        <w:rPr>
          <w:rFonts w:hint="eastAsia"/>
        </w:rPr>
        <w:t>　　　　三 2008-2009年动态分析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未来行业发展前景及影响因素</w:t>
      </w:r>
      <w:r>
        <w:rPr>
          <w:rFonts w:hint="eastAsia"/>
        </w:rPr>
        <w:br/>
      </w:r>
      <w:r>
        <w:rPr>
          <w:rFonts w:hint="eastAsia"/>
        </w:rPr>
        <w:t>　　第一节 金融危机对行业影响</w:t>
      </w:r>
      <w:r>
        <w:rPr>
          <w:rFonts w:hint="eastAsia"/>
        </w:rPr>
        <w:br/>
      </w:r>
      <w:r>
        <w:rPr>
          <w:rFonts w:hint="eastAsia"/>
        </w:rPr>
        <w:t>　　　　一 国际金融危机对产业影响</w:t>
      </w:r>
      <w:r>
        <w:rPr>
          <w:rFonts w:hint="eastAsia"/>
        </w:rPr>
        <w:br/>
      </w:r>
      <w:r>
        <w:rPr>
          <w:rFonts w:hint="eastAsia"/>
        </w:rPr>
        <w:t>　　　　二 国际金融危机的行业机遇</w:t>
      </w:r>
      <w:r>
        <w:rPr>
          <w:rFonts w:hint="eastAsia"/>
        </w:rPr>
        <w:br/>
      </w:r>
      <w:r>
        <w:rPr>
          <w:rFonts w:hint="eastAsia"/>
        </w:rPr>
        <w:t>　　第二节 中~智林：行业发展前景分析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图表 1 甲乙酮类产品生产工艺流程简图</w:t>
      </w:r>
      <w:r>
        <w:rPr>
          <w:rFonts w:hint="eastAsia"/>
        </w:rPr>
        <w:br/>
      </w:r>
      <w:r>
        <w:rPr>
          <w:rFonts w:hint="eastAsia"/>
        </w:rPr>
        <w:t>　　图表 2 正丁烯水合制仲丁醇的3 种工艺路线比较表</w:t>
      </w:r>
      <w:r>
        <w:rPr>
          <w:rFonts w:hint="eastAsia"/>
        </w:rPr>
        <w:br/>
      </w:r>
      <w:r>
        <w:rPr>
          <w:rFonts w:hint="eastAsia"/>
        </w:rPr>
        <w:t>　　图表 3 2008 年国外甲乙酮主要生产厂家 单位： 万吨/年</w:t>
      </w:r>
      <w:r>
        <w:rPr>
          <w:rFonts w:hint="eastAsia"/>
        </w:rPr>
        <w:br/>
      </w:r>
      <w:r>
        <w:rPr>
          <w:rFonts w:hint="eastAsia"/>
        </w:rPr>
        <w:t>　　图表 4 全球甲乙酮消费结构</w:t>
      </w:r>
      <w:r>
        <w:rPr>
          <w:rFonts w:hint="eastAsia"/>
        </w:rPr>
        <w:br/>
      </w:r>
      <w:r>
        <w:rPr>
          <w:rFonts w:hint="eastAsia"/>
        </w:rPr>
        <w:t>　　图表 5 2009年我国甲乙酮生产企业设计产能 单位：万吨/年</w:t>
      </w:r>
      <w:r>
        <w:rPr>
          <w:rFonts w:hint="eastAsia"/>
        </w:rPr>
        <w:br/>
      </w:r>
      <w:r>
        <w:rPr>
          <w:rFonts w:hint="eastAsia"/>
        </w:rPr>
        <w:t>　　图表 6 2009年国内甲乙酮消费结构图</w:t>
      </w:r>
      <w:r>
        <w:rPr>
          <w:rFonts w:hint="eastAsia"/>
        </w:rPr>
        <w:br/>
      </w:r>
      <w:r>
        <w:rPr>
          <w:rFonts w:hint="eastAsia"/>
        </w:rPr>
        <w:t>　　图表 7 2000—2008 年国内甲乙酮进口统计表</w:t>
      </w:r>
      <w:r>
        <w:rPr>
          <w:rFonts w:hint="eastAsia"/>
        </w:rPr>
        <w:br/>
      </w:r>
      <w:r>
        <w:rPr>
          <w:rFonts w:hint="eastAsia"/>
        </w:rPr>
        <w:t>　　图表 9 齐翔腾达公司主要产品销售收入及利润一览表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1f523934a4785" w:history="1">
        <w:r>
          <w:rPr>
            <w:rStyle w:val="Hyperlink"/>
          </w:rPr>
          <w:t>2009-2010年全球及中国甲乙酮市场全景调研报告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1f523934a4785" w:history="1">
        <w:r>
          <w:rPr>
            <w:rStyle w:val="Hyperlink"/>
          </w:rPr>
          <w:t>https://www.20087.com/2010-01/R_2009_2010nianquanqiujizhongguojiayitBaoGao.html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热点：甲乙酮价格行情、甲乙酮肟、甲乙酮价格曲线图、甲乙酮沸点、甲乙酮今日最新行情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a12a83fc944d3" w:history="1">
      <w:r>
        <w:rPr>
          <w:rStyle w:val="Hyperlink"/>
        </w:rPr>
        <w:t>2009-2010年全球及中国甲乙酮市场全景调研报告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0nianquanqiujizhongguojiayitBaoGao.html" TargetMode="External" Id="R8331f523934a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0nianquanqiujizhongguojiayitBaoGao.html" TargetMode="External" Id="Rba6a12a83fc9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2010-01-21T00:02:00Z</dcterms:created>
  <dcterms:modified xsi:type="dcterms:W3CDTF">2010-01-21T01:02:00Z</dcterms:modified>
  <dc:subject>2009-2010年全球及中国甲乙酮市场全景调研报告</dc:subject>
  <dc:title>2009-2010年全球及中国甲乙酮市场全景调研报告</dc:title>
  <cp:keywords>2009-2010年全球及中国甲乙酮市场全景调研报告</cp:keywords>
  <dc:description>2009-2010年全球及中国甲乙酮市场全景调研报告</dc:description>
</cp:coreProperties>
</file>