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73931e91849f1" w:history="1">
              <w:r>
                <w:rPr>
                  <w:rStyle w:val="Hyperlink"/>
                </w:rPr>
                <w:t>2009-2012年中国心脏起搏器市场深度调查研究报告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73931e91849f1" w:history="1">
              <w:r>
                <w:rPr>
                  <w:rStyle w:val="Hyperlink"/>
                </w:rPr>
                <w:t>2009-2012年中国心脏起搏器市场深度调查研究报告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73931e91849f1" w:history="1">
                <w:r>
                  <w:rPr>
                    <w:rStyle w:val="Hyperlink"/>
                  </w:rPr>
                  <w:t>https://www.20087.com/2010-01/R_2009_2012xinzangqiboqishichangshenduBaoGao.html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目前全球一共有13家专业生产心脏起搏器的企业。在杭州能可爱心医疗科技有限公司投产之前，国内曾有过两家生产心脏起搏器的企业，但均已停产，杭州能可爱心医疗科技有限公司是目前我国唯一一家生产此类产品的企业，预计年产10000台。由于当前国内市场上的心脏起搏器全部系进口，该公司的投产有望填补国内市场的空缺。</w:t>
      </w:r>
      <w:r>
        <w:rPr>
          <w:rFonts w:hint="eastAsia"/>
        </w:rPr>
        <w:br/>
      </w:r>
      <w:r>
        <w:rPr>
          <w:rFonts w:hint="eastAsia"/>
        </w:rPr>
        <w:t>　　截至2009年5月底，我国心脏起搏器行业植入量达到了1.87万台，同比增长了15.6%。伴随着国家医改政策的实施，以及心脏起搏器的国产化，心脏起搏器的植入量将会得到显著的提高。</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心脏起搏器行业发展概述</w:t>
      </w:r>
      <w:r>
        <w:rPr>
          <w:rFonts w:hint="eastAsia"/>
        </w:rPr>
        <w:br/>
      </w:r>
      <w:r>
        <w:rPr>
          <w:rFonts w:hint="eastAsia"/>
        </w:rPr>
        <w:t>　　第一节 心脏起搏器定义及分类</w:t>
      </w:r>
      <w:r>
        <w:rPr>
          <w:rFonts w:hint="eastAsia"/>
        </w:rPr>
        <w:br/>
      </w:r>
      <w:r>
        <w:rPr>
          <w:rFonts w:hint="eastAsia"/>
        </w:rPr>
        <w:t>　　第二节 心脏起搏器产业链分析</w:t>
      </w:r>
      <w:r>
        <w:rPr>
          <w:rFonts w:hint="eastAsia"/>
        </w:rPr>
        <w:br/>
      </w:r>
      <w:r>
        <w:rPr>
          <w:rFonts w:hint="eastAsia"/>
        </w:rPr>
        <w:br/>
      </w:r>
      <w:r>
        <w:rPr>
          <w:rFonts w:hint="eastAsia"/>
        </w:rPr>
        <w:t>第二章 全球心脏起搏器市场发展分析</w:t>
      </w:r>
      <w:r>
        <w:rPr>
          <w:rFonts w:hint="eastAsia"/>
        </w:rPr>
        <w:br/>
      </w:r>
      <w:r>
        <w:rPr>
          <w:rFonts w:hint="eastAsia"/>
        </w:rPr>
        <w:t>　　第一节 2008-2009年全球心脏起搏器市场分析</w:t>
      </w:r>
      <w:r>
        <w:rPr>
          <w:rFonts w:hint="eastAsia"/>
        </w:rPr>
        <w:br/>
      </w:r>
      <w:r>
        <w:rPr>
          <w:rFonts w:hint="eastAsia"/>
        </w:rPr>
        <w:br/>
      </w:r>
      <w:r>
        <w:rPr>
          <w:rFonts w:hint="eastAsia"/>
        </w:rPr>
        <w:t>第三章 我国心脏起搏器行业发展现状</w:t>
      </w:r>
      <w:r>
        <w:rPr>
          <w:rFonts w:hint="eastAsia"/>
        </w:rPr>
        <w:br/>
      </w:r>
      <w:r>
        <w:rPr>
          <w:rFonts w:hint="eastAsia"/>
        </w:rPr>
        <w:t>　　第一节 我国心脏起搏器行业发展现状</w:t>
      </w:r>
      <w:r>
        <w:rPr>
          <w:rFonts w:hint="eastAsia"/>
        </w:rPr>
        <w:br/>
      </w:r>
      <w:r>
        <w:rPr>
          <w:rFonts w:hint="eastAsia"/>
        </w:rPr>
        <w:t>　　第二节 2008-2009年心脏起搏器行业发展情况分析</w:t>
      </w:r>
      <w:r>
        <w:rPr>
          <w:rFonts w:hint="eastAsia"/>
        </w:rPr>
        <w:br/>
      </w:r>
      <w:r>
        <w:rPr>
          <w:rFonts w:hint="eastAsia"/>
        </w:rPr>
        <w:t>　　第三节 2008-2009年心脏起搏器行业运行分析</w:t>
      </w:r>
      <w:r>
        <w:rPr>
          <w:rFonts w:hint="eastAsia"/>
        </w:rPr>
        <w:br/>
      </w:r>
      <w:r>
        <w:rPr>
          <w:rFonts w:hint="eastAsia"/>
        </w:rPr>
        <w:t>　　第四节 对中国心脏起搏器市场的分析及思考</w:t>
      </w:r>
      <w:r>
        <w:rPr>
          <w:rFonts w:hint="eastAsia"/>
        </w:rPr>
        <w:br/>
      </w:r>
      <w:r>
        <w:rPr>
          <w:rFonts w:hint="eastAsia"/>
        </w:rPr>
        <w:br/>
      </w:r>
      <w:r>
        <w:rPr>
          <w:rFonts w:hint="eastAsia"/>
        </w:rPr>
        <w:t>第四章 我国心脏起搏器市场发展研究</w:t>
      </w:r>
      <w:r>
        <w:rPr>
          <w:rFonts w:hint="eastAsia"/>
        </w:rPr>
        <w:br/>
      </w:r>
      <w:r>
        <w:rPr>
          <w:rFonts w:hint="eastAsia"/>
        </w:rPr>
        <w:t>　　第一节 2008年我国心脏起搏器市场发展研究</w:t>
      </w:r>
      <w:r>
        <w:rPr>
          <w:rFonts w:hint="eastAsia"/>
        </w:rPr>
        <w:br/>
      </w:r>
      <w:r>
        <w:rPr>
          <w:rFonts w:hint="eastAsia"/>
        </w:rPr>
        <w:t>　　第二节 2009年我国心脏起搏器市场情况</w:t>
      </w:r>
      <w:r>
        <w:rPr>
          <w:rFonts w:hint="eastAsia"/>
        </w:rPr>
        <w:br/>
      </w:r>
      <w:r>
        <w:rPr>
          <w:rFonts w:hint="eastAsia"/>
        </w:rPr>
        <w:t>　　第三节 2009年我国心脏起搏器市场结构和价格走势分析</w:t>
      </w:r>
      <w:r>
        <w:rPr>
          <w:rFonts w:hint="eastAsia"/>
        </w:rPr>
        <w:br/>
      </w:r>
      <w:r>
        <w:rPr>
          <w:rFonts w:hint="eastAsia"/>
        </w:rPr>
        <w:br/>
      </w:r>
      <w:r>
        <w:rPr>
          <w:rFonts w:hint="eastAsia"/>
        </w:rPr>
        <w:t>第五章 心脏起搏器行业经济运行分析</w:t>
      </w:r>
      <w:r>
        <w:rPr>
          <w:rFonts w:hint="eastAsia"/>
        </w:rPr>
        <w:br/>
      </w:r>
      <w:r>
        <w:rPr>
          <w:rFonts w:hint="eastAsia"/>
        </w:rPr>
        <w:t>　　第一节 2008-2009年心脏起搏器产量分析</w:t>
      </w:r>
      <w:r>
        <w:rPr>
          <w:rFonts w:hint="eastAsia"/>
        </w:rPr>
        <w:br/>
      </w:r>
      <w:r>
        <w:rPr>
          <w:rFonts w:hint="eastAsia"/>
        </w:rPr>
        <w:t>　　第二节 2008-2009年心脏起搏器行业主要经济指标分析</w:t>
      </w:r>
      <w:r>
        <w:rPr>
          <w:rFonts w:hint="eastAsia"/>
        </w:rPr>
        <w:br/>
      </w:r>
      <w:r>
        <w:rPr>
          <w:rFonts w:hint="eastAsia"/>
        </w:rPr>
        <w:br/>
      </w:r>
      <w:r>
        <w:rPr>
          <w:rFonts w:hint="eastAsia"/>
        </w:rPr>
        <w:t>第六章 我国心脏起搏器行业进出口分析</w:t>
      </w:r>
      <w:r>
        <w:rPr>
          <w:rFonts w:hint="eastAsia"/>
        </w:rPr>
        <w:br/>
      </w:r>
      <w:r>
        <w:rPr>
          <w:rFonts w:hint="eastAsia"/>
        </w:rPr>
        <w:t>　　第一节 我国心脏起搏器进口分析</w:t>
      </w:r>
      <w:r>
        <w:rPr>
          <w:rFonts w:hint="eastAsia"/>
        </w:rPr>
        <w:br/>
      </w:r>
      <w:r>
        <w:rPr>
          <w:rFonts w:hint="eastAsia"/>
        </w:rPr>
        <w:br/>
      </w:r>
      <w:r>
        <w:rPr>
          <w:rFonts w:hint="eastAsia"/>
        </w:rPr>
        <w:t>第七章 心脏起搏器行业上下游产业分析</w:t>
      </w:r>
      <w:r>
        <w:rPr>
          <w:rFonts w:hint="eastAsia"/>
        </w:rPr>
        <w:br/>
      </w:r>
      <w:r>
        <w:rPr>
          <w:rFonts w:hint="eastAsia"/>
        </w:rPr>
        <w:t>　　第一节 上游产业分析</w:t>
      </w:r>
      <w:r>
        <w:rPr>
          <w:rFonts w:hint="eastAsia"/>
        </w:rPr>
        <w:br/>
      </w:r>
      <w:r>
        <w:rPr>
          <w:rFonts w:hint="eastAsia"/>
        </w:rPr>
        <w:t>　　第二节 下游产业分析</w:t>
      </w:r>
      <w:r>
        <w:rPr>
          <w:rFonts w:hint="eastAsia"/>
        </w:rPr>
        <w:br/>
      </w:r>
      <w:r>
        <w:rPr>
          <w:rFonts w:hint="eastAsia"/>
        </w:rPr>
        <w:br/>
      </w:r>
      <w:r>
        <w:rPr>
          <w:rFonts w:hint="eastAsia"/>
        </w:rPr>
        <w:t>第八章 重点心脏起搏器企业竞争分析</w:t>
      </w:r>
      <w:r>
        <w:rPr>
          <w:rFonts w:hint="eastAsia"/>
        </w:rPr>
        <w:br/>
      </w:r>
      <w:r>
        <w:rPr>
          <w:rFonts w:hint="eastAsia"/>
        </w:rPr>
        <w:t>　　第一节 杭州能可爱心医疗科技有限公司</w:t>
      </w:r>
      <w:r>
        <w:rPr>
          <w:rFonts w:hint="eastAsia"/>
        </w:rPr>
        <w:br/>
      </w:r>
      <w:r>
        <w:rPr>
          <w:rFonts w:hint="eastAsia"/>
        </w:rPr>
        <w:t>　　第二节 陕西秦明医学仪器股份有限公司</w:t>
      </w:r>
      <w:r>
        <w:rPr>
          <w:rFonts w:hint="eastAsia"/>
        </w:rPr>
        <w:br/>
      </w:r>
      <w:r>
        <w:rPr>
          <w:rFonts w:hint="eastAsia"/>
        </w:rPr>
        <w:br/>
      </w:r>
      <w:r>
        <w:rPr>
          <w:rFonts w:hint="eastAsia"/>
        </w:rPr>
        <w:t>第九章 未来心脏起搏器行业发展预测</w:t>
      </w:r>
      <w:r>
        <w:rPr>
          <w:rFonts w:hint="eastAsia"/>
        </w:rPr>
        <w:br/>
      </w:r>
      <w:r>
        <w:rPr>
          <w:rFonts w:hint="eastAsia"/>
        </w:rPr>
        <w:t>　　第一节 未来心脏起搏器需求与消费预测</w:t>
      </w:r>
      <w:r>
        <w:rPr>
          <w:rFonts w:hint="eastAsia"/>
        </w:rPr>
        <w:br/>
      </w:r>
      <w:r>
        <w:rPr>
          <w:rFonts w:hint="eastAsia"/>
        </w:rPr>
        <w:t>　　第二节 2009-2012年中国心脏起搏器行业供需预测</w:t>
      </w:r>
      <w:r>
        <w:rPr>
          <w:rFonts w:hint="eastAsia"/>
        </w:rPr>
        <w:br/>
      </w:r>
      <w:r>
        <w:rPr>
          <w:rFonts w:hint="eastAsia"/>
        </w:rPr>
        <w:br/>
      </w:r>
      <w:r>
        <w:rPr>
          <w:rFonts w:hint="eastAsia"/>
        </w:rPr>
        <w:t>第十章 心脏起搏器行业投资环境分析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技术发展环境分析</w:t>
      </w:r>
      <w:r>
        <w:rPr>
          <w:rFonts w:hint="eastAsia"/>
        </w:rPr>
        <w:br/>
      </w:r>
      <w:r>
        <w:rPr>
          <w:rFonts w:hint="eastAsia"/>
        </w:rPr>
        <w:br/>
      </w:r>
      <w:r>
        <w:rPr>
          <w:rFonts w:hint="eastAsia"/>
        </w:rPr>
        <w:t>第十一章 心脏起搏器行业投资机会与风险</w:t>
      </w:r>
      <w:r>
        <w:rPr>
          <w:rFonts w:hint="eastAsia"/>
        </w:rPr>
        <w:br/>
      </w:r>
      <w:r>
        <w:rPr>
          <w:rFonts w:hint="eastAsia"/>
        </w:rPr>
        <w:t>　　第一节 行业投资收益率比较及分析</w:t>
      </w:r>
      <w:r>
        <w:rPr>
          <w:rFonts w:hint="eastAsia"/>
        </w:rPr>
        <w:br/>
      </w:r>
      <w:r>
        <w:rPr>
          <w:rFonts w:hint="eastAsia"/>
        </w:rPr>
        <w:t>　　第二节 心脏起搏器行业投资效益分析</w:t>
      </w:r>
      <w:r>
        <w:rPr>
          <w:rFonts w:hint="eastAsia"/>
        </w:rPr>
        <w:br/>
      </w:r>
      <w:r>
        <w:rPr>
          <w:rFonts w:hint="eastAsia"/>
        </w:rPr>
        <w:t>　　第三节 中~智~林：心脏起搏器行业投资风险及控制策略分析</w:t>
      </w:r>
      <w:r>
        <w:rPr>
          <w:rFonts w:hint="eastAsia"/>
        </w:rPr>
        <w:br/>
      </w:r>
      <w:r>
        <w:rPr>
          <w:rFonts w:hint="eastAsia"/>
        </w:rPr>
        <w:br/>
      </w:r>
      <w:r>
        <w:rPr>
          <w:rFonts w:hint="eastAsia"/>
        </w:rPr>
        <w:t>图表目录</w:t>
      </w:r>
      <w:r>
        <w:rPr>
          <w:rFonts w:hint="eastAsia"/>
        </w:rPr>
        <w:br/>
      </w:r>
      <w:r>
        <w:rPr>
          <w:rFonts w:hint="eastAsia"/>
        </w:rPr>
        <w:t>　　图表 1 2009年1-5月心脏起搏器行业在GDP中所占的地位</w:t>
      </w:r>
      <w:r>
        <w:rPr>
          <w:rFonts w:hint="eastAsia"/>
        </w:rPr>
        <w:br/>
      </w:r>
      <w:r>
        <w:rPr>
          <w:rFonts w:hint="eastAsia"/>
        </w:rPr>
        <w:t>　　图表 2 心脏起搏器行业产业链构成结构图</w:t>
      </w:r>
      <w:r>
        <w:rPr>
          <w:rFonts w:hint="eastAsia"/>
        </w:rPr>
        <w:br/>
      </w:r>
      <w:r>
        <w:rPr>
          <w:rFonts w:hint="eastAsia"/>
        </w:rPr>
        <w:t>　　图表 3 2004-2009年全球医疗器械销售额及增长情况</w:t>
      </w:r>
      <w:r>
        <w:rPr>
          <w:rFonts w:hint="eastAsia"/>
        </w:rPr>
        <w:br/>
      </w:r>
      <w:r>
        <w:rPr>
          <w:rFonts w:hint="eastAsia"/>
        </w:rPr>
        <w:t>　　图表 4 2004-2009年全球医疗器械销售额及增长对比</w:t>
      </w:r>
      <w:r>
        <w:rPr>
          <w:rFonts w:hint="eastAsia"/>
        </w:rPr>
        <w:br/>
      </w:r>
      <w:r>
        <w:rPr>
          <w:rFonts w:hint="eastAsia"/>
        </w:rPr>
        <w:t>　　图表 7 2004-2009年我国心脏起搏器销售额及增长情况</w:t>
      </w:r>
      <w:r>
        <w:rPr>
          <w:rFonts w:hint="eastAsia"/>
        </w:rPr>
        <w:br/>
      </w:r>
      <w:r>
        <w:rPr>
          <w:rFonts w:hint="eastAsia"/>
        </w:rPr>
        <w:t>　　图表 9 2004-2009年我国心脏起搏器需求及增长情况</w:t>
      </w:r>
      <w:r>
        <w:rPr>
          <w:rFonts w:hint="eastAsia"/>
        </w:rPr>
        <w:br/>
      </w:r>
      <w:r>
        <w:rPr>
          <w:rFonts w:hint="eastAsia"/>
        </w:rPr>
        <w:t>　　图表 10 2004-2009年我国心脏起搏器需求及增长对比</w:t>
      </w:r>
      <w:r>
        <w:rPr>
          <w:rFonts w:hint="eastAsia"/>
        </w:rPr>
        <w:br/>
      </w:r>
      <w:r>
        <w:rPr>
          <w:rFonts w:hint="eastAsia"/>
        </w:rPr>
        <w:t>　　图表 11 2004-2009年我国心脏起搏器市场进口额及增长对比图</w:t>
      </w:r>
      <w:r>
        <w:rPr>
          <w:rFonts w:hint="eastAsia"/>
        </w:rPr>
        <w:br/>
      </w:r>
      <w:r>
        <w:rPr>
          <w:rFonts w:hint="eastAsia"/>
        </w:rPr>
        <w:t>　　图表 12 2008年我国心脏起搏器产品进口区域分布</w:t>
      </w:r>
      <w:r>
        <w:rPr>
          <w:rFonts w:hint="eastAsia"/>
        </w:rPr>
        <w:br/>
      </w:r>
      <w:r>
        <w:rPr>
          <w:rFonts w:hint="eastAsia"/>
        </w:rPr>
        <w:t>　　图表 13 近3年杭州能可爱心医疗科技有限公司资产负债率变化情况</w:t>
      </w:r>
      <w:r>
        <w:rPr>
          <w:rFonts w:hint="eastAsia"/>
        </w:rPr>
        <w:br/>
      </w:r>
      <w:r>
        <w:rPr>
          <w:rFonts w:hint="eastAsia"/>
        </w:rPr>
        <w:t>　　图表 14 近3年杭州能可爱心医疗科技有限公司产权比率变化情况</w:t>
      </w:r>
      <w:r>
        <w:rPr>
          <w:rFonts w:hint="eastAsia"/>
        </w:rPr>
        <w:br/>
      </w:r>
      <w:r>
        <w:rPr>
          <w:rFonts w:hint="eastAsia"/>
        </w:rPr>
        <w:t>　　图表 15 近3年杭州能可爱心医疗科技有限公司已获利息倍数变化情况</w:t>
      </w:r>
      <w:r>
        <w:rPr>
          <w:rFonts w:hint="eastAsia"/>
        </w:rPr>
        <w:br/>
      </w:r>
      <w:r>
        <w:rPr>
          <w:rFonts w:hint="eastAsia"/>
        </w:rPr>
        <w:t>　　图表 16 近3年杭州能可爱心医疗科技有限公司固定资产周转次数情况</w:t>
      </w:r>
      <w:r>
        <w:rPr>
          <w:rFonts w:hint="eastAsia"/>
        </w:rPr>
        <w:br/>
      </w:r>
      <w:r>
        <w:rPr>
          <w:rFonts w:hint="eastAsia"/>
        </w:rPr>
        <w:t>　　图表 17 近3年杭州能可爱心医疗科技有限公司流动资产周转次数变化情况</w:t>
      </w:r>
      <w:r>
        <w:rPr>
          <w:rFonts w:hint="eastAsia"/>
        </w:rPr>
        <w:br/>
      </w:r>
      <w:r>
        <w:rPr>
          <w:rFonts w:hint="eastAsia"/>
        </w:rPr>
        <w:t>　　图表 18 近3年杭州能可爱心医疗科技有限公司总资产周转次数变化情况</w:t>
      </w:r>
      <w:r>
        <w:rPr>
          <w:rFonts w:hint="eastAsia"/>
        </w:rPr>
        <w:br/>
      </w:r>
      <w:r>
        <w:rPr>
          <w:rFonts w:hint="eastAsia"/>
        </w:rPr>
        <w:t>　　图表 19 近3年杭州能可爱心医疗科技有限公司销售毛利率变化情况</w:t>
      </w:r>
      <w:r>
        <w:rPr>
          <w:rFonts w:hint="eastAsia"/>
        </w:rPr>
        <w:br/>
      </w:r>
      <w:r>
        <w:rPr>
          <w:rFonts w:hint="eastAsia"/>
        </w:rPr>
        <w:t>　　图表 20 近3年杭州能可爱心医疗科技有限公司资产净利率变化情况</w:t>
      </w:r>
      <w:r>
        <w:rPr>
          <w:rFonts w:hint="eastAsia"/>
        </w:rPr>
        <w:br/>
      </w:r>
      <w:r>
        <w:rPr>
          <w:rFonts w:hint="eastAsia"/>
        </w:rPr>
        <w:t>　　图表 21 近3年陕西秦明医学仪器股份有限公司资产负债率变化情况</w:t>
      </w:r>
      <w:r>
        <w:rPr>
          <w:rFonts w:hint="eastAsia"/>
        </w:rPr>
        <w:br/>
      </w:r>
      <w:r>
        <w:rPr>
          <w:rFonts w:hint="eastAsia"/>
        </w:rPr>
        <w:t>　　图表 22 近3年陕西秦明医学仪器股份有限公司产权比率变化情况</w:t>
      </w:r>
      <w:r>
        <w:rPr>
          <w:rFonts w:hint="eastAsia"/>
        </w:rPr>
        <w:br/>
      </w:r>
      <w:r>
        <w:rPr>
          <w:rFonts w:hint="eastAsia"/>
        </w:rPr>
        <w:t>　　图表 23 近3年陕西秦明医学仪器股份有限公司已获利息倍数变化情况</w:t>
      </w:r>
      <w:r>
        <w:rPr>
          <w:rFonts w:hint="eastAsia"/>
        </w:rPr>
        <w:br/>
      </w:r>
      <w:r>
        <w:rPr>
          <w:rFonts w:hint="eastAsia"/>
        </w:rPr>
        <w:t>　　图表 24 近3年陕西秦明医学仪器股份有限公司固定资产周转次数情况</w:t>
      </w:r>
      <w:r>
        <w:rPr>
          <w:rFonts w:hint="eastAsia"/>
        </w:rPr>
        <w:br/>
      </w:r>
      <w:r>
        <w:rPr>
          <w:rFonts w:hint="eastAsia"/>
        </w:rPr>
        <w:t>　　图表 25 近3年陕西秦明医学仪器股份有限公司流动资产周转次数变化情况</w:t>
      </w:r>
      <w:r>
        <w:rPr>
          <w:rFonts w:hint="eastAsia"/>
        </w:rPr>
        <w:br/>
      </w:r>
      <w:r>
        <w:rPr>
          <w:rFonts w:hint="eastAsia"/>
        </w:rPr>
        <w:t>　　图表 26 近3年陕西秦明医学仪器股份有限公司总资产周转次数变化情况</w:t>
      </w:r>
      <w:r>
        <w:rPr>
          <w:rFonts w:hint="eastAsia"/>
        </w:rPr>
        <w:br/>
      </w:r>
      <w:r>
        <w:rPr>
          <w:rFonts w:hint="eastAsia"/>
        </w:rPr>
        <w:t>　　图表 27 近3年陕西秦明医学仪器股份有限公司销售净利率变化情况</w:t>
      </w:r>
      <w:r>
        <w:rPr>
          <w:rFonts w:hint="eastAsia"/>
        </w:rPr>
        <w:br/>
      </w:r>
      <w:r>
        <w:rPr>
          <w:rFonts w:hint="eastAsia"/>
        </w:rPr>
        <w:t>　　图表 28 近3年陕西秦明医学仪器股份有限公司销售毛利率变化情况</w:t>
      </w:r>
      <w:r>
        <w:rPr>
          <w:rFonts w:hint="eastAsia"/>
        </w:rPr>
        <w:br/>
      </w:r>
      <w:r>
        <w:rPr>
          <w:rFonts w:hint="eastAsia"/>
        </w:rPr>
        <w:t>　　图表 29 近3年陕西秦明医学仪器股份有限公司资产净利率变化情况</w:t>
      </w:r>
      <w:r>
        <w:rPr>
          <w:rFonts w:hint="eastAsia"/>
        </w:rPr>
        <w:br/>
      </w:r>
      <w:r>
        <w:rPr>
          <w:rFonts w:hint="eastAsia"/>
        </w:rPr>
        <w:t>　　图表 30 2009-2012年我国心脏起搏器植入量预测图</w:t>
      </w:r>
      <w:r>
        <w:rPr>
          <w:rFonts w:hint="eastAsia"/>
        </w:rPr>
        <w:br/>
      </w:r>
      <w:r>
        <w:rPr>
          <w:rFonts w:hint="eastAsia"/>
        </w:rPr>
        <w:t>　　图表 31 心脏起搏器需求现状</w:t>
      </w:r>
      <w:r>
        <w:rPr>
          <w:rFonts w:hint="eastAsia"/>
        </w:rPr>
        <w:br/>
      </w:r>
      <w:r>
        <w:rPr>
          <w:rFonts w:hint="eastAsia"/>
        </w:rPr>
        <w:t>　　图表 32 2009-2012年我国心脏起搏器销售额预测图</w:t>
      </w:r>
      <w:r>
        <w:rPr>
          <w:rFonts w:hint="eastAsia"/>
        </w:rPr>
        <w:br/>
      </w:r>
      <w:r>
        <w:rPr>
          <w:rFonts w:hint="eastAsia"/>
        </w:rPr>
        <w:t>　　图表 33 2009-2012年我国心脏起搏器需求量预测图</w:t>
      </w:r>
      <w:r>
        <w:rPr>
          <w:rFonts w:hint="eastAsia"/>
        </w:rPr>
        <w:br/>
      </w:r>
      <w:r>
        <w:rPr>
          <w:rFonts w:hint="eastAsia"/>
        </w:rPr>
        <w:t>　　图表 34 2009-2012年我国心脏起搏器进口额预测图</w:t>
      </w:r>
      <w:r>
        <w:rPr>
          <w:rFonts w:hint="eastAsia"/>
        </w:rPr>
        <w:br/>
      </w:r>
      <w:r>
        <w:rPr>
          <w:rFonts w:hint="eastAsia"/>
        </w:rPr>
        <w:t>　　图表 35 1998年I季度—2009年Ⅱ季度国内生产总值季度累计同比增长率（%）</w:t>
      </w:r>
      <w:r>
        <w:rPr>
          <w:rFonts w:hint="eastAsia"/>
        </w:rPr>
        <w:br/>
      </w:r>
      <w:r>
        <w:rPr>
          <w:rFonts w:hint="eastAsia"/>
        </w:rPr>
        <w:t>　　图表 36 1999年8月—2009年6月工业增加值月度同比增长率（%）</w:t>
      </w:r>
      <w:r>
        <w:rPr>
          <w:rFonts w:hint="eastAsia"/>
        </w:rPr>
        <w:br/>
      </w:r>
      <w:r>
        <w:rPr>
          <w:rFonts w:hint="eastAsia"/>
        </w:rPr>
        <w:t>　　图表 37 货币政策的“敏感”时期</w:t>
      </w:r>
      <w:r>
        <w:rPr>
          <w:rFonts w:hint="eastAsia"/>
        </w:rPr>
        <w:br/>
      </w:r>
      <w:r>
        <w:rPr>
          <w:rFonts w:hint="eastAsia"/>
        </w:rPr>
        <w:t>　　表格 1 2004-2009年我国心脏起搏器进口额及增长情况</w:t>
      </w:r>
      <w:r>
        <w:rPr>
          <w:rFonts w:hint="eastAsia"/>
        </w:rPr>
        <w:br/>
      </w:r>
      <w:r>
        <w:rPr>
          <w:rFonts w:hint="eastAsia"/>
        </w:rPr>
        <w:t>　　表格 2 近4年杭州能可爱心医疗科技有限公司资产负债率变化情况</w:t>
      </w:r>
      <w:r>
        <w:rPr>
          <w:rFonts w:hint="eastAsia"/>
        </w:rPr>
        <w:br/>
      </w:r>
      <w:r>
        <w:rPr>
          <w:rFonts w:hint="eastAsia"/>
        </w:rPr>
        <w:t>　　表格 3 近4年杭州能可爱心医疗科技有限公司产权比率变化情况</w:t>
      </w:r>
      <w:r>
        <w:rPr>
          <w:rFonts w:hint="eastAsia"/>
        </w:rPr>
        <w:br/>
      </w:r>
      <w:r>
        <w:rPr>
          <w:rFonts w:hint="eastAsia"/>
        </w:rPr>
        <w:t>　　表格 4 近4年杭州能可爱心医疗科技有限公司已获利息倍数变化情况</w:t>
      </w:r>
      <w:r>
        <w:rPr>
          <w:rFonts w:hint="eastAsia"/>
        </w:rPr>
        <w:br/>
      </w:r>
      <w:r>
        <w:rPr>
          <w:rFonts w:hint="eastAsia"/>
        </w:rPr>
        <w:t>　　表格 5 近4年杭州能可爱心医疗科技有限公司固定资产周转次数情况</w:t>
      </w:r>
      <w:r>
        <w:rPr>
          <w:rFonts w:hint="eastAsia"/>
        </w:rPr>
        <w:br/>
      </w:r>
      <w:r>
        <w:rPr>
          <w:rFonts w:hint="eastAsia"/>
        </w:rPr>
        <w:t>　　表格 6 近4年杭州能可爱心医疗科技有限公司流动资产周转次数变化情况</w:t>
      </w:r>
      <w:r>
        <w:rPr>
          <w:rFonts w:hint="eastAsia"/>
        </w:rPr>
        <w:br/>
      </w:r>
      <w:r>
        <w:rPr>
          <w:rFonts w:hint="eastAsia"/>
        </w:rPr>
        <w:t>　　表格 7 近4年杭州能可爱心医疗科技有限公司总资产周转次数变化情况</w:t>
      </w:r>
      <w:r>
        <w:rPr>
          <w:rFonts w:hint="eastAsia"/>
        </w:rPr>
        <w:br/>
      </w:r>
      <w:r>
        <w:rPr>
          <w:rFonts w:hint="eastAsia"/>
        </w:rPr>
        <w:t>　　表格 8 近4年杭州能可爱心医疗科技有限公司销售毛利率变化情况</w:t>
      </w:r>
      <w:r>
        <w:rPr>
          <w:rFonts w:hint="eastAsia"/>
        </w:rPr>
        <w:br/>
      </w:r>
      <w:r>
        <w:rPr>
          <w:rFonts w:hint="eastAsia"/>
        </w:rPr>
        <w:t>　　表格 9 近4年杭州能可爱心医疗科技有限公司资产净利率变化情况</w:t>
      </w:r>
      <w:r>
        <w:rPr>
          <w:rFonts w:hint="eastAsia"/>
        </w:rPr>
        <w:br/>
      </w:r>
      <w:r>
        <w:rPr>
          <w:rFonts w:hint="eastAsia"/>
        </w:rPr>
        <w:t>　　表格 10 近4年陕西秦明医学仪器股份有限公司资产负债率变化情况</w:t>
      </w:r>
      <w:r>
        <w:rPr>
          <w:rFonts w:hint="eastAsia"/>
        </w:rPr>
        <w:br/>
      </w:r>
      <w:r>
        <w:rPr>
          <w:rFonts w:hint="eastAsia"/>
        </w:rPr>
        <w:t>　　表格 11 近4年陕西秦明医学仪器股份有限公司产权比率变化情况</w:t>
      </w:r>
      <w:r>
        <w:rPr>
          <w:rFonts w:hint="eastAsia"/>
        </w:rPr>
        <w:br/>
      </w:r>
      <w:r>
        <w:rPr>
          <w:rFonts w:hint="eastAsia"/>
        </w:rPr>
        <w:t>　　表格 12 近4年陕西秦明医学仪器股份有限公司已获利息倍数变化情况</w:t>
      </w:r>
      <w:r>
        <w:rPr>
          <w:rFonts w:hint="eastAsia"/>
        </w:rPr>
        <w:br/>
      </w:r>
      <w:r>
        <w:rPr>
          <w:rFonts w:hint="eastAsia"/>
        </w:rPr>
        <w:t>　　表格 13 近4年陕西秦明医学仪器股份有限公司固定资产周转次数情况</w:t>
      </w:r>
      <w:r>
        <w:rPr>
          <w:rFonts w:hint="eastAsia"/>
        </w:rPr>
        <w:br/>
      </w:r>
      <w:r>
        <w:rPr>
          <w:rFonts w:hint="eastAsia"/>
        </w:rPr>
        <w:t>　　表格 14 近4年陕西秦明医学仪器股份有限公司流动资产周转次数变化情况</w:t>
      </w:r>
      <w:r>
        <w:rPr>
          <w:rFonts w:hint="eastAsia"/>
        </w:rPr>
        <w:br/>
      </w:r>
      <w:r>
        <w:rPr>
          <w:rFonts w:hint="eastAsia"/>
        </w:rPr>
        <w:t>　　表格 15 近4年陕西秦明医学仪器股份有限公司总资产周转次数变化情况</w:t>
      </w:r>
      <w:r>
        <w:rPr>
          <w:rFonts w:hint="eastAsia"/>
        </w:rPr>
        <w:br/>
      </w:r>
      <w:r>
        <w:rPr>
          <w:rFonts w:hint="eastAsia"/>
        </w:rPr>
        <w:t>　　表格 16 近4年陕西秦明医学仪器股份有限公司销售净利率变化情况</w:t>
      </w:r>
      <w:r>
        <w:rPr>
          <w:rFonts w:hint="eastAsia"/>
        </w:rPr>
        <w:br/>
      </w:r>
      <w:r>
        <w:rPr>
          <w:rFonts w:hint="eastAsia"/>
        </w:rPr>
        <w:t>　　表格 17 近4年陕西秦明医学仪器股份有限公司销售毛利率变化情况</w:t>
      </w:r>
      <w:r>
        <w:rPr>
          <w:rFonts w:hint="eastAsia"/>
        </w:rPr>
        <w:br/>
      </w:r>
      <w:r>
        <w:rPr>
          <w:rFonts w:hint="eastAsia"/>
        </w:rPr>
        <w:t>　　表格 18 近4年陕西秦明医学仪器股份有限公司资产净利率变化情况</w:t>
      </w:r>
      <w:r>
        <w:rPr>
          <w:rFonts w:hint="eastAsia"/>
        </w:rPr>
        <w:br/>
      </w:r>
      <w:r>
        <w:rPr>
          <w:rFonts w:hint="eastAsia"/>
        </w:rPr>
        <w:t>　　表格 19 2009-2012年我国心脏起搏器植入量 预测结果</w:t>
      </w:r>
      <w:r>
        <w:rPr>
          <w:rFonts w:hint="eastAsia"/>
        </w:rPr>
        <w:br/>
      </w:r>
      <w:r>
        <w:rPr>
          <w:rFonts w:hint="eastAsia"/>
        </w:rPr>
        <w:t>　　表格 20 2009-2012年我国心脏起搏器销售额预测结果</w:t>
      </w:r>
      <w:r>
        <w:rPr>
          <w:rFonts w:hint="eastAsia"/>
        </w:rPr>
        <w:br/>
      </w:r>
      <w:r>
        <w:rPr>
          <w:rFonts w:hint="eastAsia"/>
        </w:rPr>
        <w:t>　　表格 21 2009-2012年我国心脏起搏器需求量 预测结果</w:t>
      </w:r>
      <w:r>
        <w:rPr>
          <w:rFonts w:hint="eastAsia"/>
        </w:rPr>
        <w:br/>
      </w:r>
      <w:r>
        <w:rPr>
          <w:rFonts w:hint="eastAsia"/>
        </w:rPr>
        <w:t>　　表格 22 2009-2012年我国心脏起搏器进口额预测结果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73931e91849f1" w:history="1">
        <w:r>
          <w:rPr>
            <w:rStyle w:val="Hyperlink"/>
          </w:rPr>
          <w:t>2009-2012年中国心脏起搏器市场深度调查研究报告</w:t>
        </w:r>
      </w:hyperlink>
      <w:r>
        <w:rPr>
          <w:color w:val="C00000"/>
        </w:rPr>
        <w:t>》，报告编号：</w:t>
      </w:r>
      <w:r>
        <w:rPr>
          <w:rFonts w:hint="eastAsia"/>
          <w:color w:val="C00000"/>
        </w:rPr>
        <w:t>0300086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73931e91849f1" w:history="1">
        <w:r>
          <w:rPr>
            <w:rStyle w:val="Hyperlink"/>
          </w:rPr>
          <w:t>https://www.20087.com/2010-01/R_2009_2012xinzangqiboqishichangshenduBaoGao.html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e00bd21e447b3" w:history="1">
      <w:r>
        <w:rPr>
          <w:rStyle w:val="Hyperlink"/>
        </w:rPr>
        <w:t>2009-2012年中国心脏起搏器市场深度调查研究报告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xinzangqiboqishichangshenduBaoGao.html" TargetMode="External" Id="R53573931e91849f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xinzangqiboqishichangshenduBaoGao.html" TargetMode="External" Id="R82be00bd21e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2010-01-04T02:35:00Z</dcterms:created>
  <dcterms:modified xsi:type="dcterms:W3CDTF">2010-01-04T03:35:00Z</dcterms:modified>
  <dc:subject>2009-2012年中国心脏起搏器市场深度调查研究报告</dc:subject>
  <dc:title>2009-2012年中国心脏起搏器市场深度调查研究报告</dc:title>
  <cp:keywords>2009-2012年中国心脏起搏器市场深度调查研究报告</cp:keywords>
  <dc:description>2009-2012年中国心脏起搏器市场深度调查研究报告</dc:description>
</cp:coreProperties>
</file>