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62eb01ed24a77" w:history="1">
              <w:r>
                <w:rPr>
                  <w:rStyle w:val="Hyperlink"/>
                </w:rPr>
                <w:t>2009-2012年全球及中国聚丁二烯橡胶市场调研报告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62eb01ed24a77" w:history="1">
              <w:r>
                <w:rPr>
                  <w:rStyle w:val="Hyperlink"/>
                </w:rPr>
                <w:t>2009-2012年全球及中国聚丁二烯橡胶市场调研报告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62eb01ed24a77" w:history="1">
                <w:r>
                  <w:rPr>
                    <w:rStyle w:val="Hyperlink"/>
                  </w:rPr>
                  <w:t>https://www.20087.com/2010-01/R_2009_2012nianquanqiujizhongguojudingBaoGao.html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全球聚丁二烯橡胶市场</w:t>
      </w:r>
      <w:r>
        <w:rPr>
          <w:rFonts w:hint="eastAsia"/>
        </w:rPr>
        <w:br/>
      </w:r>
      <w:r>
        <w:rPr>
          <w:rFonts w:hint="eastAsia"/>
        </w:rPr>
        <w:t>　　第一节 聚丁二烯橡胶生产</w:t>
      </w:r>
      <w:r>
        <w:rPr>
          <w:rFonts w:hint="eastAsia"/>
        </w:rPr>
        <w:br/>
      </w:r>
      <w:r>
        <w:rPr>
          <w:rFonts w:hint="eastAsia"/>
        </w:rPr>
        <w:t>　　一 全球聚丁二烯橡胶产能</w:t>
      </w:r>
      <w:r>
        <w:rPr>
          <w:rFonts w:hint="eastAsia"/>
        </w:rPr>
        <w:br/>
      </w:r>
      <w:r>
        <w:rPr>
          <w:rFonts w:hint="eastAsia"/>
        </w:rPr>
        <w:t>　　二 全球产能区域市场份额</w:t>
      </w:r>
      <w:r>
        <w:rPr>
          <w:rFonts w:hint="eastAsia"/>
        </w:rPr>
        <w:br/>
      </w:r>
      <w:r>
        <w:rPr>
          <w:rFonts w:hint="eastAsia"/>
        </w:rPr>
        <w:t>　　三 全球重点企业产能统计</w:t>
      </w:r>
      <w:r>
        <w:rPr>
          <w:rFonts w:hint="eastAsia"/>
        </w:rPr>
        <w:br/>
      </w:r>
      <w:r>
        <w:rPr>
          <w:rFonts w:hint="eastAsia"/>
        </w:rPr>
        <w:t>　　第二节 聚丁二烯橡胶消费</w:t>
      </w:r>
      <w:r>
        <w:rPr>
          <w:rFonts w:hint="eastAsia"/>
        </w:rPr>
        <w:br/>
      </w:r>
      <w:r>
        <w:rPr>
          <w:rFonts w:hint="eastAsia"/>
        </w:rPr>
        <w:t>　　一 2008年全球聚丁二烯橡胶消费</w:t>
      </w:r>
      <w:r>
        <w:rPr>
          <w:rFonts w:hint="eastAsia"/>
        </w:rPr>
        <w:br/>
      </w:r>
      <w:r>
        <w:rPr>
          <w:rFonts w:hint="eastAsia"/>
        </w:rPr>
        <w:t>　　二 2008年全球聚丁二烯橡胶消费领域</w:t>
      </w:r>
      <w:r>
        <w:rPr>
          <w:rFonts w:hint="eastAsia"/>
        </w:rPr>
        <w:br/>
      </w:r>
      <w:r>
        <w:rPr>
          <w:rFonts w:hint="eastAsia"/>
        </w:rPr>
        <w:t>　　第二章 国内聚丁二烯橡胶市场</w:t>
      </w:r>
      <w:r>
        <w:rPr>
          <w:rFonts w:hint="eastAsia"/>
        </w:rPr>
        <w:br/>
      </w:r>
      <w:r>
        <w:rPr>
          <w:rFonts w:hint="eastAsia"/>
        </w:rPr>
        <w:t>　　第一节 聚丁二烯橡胶生产</w:t>
      </w:r>
      <w:r>
        <w:rPr>
          <w:rFonts w:hint="eastAsia"/>
        </w:rPr>
        <w:br/>
      </w:r>
      <w:r>
        <w:rPr>
          <w:rFonts w:hint="eastAsia"/>
        </w:rPr>
        <w:t>　　一 2009年聚丁二烯橡胶国内产能</w:t>
      </w:r>
      <w:r>
        <w:rPr>
          <w:rFonts w:hint="eastAsia"/>
        </w:rPr>
        <w:br/>
      </w:r>
      <w:r>
        <w:rPr>
          <w:rFonts w:hint="eastAsia"/>
        </w:rPr>
        <w:t>　　二 2009年聚丁二烯橡胶产能结构</w:t>
      </w:r>
      <w:r>
        <w:rPr>
          <w:rFonts w:hint="eastAsia"/>
        </w:rPr>
        <w:br/>
      </w:r>
      <w:r>
        <w:rPr>
          <w:rFonts w:hint="eastAsia"/>
        </w:rPr>
        <w:t>　　三 2008年国内聚丁二烯橡胶产量</w:t>
      </w:r>
      <w:r>
        <w:rPr>
          <w:rFonts w:hint="eastAsia"/>
        </w:rPr>
        <w:br/>
      </w:r>
      <w:r>
        <w:rPr>
          <w:rFonts w:hint="eastAsia"/>
        </w:rPr>
        <w:t>　　四 2010-2012年国内产能预测</w:t>
      </w:r>
      <w:r>
        <w:rPr>
          <w:rFonts w:hint="eastAsia"/>
        </w:rPr>
        <w:br/>
      </w:r>
      <w:r>
        <w:rPr>
          <w:rFonts w:hint="eastAsia"/>
        </w:rPr>
        <w:t>　　第二节 聚丁二烯橡胶消费</w:t>
      </w:r>
      <w:r>
        <w:rPr>
          <w:rFonts w:hint="eastAsia"/>
        </w:rPr>
        <w:br/>
      </w:r>
      <w:r>
        <w:rPr>
          <w:rFonts w:hint="eastAsia"/>
        </w:rPr>
        <w:t>　　一 2008-2009年消费规模</w:t>
      </w:r>
      <w:r>
        <w:rPr>
          <w:rFonts w:hint="eastAsia"/>
        </w:rPr>
        <w:br/>
      </w:r>
      <w:r>
        <w:rPr>
          <w:rFonts w:hint="eastAsia"/>
        </w:rPr>
        <w:t>　　二 聚丁二烯橡胶应用领域</w:t>
      </w:r>
      <w:r>
        <w:rPr>
          <w:rFonts w:hint="eastAsia"/>
        </w:rPr>
        <w:br/>
      </w:r>
      <w:r>
        <w:rPr>
          <w:rFonts w:hint="eastAsia"/>
        </w:rPr>
        <w:t>　　三 聚丁二烯橡胶消费前景</w:t>
      </w:r>
      <w:r>
        <w:rPr>
          <w:rFonts w:hint="eastAsia"/>
        </w:rPr>
        <w:br/>
      </w:r>
      <w:r>
        <w:rPr>
          <w:rFonts w:hint="eastAsia"/>
        </w:rPr>
        <w:t>　　第三节 2008-2009年进出口</w:t>
      </w:r>
      <w:r>
        <w:rPr>
          <w:rFonts w:hint="eastAsia"/>
        </w:rPr>
        <w:br/>
      </w:r>
      <w:r>
        <w:rPr>
          <w:rFonts w:hint="eastAsia"/>
        </w:rPr>
        <w:t>　　一 2008-2009年进口分析</w:t>
      </w:r>
      <w:r>
        <w:rPr>
          <w:rFonts w:hint="eastAsia"/>
        </w:rPr>
        <w:br/>
      </w:r>
      <w:r>
        <w:rPr>
          <w:rFonts w:hint="eastAsia"/>
        </w:rPr>
        <w:t>　　二 2008-2009年出口分析</w:t>
      </w:r>
      <w:r>
        <w:rPr>
          <w:rFonts w:hint="eastAsia"/>
        </w:rPr>
        <w:br/>
      </w:r>
      <w:r>
        <w:rPr>
          <w:rFonts w:hint="eastAsia"/>
        </w:rPr>
        <w:t>　　第四节 2008-2009年价格趋势</w:t>
      </w:r>
      <w:r>
        <w:rPr>
          <w:rFonts w:hint="eastAsia"/>
        </w:rPr>
        <w:br/>
      </w:r>
      <w:r>
        <w:rPr>
          <w:rFonts w:hint="eastAsia"/>
        </w:rPr>
        <w:t>　　第五节 中~智~林~－聚丁二烯橡胶技术</w:t>
      </w:r>
      <w:r>
        <w:rPr>
          <w:rFonts w:hint="eastAsia"/>
        </w:rPr>
        <w:br/>
      </w:r>
      <w:r>
        <w:rPr>
          <w:rFonts w:hint="eastAsia"/>
        </w:rPr>
        <w:t>　　一 铁系催化体系</w:t>
      </w:r>
      <w:r>
        <w:rPr>
          <w:rFonts w:hint="eastAsia"/>
        </w:rPr>
        <w:br/>
      </w:r>
      <w:r>
        <w:rPr>
          <w:rFonts w:hint="eastAsia"/>
        </w:rPr>
        <w:t>　　二 Ni-AI-B？D引发体系</w:t>
      </w:r>
      <w:r>
        <w:rPr>
          <w:rFonts w:hint="eastAsia"/>
        </w:rPr>
        <w:br/>
      </w:r>
      <w:r>
        <w:rPr>
          <w:rFonts w:hint="eastAsia"/>
        </w:rPr>
        <w:t>　　三 三釜凝聚</w:t>
      </w:r>
      <w:r>
        <w:rPr>
          <w:rFonts w:hint="eastAsia"/>
        </w:rPr>
        <w:br/>
      </w:r>
      <w:r>
        <w:rPr>
          <w:rFonts w:hint="eastAsia"/>
        </w:rPr>
        <w:t>　　四 稀土顺丁橡胶</w:t>
      </w:r>
      <w:r>
        <w:rPr>
          <w:rFonts w:hint="eastAsia"/>
        </w:rPr>
        <w:br/>
      </w:r>
      <w:r>
        <w:rPr>
          <w:rFonts w:hint="eastAsia"/>
        </w:rPr>
        <w:t>　　五 其他技术开发</w:t>
      </w:r>
      <w:r>
        <w:rPr>
          <w:rFonts w:hint="eastAsia"/>
        </w:rPr>
        <w:br/>
      </w:r>
      <w:r>
        <w:rPr>
          <w:rFonts w:hint="eastAsia"/>
        </w:rPr>
        <w:t>　　图表 1 2008-2013年世界聚丁二烯橡胶产能</w:t>
      </w:r>
      <w:r>
        <w:rPr>
          <w:rFonts w:hint="eastAsia"/>
        </w:rPr>
        <w:br/>
      </w:r>
      <w:r>
        <w:rPr>
          <w:rFonts w:hint="eastAsia"/>
        </w:rPr>
        <w:t>　　图表 2 2008年世界聚丁二烯橡胶区域产能结构图</w:t>
      </w:r>
      <w:r>
        <w:rPr>
          <w:rFonts w:hint="eastAsia"/>
        </w:rPr>
        <w:br/>
      </w:r>
      <w:r>
        <w:rPr>
          <w:rFonts w:hint="eastAsia"/>
        </w:rPr>
        <w:t>　　图表 3 2008年世界聚丁二烯橡胶生产厂家一览表</w:t>
      </w:r>
      <w:r>
        <w:rPr>
          <w:rFonts w:hint="eastAsia"/>
        </w:rPr>
        <w:br/>
      </w:r>
      <w:r>
        <w:rPr>
          <w:rFonts w:hint="eastAsia"/>
        </w:rPr>
        <w:t>　　图表 4 2008年北美聚丁二烯橡胶消费结构图</w:t>
      </w:r>
      <w:r>
        <w:rPr>
          <w:rFonts w:hint="eastAsia"/>
        </w:rPr>
        <w:br/>
      </w:r>
      <w:r>
        <w:rPr>
          <w:rFonts w:hint="eastAsia"/>
        </w:rPr>
        <w:t>　　图表 5 2008年西欧聚丁二烯橡胶消费结构图</w:t>
      </w:r>
      <w:r>
        <w:rPr>
          <w:rFonts w:hint="eastAsia"/>
        </w:rPr>
        <w:br/>
      </w:r>
      <w:r>
        <w:rPr>
          <w:rFonts w:hint="eastAsia"/>
        </w:rPr>
        <w:t>　　图表 6 2008年亚洲聚丁二烯橡胶消费结构图</w:t>
      </w:r>
      <w:r>
        <w:rPr>
          <w:rFonts w:hint="eastAsia"/>
        </w:rPr>
        <w:br/>
      </w:r>
      <w:r>
        <w:rPr>
          <w:rFonts w:hint="eastAsia"/>
        </w:rPr>
        <w:t>　　图表 7 2009年我国主要聚丁二烯橡胶生产厂家一览表</w:t>
      </w:r>
      <w:r>
        <w:rPr>
          <w:rFonts w:hint="eastAsia"/>
        </w:rPr>
        <w:br/>
      </w:r>
      <w:r>
        <w:rPr>
          <w:rFonts w:hint="eastAsia"/>
        </w:rPr>
        <w:t>　　图表 9 2008年我国聚丁二烯橡胶应用领域结构图</w:t>
      </w:r>
      <w:r>
        <w:rPr>
          <w:rFonts w:hint="eastAsia"/>
        </w:rPr>
        <w:br/>
      </w:r>
      <w:r>
        <w:rPr>
          <w:rFonts w:hint="eastAsia"/>
        </w:rPr>
        <w:t>　　图表 10 2008-2009年我国聚丁二烯橡胶进口一览表</w:t>
      </w:r>
      <w:r>
        <w:rPr>
          <w:rFonts w:hint="eastAsia"/>
        </w:rPr>
        <w:br/>
      </w:r>
      <w:r>
        <w:rPr>
          <w:rFonts w:hint="eastAsia"/>
        </w:rPr>
        <w:t>　　图表 11 2008-2009年我国聚丁二烯橡胶出口一览表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62eb01ed24a77" w:history="1">
        <w:r>
          <w:rPr>
            <w:rStyle w:val="Hyperlink"/>
          </w:rPr>
          <w:t>2009-2012年全球及中国聚丁二烯橡胶市场调研报告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62eb01ed24a77" w:history="1">
        <w:r>
          <w:rPr>
            <w:rStyle w:val="Hyperlink"/>
          </w:rPr>
          <w:t>https://www.20087.com/2010-01/R_2009_2012nianquanqiujizhongguojudingBaoGao.html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是什么橡胶、聚丁二烯橡胶工艺流程设计、丁二烯橡胶用途、聚丁二烯橡胶价格、丁二烯是石油提炼的吗、聚丁二烯橡胶是核壳粒子么、聚异丁烯对人体有害吗、聚丁二烯橡胶毒性大吗、聚氯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032c802b43fb" w:history="1">
      <w:r>
        <w:rPr>
          <w:rStyle w:val="Hyperlink"/>
        </w:rPr>
        <w:t>2009-2012年全球及中国聚丁二烯橡胶市场调研报告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nianquanqiujizhongguojudingBaoGao.html" TargetMode="External" Id="Rd6862eb01ed2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nianquanqiujizhongguojudingBaoGao.html" TargetMode="External" Id="R80c8032c802b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2010-01-21T03:58:00Z</dcterms:created>
  <dcterms:modified xsi:type="dcterms:W3CDTF">2010-01-21T04:58:00Z</dcterms:modified>
  <dc:subject>2009-2012年全球及中国聚丁二烯橡胶市场调研报告</dc:subject>
  <dc:title>2009-2012年全球及中国聚丁二烯橡胶市场调研报告</dc:title>
  <cp:keywords>2009-2012年全球及中国聚丁二烯橡胶市场调研报告</cp:keywords>
  <dc:description>2009-2012年全球及中国聚丁二烯橡胶市场调研报告</dc:description>
</cp:coreProperties>
</file>