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2df3a753048c2" w:history="1">
              <w:r>
                <w:rPr>
                  <w:rStyle w:val="Hyperlink"/>
                </w:rPr>
                <w:t>2009-2013年中国导航电子地图市场全景调研分析报告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2df3a753048c2" w:history="1">
              <w:r>
                <w:rPr>
                  <w:rStyle w:val="Hyperlink"/>
                </w:rPr>
                <w:t>2009-2013年中国导航电子地图市场全景调研分析报告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2df3a753048c2" w:history="1">
                <w:r>
                  <w:rPr>
                    <w:rStyle w:val="Hyperlink"/>
                  </w:rPr>
                  <w:t>https://www.20087.com/2010-01/R_2009_2013daohangdianziditushichangquBaoGao.html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电子地图是现代交通出行的重要工具，近年来随着地理信息技术的发展和移动互联网的普及而得到了广泛应用。目前，导航电子地图产品在精度、实时性、功能性等方面不断优化，通过采用高精度测绘技术、实时交通信息更新等方式，提高了地图的准确性和实用性。随着智能交通系统的建设，导航电子地图在交通规划、路况监测等方面的应用更加广泛，通过提供实时路况信息、智能路线规划等功能，提高了交通系统的运行效率。此外，随着移动互联网的发展，导航电子地图的使用更加便捷，通过手机App、车载系统等方式，方便了用户的使用。</w:t>
      </w:r>
      <w:r>
        <w:rPr>
          <w:rFonts w:hint="eastAsia"/>
        </w:rPr>
        <w:br/>
      </w:r>
      <w:r>
        <w:rPr>
          <w:rFonts w:hint="eastAsia"/>
        </w:rPr>
        <w:t>　　未来，导航电子地图作为现代交通出行的重要工具，近年来随着地理信息技术的发展和移动互联网的普及而得到了广泛应用。目前，导航电子地图产品在精度、实时性、功能性等方面不断优化，通过采用高精度测绘技术、实时交通信息更新等方式，提高了地图的准确性和实用性。随着智能交通系统的建设，导航电子地图在交通规划、路况监测等方面的应用更加广泛，通过提供实时路况信息、智能路线规划等功能，提高了交通系统的运行效率。此外，随着移动互联网的发展，导航电子地图的使用更加便捷，通过手机App、车载系统等方式，方便了用户的使用。</w:t>
      </w:r>
      <w:r>
        <w:rPr>
          <w:rFonts w:hint="eastAsia"/>
        </w:rPr>
        <w:br/>
      </w:r>
      <w:r>
        <w:rPr>
          <w:rFonts w:hint="eastAsia"/>
        </w:rPr>
        <w:br/>
      </w:r>
      <w:r>
        <w:rPr>
          <w:rFonts w:hint="eastAsia"/>
        </w:rPr>
        <w:t>第一章 2009-2010年电子地图产业分析</w:t>
      </w:r>
      <w:r>
        <w:rPr>
          <w:rFonts w:hint="eastAsia"/>
        </w:rPr>
        <w:br/>
      </w:r>
      <w:r>
        <w:rPr>
          <w:rFonts w:hint="eastAsia"/>
        </w:rPr>
        <w:t>　　第一节 导航电子地图</w:t>
      </w:r>
      <w:r>
        <w:rPr>
          <w:rFonts w:hint="eastAsia"/>
        </w:rPr>
        <w:br/>
      </w:r>
      <w:r>
        <w:rPr>
          <w:rFonts w:hint="eastAsia"/>
        </w:rPr>
        <w:t>　　　　一 电子地图产业链</w:t>
      </w:r>
      <w:r>
        <w:rPr>
          <w:rFonts w:hint="eastAsia"/>
        </w:rPr>
        <w:br/>
      </w:r>
      <w:r>
        <w:rPr>
          <w:rFonts w:hint="eastAsia"/>
        </w:rPr>
        <w:t>　　　　二 电子地图应用领域</w:t>
      </w:r>
      <w:r>
        <w:rPr>
          <w:rFonts w:hint="eastAsia"/>
        </w:rPr>
        <w:br/>
      </w:r>
      <w:r>
        <w:rPr>
          <w:rFonts w:hint="eastAsia"/>
        </w:rPr>
        <w:t>　　　　　　1.车载导航市场</w:t>
      </w:r>
      <w:r>
        <w:rPr>
          <w:rFonts w:hint="eastAsia"/>
        </w:rPr>
        <w:br/>
      </w:r>
      <w:r>
        <w:rPr>
          <w:rFonts w:hint="eastAsia"/>
        </w:rPr>
        <w:t>　　　　　　2.消费电子导航市场</w:t>
      </w:r>
      <w:r>
        <w:rPr>
          <w:rFonts w:hint="eastAsia"/>
        </w:rPr>
        <w:br/>
      </w:r>
      <w:r>
        <w:rPr>
          <w:rFonts w:hint="eastAsia"/>
        </w:rPr>
        <w:t>　　　　　　3.电子地图服务市场</w:t>
      </w:r>
      <w:r>
        <w:rPr>
          <w:rFonts w:hint="eastAsia"/>
        </w:rPr>
        <w:br/>
      </w:r>
      <w:r>
        <w:rPr>
          <w:rFonts w:hint="eastAsia"/>
        </w:rPr>
        <w:t>　　第二节 2008-2009年行业特征</w:t>
      </w:r>
      <w:r>
        <w:rPr>
          <w:rFonts w:hint="eastAsia"/>
        </w:rPr>
        <w:br/>
      </w:r>
      <w:r>
        <w:rPr>
          <w:rFonts w:hint="eastAsia"/>
        </w:rPr>
        <w:t>　　　　一 行业进入壁垒分析</w:t>
      </w:r>
      <w:r>
        <w:rPr>
          <w:rFonts w:hint="eastAsia"/>
        </w:rPr>
        <w:br/>
      </w:r>
      <w:r>
        <w:rPr>
          <w:rFonts w:hint="eastAsia"/>
        </w:rPr>
        <w:t>　　　　二 行业盈利水平分析</w:t>
      </w:r>
      <w:r>
        <w:rPr>
          <w:rFonts w:hint="eastAsia"/>
        </w:rPr>
        <w:br/>
      </w:r>
      <w:r>
        <w:rPr>
          <w:rFonts w:hint="eastAsia"/>
        </w:rPr>
        <w:t>　　　　三 行业技术水平及发展</w:t>
      </w:r>
      <w:r>
        <w:rPr>
          <w:rFonts w:hint="eastAsia"/>
        </w:rPr>
        <w:br/>
      </w:r>
      <w:r>
        <w:rPr>
          <w:rFonts w:hint="eastAsia"/>
        </w:rPr>
        <w:t>　　　　四 行业周期性、季节性</w:t>
      </w:r>
      <w:r>
        <w:rPr>
          <w:rFonts w:hint="eastAsia"/>
        </w:rPr>
        <w:br/>
      </w:r>
      <w:r>
        <w:rPr>
          <w:rFonts w:hint="eastAsia"/>
        </w:rPr>
        <w:t>　　　　五 行业与上下游关联性</w:t>
      </w:r>
      <w:r>
        <w:rPr>
          <w:rFonts w:hint="eastAsia"/>
        </w:rPr>
        <w:br/>
      </w:r>
      <w:r>
        <w:rPr>
          <w:rFonts w:hint="eastAsia"/>
        </w:rPr>
        <w:t>　　第三节 导航产业分析</w:t>
      </w:r>
      <w:r>
        <w:rPr>
          <w:rFonts w:hint="eastAsia"/>
        </w:rPr>
        <w:br/>
      </w:r>
      <w:r>
        <w:rPr>
          <w:rFonts w:hint="eastAsia"/>
        </w:rPr>
        <w:t>　　　　一 导航定义</w:t>
      </w:r>
      <w:r>
        <w:rPr>
          <w:rFonts w:hint="eastAsia"/>
        </w:rPr>
        <w:br/>
      </w:r>
      <w:r>
        <w:rPr>
          <w:rFonts w:hint="eastAsia"/>
        </w:rPr>
        <w:t>　　　　二 导航信息产业链</w:t>
      </w:r>
      <w:r>
        <w:rPr>
          <w:rFonts w:hint="eastAsia"/>
        </w:rPr>
        <w:br/>
      </w:r>
      <w:r>
        <w:rPr>
          <w:rFonts w:hint="eastAsia"/>
        </w:rPr>
        <w:t>　　　　三 导航设备产业链</w:t>
      </w:r>
      <w:r>
        <w:rPr>
          <w:rFonts w:hint="eastAsia"/>
        </w:rPr>
        <w:br/>
      </w:r>
      <w:r>
        <w:rPr>
          <w:rFonts w:hint="eastAsia"/>
        </w:rPr>
        <w:t>　　第四节 全球卫星导航系统</w:t>
      </w:r>
      <w:r>
        <w:rPr>
          <w:rFonts w:hint="eastAsia"/>
        </w:rPr>
        <w:br/>
      </w:r>
      <w:r>
        <w:rPr>
          <w:rFonts w:hint="eastAsia"/>
        </w:rPr>
        <w:t>　　　　一 GPS卫星导航系统</w:t>
      </w:r>
      <w:r>
        <w:rPr>
          <w:rFonts w:hint="eastAsia"/>
        </w:rPr>
        <w:br/>
      </w:r>
      <w:r>
        <w:rPr>
          <w:rFonts w:hint="eastAsia"/>
        </w:rPr>
        <w:t>　　　　二 GLONASS卫星导航</w:t>
      </w:r>
      <w:r>
        <w:rPr>
          <w:rFonts w:hint="eastAsia"/>
        </w:rPr>
        <w:br/>
      </w:r>
      <w:r>
        <w:rPr>
          <w:rFonts w:hint="eastAsia"/>
        </w:rPr>
        <w:t>　　　　三 “伽利略”卫星导航系统</w:t>
      </w:r>
      <w:r>
        <w:rPr>
          <w:rFonts w:hint="eastAsia"/>
        </w:rPr>
        <w:br/>
      </w:r>
      <w:r>
        <w:rPr>
          <w:rFonts w:hint="eastAsia"/>
        </w:rPr>
        <w:t>　　　　四 北斗卫星导航系统</w:t>
      </w:r>
      <w:r>
        <w:rPr>
          <w:rFonts w:hint="eastAsia"/>
        </w:rPr>
        <w:br/>
      </w:r>
      <w:r>
        <w:rPr>
          <w:rFonts w:hint="eastAsia"/>
        </w:rPr>
        <w:br/>
      </w:r>
      <w:r>
        <w:rPr>
          <w:rFonts w:hint="eastAsia"/>
        </w:rPr>
        <w:t>第二章 2009-2010年全球导航电子地图市场</w:t>
      </w:r>
      <w:r>
        <w:rPr>
          <w:rFonts w:hint="eastAsia"/>
        </w:rPr>
        <w:br/>
      </w:r>
      <w:r>
        <w:rPr>
          <w:rFonts w:hint="eastAsia"/>
        </w:rPr>
        <w:t>　　第一节 全球导航电子地图市场特征</w:t>
      </w:r>
      <w:r>
        <w:rPr>
          <w:rFonts w:hint="eastAsia"/>
        </w:rPr>
        <w:br/>
      </w:r>
      <w:r>
        <w:rPr>
          <w:rFonts w:hint="eastAsia"/>
        </w:rPr>
        <w:t>　　　　一 市场集中度高</w:t>
      </w:r>
      <w:r>
        <w:rPr>
          <w:rFonts w:hint="eastAsia"/>
        </w:rPr>
        <w:br/>
      </w:r>
      <w:r>
        <w:rPr>
          <w:rFonts w:hint="eastAsia"/>
        </w:rPr>
        <w:t>　　　　二 先入企业优势</w:t>
      </w:r>
      <w:r>
        <w:rPr>
          <w:rFonts w:hint="eastAsia"/>
        </w:rPr>
        <w:br/>
      </w:r>
      <w:r>
        <w:rPr>
          <w:rFonts w:hint="eastAsia"/>
        </w:rPr>
        <w:t>　　　　三 行业自然垄断</w:t>
      </w:r>
      <w:r>
        <w:rPr>
          <w:rFonts w:hint="eastAsia"/>
        </w:rPr>
        <w:br/>
      </w:r>
      <w:r>
        <w:rPr>
          <w:rFonts w:hint="eastAsia"/>
        </w:rPr>
        <w:t>　　第二节 下游应用市场现状</w:t>
      </w:r>
      <w:r>
        <w:rPr>
          <w:rFonts w:hint="eastAsia"/>
        </w:rPr>
        <w:br/>
      </w:r>
      <w:r>
        <w:rPr>
          <w:rFonts w:hint="eastAsia"/>
        </w:rPr>
        <w:t>　　　　一 2008年车载导航市场</w:t>
      </w:r>
      <w:r>
        <w:rPr>
          <w:rFonts w:hint="eastAsia"/>
        </w:rPr>
        <w:br/>
      </w:r>
      <w:r>
        <w:rPr>
          <w:rFonts w:hint="eastAsia"/>
        </w:rPr>
        <w:t>　　　　二 2008年消费电子导航市场</w:t>
      </w:r>
      <w:r>
        <w:rPr>
          <w:rFonts w:hint="eastAsia"/>
        </w:rPr>
        <w:br/>
      </w:r>
      <w:r>
        <w:rPr>
          <w:rFonts w:hint="eastAsia"/>
        </w:rPr>
        <w:t>　　第三节 电子地图服务市场</w:t>
      </w:r>
      <w:r>
        <w:rPr>
          <w:rFonts w:hint="eastAsia"/>
        </w:rPr>
        <w:br/>
      </w:r>
      <w:r>
        <w:rPr>
          <w:rFonts w:hint="eastAsia"/>
        </w:rPr>
        <w:t>　　　　一 基于移动通信技术 LBS 服务市场</w:t>
      </w:r>
      <w:r>
        <w:rPr>
          <w:rFonts w:hint="eastAsia"/>
        </w:rPr>
        <w:br/>
      </w:r>
      <w:r>
        <w:rPr>
          <w:rFonts w:hint="eastAsia"/>
        </w:rPr>
        <w:t>　　　　二 互联网地图服务市场</w:t>
      </w:r>
      <w:r>
        <w:rPr>
          <w:rFonts w:hint="eastAsia"/>
        </w:rPr>
        <w:br/>
      </w:r>
      <w:r>
        <w:rPr>
          <w:rFonts w:hint="eastAsia"/>
        </w:rPr>
        <w:t>　　　　三 动态交通信息服务市场</w:t>
      </w:r>
      <w:r>
        <w:rPr>
          <w:rFonts w:hint="eastAsia"/>
        </w:rPr>
        <w:br/>
      </w:r>
      <w:r>
        <w:rPr>
          <w:rFonts w:hint="eastAsia"/>
        </w:rPr>
        <w:t>　　第四节 全球领先企业竞争力</w:t>
      </w:r>
      <w:r>
        <w:rPr>
          <w:rFonts w:hint="eastAsia"/>
        </w:rPr>
        <w:br/>
      </w:r>
      <w:r>
        <w:rPr>
          <w:rFonts w:hint="eastAsia"/>
        </w:rPr>
        <w:t>　　　　一 NAVTEQ</w:t>
      </w:r>
      <w:r>
        <w:rPr>
          <w:rFonts w:hint="eastAsia"/>
        </w:rPr>
        <w:br/>
      </w:r>
      <w:r>
        <w:rPr>
          <w:rFonts w:hint="eastAsia"/>
        </w:rPr>
        <w:t>　　　　二 Tele Atlas</w:t>
      </w:r>
      <w:r>
        <w:rPr>
          <w:rFonts w:hint="eastAsia"/>
        </w:rPr>
        <w:br/>
      </w:r>
      <w:r>
        <w:rPr>
          <w:rFonts w:hint="eastAsia"/>
        </w:rPr>
        <w:t>　　　　三 Zenrin</w:t>
      </w:r>
      <w:r>
        <w:rPr>
          <w:rFonts w:hint="eastAsia"/>
        </w:rPr>
        <w:br/>
      </w:r>
      <w:r>
        <w:rPr>
          <w:rFonts w:hint="eastAsia"/>
        </w:rPr>
        <w:br/>
      </w:r>
      <w:r>
        <w:rPr>
          <w:rFonts w:hint="eastAsia"/>
        </w:rPr>
        <w:t>第三章 2009-2010年中国导航电子地图市场</w:t>
      </w:r>
      <w:r>
        <w:rPr>
          <w:rFonts w:hint="eastAsia"/>
        </w:rPr>
        <w:br/>
      </w:r>
      <w:r>
        <w:rPr>
          <w:rFonts w:hint="eastAsia"/>
        </w:rPr>
        <w:t>　　第一节 行业管理体系及政策</w:t>
      </w:r>
      <w:r>
        <w:rPr>
          <w:rFonts w:hint="eastAsia"/>
        </w:rPr>
        <w:br/>
      </w:r>
      <w:r>
        <w:rPr>
          <w:rFonts w:hint="eastAsia"/>
        </w:rPr>
        <w:t>　　　　一 国内行业管理体系</w:t>
      </w:r>
      <w:r>
        <w:rPr>
          <w:rFonts w:hint="eastAsia"/>
        </w:rPr>
        <w:br/>
      </w:r>
      <w:r>
        <w:rPr>
          <w:rFonts w:hint="eastAsia"/>
        </w:rPr>
        <w:t>　　　　二 行业法规及政策</w:t>
      </w:r>
      <w:r>
        <w:rPr>
          <w:rFonts w:hint="eastAsia"/>
        </w:rPr>
        <w:br/>
      </w:r>
      <w:r>
        <w:rPr>
          <w:rFonts w:hint="eastAsia"/>
        </w:rPr>
        <w:t>　　第二节 2008-2009年国内测绘统计</w:t>
      </w:r>
      <w:r>
        <w:rPr>
          <w:rFonts w:hint="eastAsia"/>
        </w:rPr>
        <w:br/>
      </w:r>
      <w:r>
        <w:rPr>
          <w:rFonts w:hint="eastAsia"/>
        </w:rPr>
        <w:t>　　　　一 2008年测绘行业统计</w:t>
      </w:r>
      <w:r>
        <w:rPr>
          <w:rFonts w:hint="eastAsia"/>
        </w:rPr>
        <w:br/>
      </w:r>
      <w:r>
        <w:rPr>
          <w:rFonts w:hint="eastAsia"/>
        </w:rPr>
        <w:t>　　　　二 2009年上半年测绘统计</w:t>
      </w:r>
      <w:r>
        <w:rPr>
          <w:rFonts w:hint="eastAsia"/>
        </w:rPr>
        <w:br/>
      </w:r>
      <w:r>
        <w:rPr>
          <w:rFonts w:hint="eastAsia"/>
        </w:rPr>
        <w:t>　　第三节 2009-2013年国内市场规模</w:t>
      </w:r>
      <w:r>
        <w:rPr>
          <w:rFonts w:hint="eastAsia"/>
        </w:rPr>
        <w:br/>
      </w:r>
      <w:r>
        <w:rPr>
          <w:rFonts w:hint="eastAsia"/>
        </w:rPr>
        <w:t>　　　　一 2009-2013年市场规模预测</w:t>
      </w:r>
      <w:r>
        <w:rPr>
          <w:rFonts w:hint="eastAsia"/>
        </w:rPr>
        <w:br/>
      </w:r>
      <w:r>
        <w:rPr>
          <w:rFonts w:hint="eastAsia"/>
        </w:rPr>
        <w:t>　　　　二 2009-2013年市场结构分析</w:t>
      </w:r>
      <w:r>
        <w:rPr>
          <w:rFonts w:hint="eastAsia"/>
        </w:rPr>
        <w:br/>
      </w:r>
      <w:r>
        <w:rPr>
          <w:rFonts w:hint="eastAsia"/>
        </w:rPr>
        <w:t>　　第四节 2009-2013年下游市场分析</w:t>
      </w:r>
      <w:r>
        <w:rPr>
          <w:rFonts w:hint="eastAsia"/>
        </w:rPr>
        <w:br/>
      </w:r>
      <w:r>
        <w:rPr>
          <w:rFonts w:hint="eastAsia"/>
        </w:rPr>
        <w:t>　　　　一 2008年国内车载导航市场</w:t>
      </w:r>
      <w:r>
        <w:rPr>
          <w:rFonts w:hint="eastAsia"/>
        </w:rPr>
        <w:br/>
      </w:r>
      <w:r>
        <w:rPr>
          <w:rFonts w:hint="eastAsia"/>
        </w:rPr>
        <w:t>　　　　二 2009-213年车载导航市场预测</w:t>
      </w:r>
      <w:r>
        <w:rPr>
          <w:rFonts w:hint="eastAsia"/>
        </w:rPr>
        <w:br/>
      </w:r>
      <w:r>
        <w:rPr>
          <w:rFonts w:hint="eastAsia"/>
        </w:rPr>
        <w:t>　　　　三 2008年消费电子导航市场</w:t>
      </w:r>
      <w:r>
        <w:rPr>
          <w:rFonts w:hint="eastAsia"/>
        </w:rPr>
        <w:br/>
      </w:r>
      <w:r>
        <w:rPr>
          <w:rFonts w:hint="eastAsia"/>
        </w:rPr>
        <w:t>　　　　四 2009-2013年消费电子导航市场</w:t>
      </w:r>
      <w:r>
        <w:rPr>
          <w:rFonts w:hint="eastAsia"/>
        </w:rPr>
        <w:br/>
      </w:r>
      <w:r>
        <w:rPr>
          <w:rFonts w:hint="eastAsia"/>
        </w:rPr>
        <w:t>　　　　五 2008年电子地图服务市场</w:t>
      </w:r>
      <w:r>
        <w:rPr>
          <w:rFonts w:hint="eastAsia"/>
        </w:rPr>
        <w:br/>
      </w:r>
      <w:r>
        <w:rPr>
          <w:rFonts w:hint="eastAsia"/>
        </w:rPr>
        <w:t>　　　　六 2009-2013年电子地图服务市场</w:t>
      </w:r>
      <w:r>
        <w:rPr>
          <w:rFonts w:hint="eastAsia"/>
        </w:rPr>
        <w:br/>
      </w:r>
      <w:r>
        <w:rPr>
          <w:rFonts w:hint="eastAsia"/>
        </w:rPr>
        <w:t>　　第五节 2008-2009年行业竞争</w:t>
      </w:r>
      <w:r>
        <w:rPr>
          <w:rFonts w:hint="eastAsia"/>
        </w:rPr>
        <w:br/>
      </w:r>
      <w:r>
        <w:rPr>
          <w:rFonts w:hint="eastAsia"/>
        </w:rPr>
        <w:t>　　　　一 2008-2009年行业企业</w:t>
      </w:r>
      <w:r>
        <w:rPr>
          <w:rFonts w:hint="eastAsia"/>
        </w:rPr>
        <w:br/>
      </w:r>
      <w:r>
        <w:rPr>
          <w:rFonts w:hint="eastAsia"/>
        </w:rPr>
        <w:t>　　　　二 2008年车载导航地图市场竞争</w:t>
      </w:r>
      <w:r>
        <w:rPr>
          <w:rFonts w:hint="eastAsia"/>
        </w:rPr>
        <w:br/>
      </w:r>
      <w:r>
        <w:rPr>
          <w:rFonts w:hint="eastAsia"/>
        </w:rPr>
        <w:t>　　　　三 2008年消费电子导航地图竞争</w:t>
      </w:r>
      <w:r>
        <w:rPr>
          <w:rFonts w:hint="eastAsia"/>
        </w:rPr>
        <w:br/>
      </w:r>
      <w:r>
        <w:rPr>
          <w:rFonts w:hint="eastAsia"/>
        </w:rPr>
        <w:t>　　　　四 2008年电子地图服务市场竞争</w:t>
      </w:r>
      <w:r>
        <w:rPr>
          <w:rFonts w:hint="eastAsia"/>
        </w:rPr>
        <w:br/>
      </w:r>
      <w:r>
        <w:rPr>
          <w:rFonts w:hint="eastAsia"/>
        </w:rPr>
        <w:t>　　第六节 行业发展影响因素分析</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第四章 2008-2009年国内企业竞争力</w:t>
      </w:r>
      <w:r>
        <w:rPr>
          <w:rFonts w:hint="eastAsia"/>
        </w:rPr>
        <w:br/>
      </w:r>
      <w:r>
        <w:rPr>
          <w:rFonts w:hint="eastAsia"/>
        </w:rPr>
        <w:t>　　第一节 四维图新</w:t>
      </w:r>
      <w:r>
        <w:rPr>
          <w:rFonts w:hint="eastAsia"/>
        </w:rPr>
        <w:br/>
      </w:r>
      <w:r>
        <w:rPr>
          <w:rFonts w:hint="eastAsia"/>
        </w:rPr>
        <w:t>　　　　一 企业概况</w:t>
      </w:r>
      <w:r>
        <w:rPr>
          <w:rFonts w:hint="eastAsia"/>
        </w:rPr>
        <w:br/>
      </w:r>
      <w:r>
        <w:rPr>
          <w:rFonts w:hint="eastAsia"/>
        </w:rPr>
        <w:t>　　　　二 企业竞争力</w:t>
      </w:r>
      <w:r>
        <w:rPr>
          <w:rFonts w:hint="eastAsia"/>
        </w:rPr>
        <w:br/>
      </w:r>
      <w:r>
        <w:rPr>
          <w:rFonts w:hint="eastAsia"/>
        </w:rPr>
        <w:t>　　第二节 高德软件</w:t>
      </w:r>
      <w:r>
        <w:rPr>
          <w:rFonts w:hint="eastAsia"/>
        </w:rPr>
        <w:br/>
      </w:r>
      <w:r>
        <w:rPr>
          <w:rFonts w:hint="eastAsia"/>
        </w:rPr>
        <w:t>　　　　一 企业概况</w:t>
      </w:r>
      <w:r>
        <w:rPr>
          <w:rFonts w:hint="eastAsia"/>
        </w:rPr>
        <w:br/>
      </w:r>
      <w:r>
        <w:rPr>
          <w:rFonts w:hint="eastAsia"/>
        </w:rPr>
        <w:t>　　　　二 企业竞争力</w:t>
      </w:r>
      <w:r>
        <w:rPr>
          <w:rFonts w:hint="eastAsia"/>
        </w:rPr>
        <w:br/>
      </w:r>
      <w:r>
        <w:rPr>
          <w:rFonts w:hint="eastAsia"/>
        </w:rPr>
        <w:t>　　第三节 灵图软件</w:t>
      </w:r>
      <w:r>
        <w:rPr>
          <w:rFonts w:hint="eastAsia"/>
        </w:rPr>
        <w:br/>
      </w:r>
      <w:r>
        <w:rPr>
          <w:rFonts w:hint="eastAsia"/>
        </w:rPr>
        <w:t>　　　　一 企业概况</w:t>
      </w:r>
      <w:r>
        <w:rPr>
          <w:rFonts w:hint="eastAsia"/>
        </w:rPr>
        <w:br/>
      </w:r>
      <w:r>
        <w:rPr>
          <w:rFonts w:hint="eastAsia"/>
        </w:rPr>
        <w:t>　　　　二 企业竞争力</w:t>
      </w:r>
      <w:r>
        <w:rPr>
          <w:rFonts w:hint="eastAsia"/>
        </w:rPr>
        <w:br/>
      </w:r>
      <w:r>
        <w:rPr>
          <w:rFonts w:hint="eastAsia"/>
        </w:rPr>
        <w:t>　　第四节 长地万方</w:t>
      </w:r>
      <w:r>
        <w:rPr>
          <w:rFonts w:hint="eastAsia"/>
        </w:rPr>
        <w:br/>
      </w:r>
      <w:r>
        <w:rPr>
          <w:rFonts w:hint="eastAsia"/>
        </w:rPr>
        <w:t>　　　　一 企业概况</w:t>
      </w:r>
      <w:r>
        <w:rPr>
          <w:rFonts w:hint="eastAsia"/>
        </w:rPr>
        <w:br/>
      </w:r>
      <w:r>
        <w:rPr>
          <w:rFonts w:hint="eastAsia"/>
        </w:rPr>
        <w:t>　　　　二 企业竞争力</w:t>
      </w:r>
      <w:r>
        <w:rPr>
          <w:rFonts w:hint="eastAsia"/>
        </w:rPr>
        <w:br/>
      </w:r>
      <w:r>
        <w:rPr>
          <w:rFonts w:hint="eastAsia"/>
        </w:rPr>
        <w:t>　　第五节 中-智-林-凯立德</w:t>
      </w:r>
      <w:r>
        <w:rPr>
          <w:rFonts w:hint="eastAsia"/>
        </w:rPr>
        <w:br/>
      </w:r>
      <w:r>
        <w:rPr>
          <w:rFonts w:hint="eastAsia"/>
        </w:rPr>
        <w:t>　　　　一 企业概况</w:t>
      </w:r>
      <w:r>
        <w:rPr>
          <w:rFonts w:hint="eastAsia"/>
        </w:rPr>
        <w:br/>
      </w:r>
      <w:r>
        <w:rPr>
          <w:rFonts w:hint="eastAsia"/>
        </w:rPr>
        <w:t>　　　　二 企业竞争力</w:t>
      </w:r>
      <w:r>
        <w:rPr>
          <w:rFonts w:hint="eastAsia"/>
        </w:rPr>
        <w:br/>
      </w:r>
      <w:r>
        <w:rPr>
          <w:rFonts w:hint="eastAsia"/>
        </w:rPr>
        <w:t>　　图表 1 导航电子地图产业链</w:t>
      </w:r>
      <w:r>
        <w:rPr>
          <w:rFonts w:hint="eastAsia"/>
        </w:rPr>
        <w:br/>
      </w:r>
      <w:r>
        <w:rPr>
          <w:rFonts w:hint="eastAsia"/>
        </w:rPr>
        <w:t>　　图表 2 2002-2007年美国NAVTEQ利润率</w:t>
      </w:r>
      <w:r>
        <w:rPr>
          <w:rFonts w:hint="eastAsia"/>
        </w:rPr>
        <w:br/>
      </w:r>
      <w:r>
        <w:rPr>
          <w:rFonts w:hint="eastAsia"/>
        </w:rPr>
        <w:t>　　图表 3 2002-2007年TELE ATLAS利润率</w:t>
      </w:r>
      <w:r>
        <w:rPr>
          <w:rFonts w:hint="eastAsia"/>
        </w:rPr>
        <w:br/>
      </w:r>
      <w:r>
        <w:rPr>
          <w:rFonts w:hint="eastAsia"/>
        </w:rPr>
        <w:t>　　图表 4 2002-2007年日本ZENRIN利润率</w:t>
      </w:r>
      <w:r>
        <w:rPr>
          <w:rFonts w:hint="eastAsia"/>
        </w:rPr>
        <w:br/>
      </w:r>
      <w:r>
        <w:rPr>
          <w:rFonts w:hint="eastAsia"/>
        </w:rPr>
        <w:t>　　图表 5 导航信息产业链结构图</w:t>
      </w:r>
      <w:r>
        <w:rPr>
          <w:rFonts w:hint="eastAsia"/>
        </w:rPr>
        <w:br/>
      </w:r>
      <w:r>
        <w:rPr>
          <w:rFonts w:hint="eastAsia"/>
        </w:rPr>
        <w:t>　　图表 6 导航信息设备产业链构成图</w:t>
      </w:r>
      <w:r>
        <w:rPr>
          <w:rFonts w:hint="eastAsia"/>
        </w:rPr>
        <w:br/>
      </w:r>
      <w:r>
        <w:rPr>
          <w:rFonts w:hint="eastAsia"/>
        </w:rPr>
        <w:t>　　图表 7 各国卫星导航系统比较一览表</w:t>
      </w:r>
      <w:r>
        <w:rPr>
          <w:rFonts w:hint="eastAsia"/>
        </w:rPr>
        <w:br/>
      </w:r>
      <w:r>
        <w:rPr>
          <w:rFonts w:hint="eastAsia"/>
        </w:rPr>
        <w:t>　　图表 9 1997-2008年日本交通信息通信系统VICS保有量</w:t>
      </w:r>
      <w:r>
        <w:rPr>
          <w:rFonts w:hint="eastAsia"/>
        </w:rPr>
        <w:br/>
      </w:r>
      <w:r>
        <w:rPr>
          <w:rFonts w:hint="eastAsia"/>
        </w:rPr>
        <w:t>　　图表 10 2009-2013年中国导航电子地图市场规模</w:t>
      </w:r>
      <w:r>
        <w:rPr>
          <w:rFonts w:hint="eastAsia"/>
        </w:rPr>
        <w:br/>
      </w:r>
      <w:r>
        <w:rPr>
          <w:rFonts w:hint="eastAsia"/>
        </w:rPr>
        <w:t>　　图表 11 2009-2013年中国导航电子地图收入来源结构</w:t>
      </w:r>
      <w:r>
        <w:rPr>
          <w:rFonts w:hint="eastAsia"/>
        </w:rPr>
        <w:br/>
      </w:r>
      <w:r>
        <w:rPr>
          <w:rFonts w:hint="eastAsia"/>
        </w:rPr>
        <w:t>　　图表 12 2003-2008年中国汽车销售状况</w:t>
      </w:r>
      <w:r>
        <w:rPr>
          <w:rFonts w:hint="eastAsia"/>
        </w:rPr>
        <w:br/>
      </w:r>
      <w:r>
        <w:rPr>
          <w:rFonts w:hint="eastAsia"/>
        </w:rPr>
        <w:t>　　图表 16 2008年国内PND市场竞争格局</w:t>
      </w:r>
      <w:r>
        <w:rPr>
          <w:rFonts w:hint="eastAsia"/>
        </w:rPr>
        <w:br/>
      </w:r>
      <w:r>
        <w:rPr>
          <w:rFonts w:hint="eastAsia"/>
        </w:rPr>
        <w:t>　　图表 19 2003-2008年中国移动电话普及率</w:t>
      </w:r>
      <w:r>
        <w:rPr>
          <w:rFonts w:hint="eastAsia"/>
        </w:rPr>
        <w:br/>
      </w:r>
      <w:r>
        <w:rPr>
          <w:rFonts w:hint="eastAsia"/>
        </w:rPr>
        <w:t>　　图表 20 2009-2013年中国LBS市场规模</w:t>
      </w:r>
      <w:r>
        <w:rPr>
          <w:rFonts w:hint="eastAsia"/>
        </w:rPr>
        <w:br/>
      </w:r>
      <w:r>
        <w:rPr>
          <w:rFonts w:hint="eastAsia"/>
        </w:rPr>
        <w:t>　　图表 21 2009-2013年中国互联网地图市场规模</w:t>
      </w:r>
      <w:r>
        <w:rPr>
          <w:rFonts w:hint="eastAsia"/>
        </w:rPr>
        <w:br/>
      </w:r>
      <w:r>
        <w:rPr>
          <w:rFonts w:hint="eastAsia"/>
        </w:rPr>
        <w:t>　　图表 22 2009-2013年中国动态交通服务市场规模</w:t>
      </w:r>
      <w:r>
        <w:rPr>
          <w:rFonts w:hint="eastAsia"/>
        </w:rPr>
        <w:br/>
      </w:r>
      <w:r>
        <w:rPr>
          <w:rFonts w:hint="eastAsia"/>
        </w:rPr>
        <w:t>　　图表 23 导航电子地图资质单位一览表</w:t>
      </w:r>
      <w:r>
        <w:rPr>
          <w:rFonts w:hint="eastAsia"/>
        </w:rPr>
        <w:br/>
      </w:r>
      <w:r>
        <w:rPr>
          <w:rFonts w:hint="eastAsia"/>
        </w:rPr>
        <w:t>　　图表 24 2008年车载导航地图市场份额</w:t>
      </w:r>
      <w:r>
        <w:rPr>
          <w:rFonts w:hint="eastAsia"/>
        </w:rPr>
        <w:br/>
      </w:r>
      <w:r>
        <w:rPr>
          <w:rFonts w:hint="eastAsia"/>
        </w:rPr>
        <w:t>　　图表 25 2008年消费电子导航地图市场份额</w:t>
      </w:r>
      <w:r>
        <w:rPr>
          <w:rFonts w:hint="eastAsia"/>
        </w:rPr>
        <w:br/>
      </w:r>
      <w:r>
        <w:rPr>
          <w:rFonts w:hint="eastAsia"/>
        </w:rPr>
        <w:t>　　图表 26 2008年互联网地图市场份额</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2df3a753048c2" w:history="1">
        <w:r>
          <w:rPr>
            <w:rStyle w:val="Hyperlink"/>
          </w:rPr>
          <w:t>2009-2013年中国导航电子地图市场全景调研分析报告</w:t>
        </w:r>
      </w:hyperlink>
      <w:r>
        <w:rPr>
          <w:color w:val="C00000"/>
        </w:rPr>
        <w:t>》，报告编号：</w:t>
      </w:r>
      <w:r>
        <w:rPr>
          <w:rFonts w:hint="eastAsia"/>
          <w:color w:val="C00000"/>
        </w:rPr>
        <w:t>0308758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2df3a753048c2" w:history="1">
        <w:r>
          <w:rPr>
            <w:rStyle w:val="Hyperlink"/>
          </w:rPr>
          <w:t>https://www.20087.com/2010-01/R_2009_2013daohangdianziditushichangquBaoGao.html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96c98ca204419" w:history="1">
      <w:r>
        <w:rPr>
          <w:rStyle w:val="Hyperlink"/>
        </w:rPr>
        <w:t>2009-2013年中国导航电子地图市场全景调研分析报告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3daohangdianziditushichangquBaoGao.html" TargetMode="External" Id="Re462df3a753048c2" /></Relationships>
</file>

<file path=word/_rels/header2.xml.rels>&#65279;<?xml version="1.0" encoding="utf-8"?><Relationships xmlns="http://schemas.openxmlformats.org/package/2006/relationships"><Relationship Type="http://schemas.openxmlformats.org/officeDocument/2006/relationships/hyperlink" Target="https://www.20087.com/2010-01/R_2009_2013daohangdianziditushichangquBaoGao.html" TargetMode="External" Id="R8cf96c98ca20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2010-01-21T04:27:00Z</dcterms:created>
  <dcterms:modified xsi:type="dcterms:W3CDTF">2010-01-21T05:27:00Z</dcterms:modified>
  <dc:subject>2009-2013年中国导航电子地图市场全景调研分析报告</dc:subject>
  <dc:title>2009-2013年中国导航电子地图市场全景调研分析报告</dc:title>
  <cp:keywords>2009-2013年中国导航电子地图市场全景调研分析报告</cp:keywords>
  <dc:description>2009-2013年中国导航电子地图市场全景调研分析报告</dc:description>
</cp:coreProperties>
</file>