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8cebd19374756" w:history="1">
              <w:r>
                <w:rPr>
                  <w:rStyle w:val="Hyperlink"/>
                </w:rPr>
                <w:t>2009-2014年中国精细化学品市场分析预测与产业投资建议分析报告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8cebd19374756" w:history="1">
              <w:r>
                <w:rPr>
                  <w:rStyle w:val="Hyperlink"/>
                </w:rPr>
                <w:t>2009-2014年中国精细化学品市场分析预测与产业投资建议分析报告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8cebd19374756" w:history="1">
                <w:r>
                  <w:rPr>
                    <w:rStyle w:val="Hyperlink"/>
                  </w:rPr>
                  <w:t>https://www.20087.com/2010-01/R_2009_2014jingxihuaxuepinshichangfenxBaoGao.html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学品是具有特定功能和应用的高纯度化学品，广泛应用于医药、农药、染料、涂料、电子等领域。近年来，随着科技进步和产业升级，精细化学品的需求不断增长，市场规模持续扩大。目前，精细化学品行业在产品种类、生产工艺和质量控制等方面不断创新，推动了整个行业的快速发展。</w:t>
      </w:r>
      <w:r>
        <w:rPr>
          <w:rFonts w:hint="eastAsia"/>
        </w:rPr>
        <w:br/>
      </w:r>
      <w:r>
        <w:rPr>
          <w:rFonts w:hint="eastAsia"/>
        </w:rPr>
        <w:t>　　未来，精细化学品的发展将更加注重产品的创新和高附加值。市场调研网认为，一方面，企业将通过研发新型精细化学品，满足市场不断变化的需求；另一方面，生产工艺的绿色化和智能化将成为重要方向，减少环境污染和提高生产效率。此外，精细化学品的定制化服务也将成为发展趋势，满足不同客户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精细化学品产品概述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精细化学品行业环境分析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我国精细化学品行业政策环境分析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我国精细化学品行业技术环境分析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一、我国精细化学品技术发展概况</w:t>
      </w:r>
      <w:r>
        <w:rPr>
          <w:rFonts w:hint="eastAsia"/>
        </w:rPr>
        <w:br/>
      </w:r>
      <w:r>
        <w:rPr>
          <w:rFonts w:hint="eastAsia"/>
        </w:rPr>
        <w:t>　　　　二、我国精细化学品产品工艺特点或流程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三、我国精细化学品行业技术发展趋势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中国精细化学品市场分析</w:t>
      </w:r>
      <w:r>
        <w:rPr>
          <w:rFonts w:hint="eastAsia"/>
        </w:rPr>
        <w:br/>
      </w:r>
      <w:r>
        <w:rPr>
          <w:rFonts w:hint="eastAsia"/>
        </w:rPr>
        <w:t>　　第一节 精细化学品市场现状分析及预测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一、2006-2009年1-10月我国精细化学品市场规模分析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二、2009-2014年我国精细化学品市场规模预测</w:t>
      </w:r>
      <w:r>
        <w:rPr>
          <w:rFonts w:hint="eastAsia"/>
        </w:rPr>
        <w:br/>
      </w:r>
      <w:r>
        <w:rPr>
          <w:rFonts w:hint="eastAsia"/>
        </w:rPr>
        <w:t>　　第二节 精细化学品产品产量分析及预测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一、2006-2009年1-10月我国精细化学品产量分析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二、2009-2014年我国精细化学品产量预测</w:t>
      </w:r>
      <w:r>
        <w:rPr>
          <w:rFonts w:hint="eastAsia"/>
        </w:rPr>
        <w:br/>
      </w:r>
      <w:r>
        <w:rPr>
          <w:rFonts w:hint="eastAsia"/>
        </w:rPr>
        <w:t>　　第三节 精细化学品市场需求分析及预测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一、2006-2009年1-10月我国精细化学品市场需求分析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二、2009-2014年我国精细化学品市场需求预测</w:t>
      </w:r>
      <w:r>
        <w:rPr>
          <w:rFonts w:hint="eastAsia"/>
        </w:rPr>
        <w:br/>
      </w:r>
      <w:r>
        <w:rPr>
          <w:rFonts w:hint="eastAsia"/>
        </w:rPr>
        <w:t>　　第四节 精细化学品价格趋势分析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一、2006-2009年1-10月我国精细化学品市场价格分析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二、2009-2014年我国精细化学品市场价格预测</w:t>
      </w:r>
      <w:r>
        <w:rPr>
          <w:rFonts w:hint="eastAsia"/>
        </w:rPr>
        <w:br/>
      </w:r>
      <w:r>
        <w:rPr>
          <w:rFonts w:hint="eastAsia"/>
        </w:rPr>
        <w:t>　　第五节 精细化学品进出口数据分析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一、2006-2009年1-10月我国精细化学品进出口数据分析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二、2009-2014年国内精细化学品产品未来进出口情况预测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精细化学品主要生产厂商介绍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精细化学品行业竞争格局分析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2008-2009年中国精细化学品行业集中度分析</w:t>
      </w:r>
      <w:r>
        <w:rPr>
          <w:rFonts w:hint="eastAsia"/>
        </w:rPr>
        <w:br/>
      </w:r>
      <w:r>
        <w:rPr>
          <w:rFonts w:hint="eastAsia"/>
        </w:rPr>
        <w:t>　　第二节 精细化学品国内外SWOT分析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2009-2014年中国精细化学品行业竞争格局预测分析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业内专家对中国精细化学品行业投资的建议及观点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二、精细化学品企业在危机中的竞争优势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8cebd19374756" w:history="1">
        <w:r>
          <w:rPr>
            <w:rStyle w:val="Hyperlink"/>
          </w:rPr>
          <w:t>2009-2014年中国精细化学品市场分析预测与产业投资建议分析报告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8cebd19374756" w:history="1">
        <w:r>
          <w:rPr>
            <w:rStyle w:val="Hyperlink"/>
          </w:rPr>
          <w:t>https://www.20087.com/2010-01/R_2009_2014jingxihuaxuepinshichangfenxBaoGao.html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学品和大宗化学品区别、精细化学品包括哪些、精细化工说白了是干什么的、精细化学品集团有限公司、中国三大钡盐厂家、精细化学品与大宗化学品有何区别、有机和无机的区别、大宗化学品和精细化学品、10781.1一级和优级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57a745af14e12" w:history="1">
      <w:r>
        <w:rPr>
          <w:rStyle w:val="Hyperlink"/>
        </w:rPr>
        <w:t>2009-2014年中国精细化学品市场分析预测与产业投资建议分析报告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jingxihuaxuepinshichangfenxBaoGao.html" TargetMode="External" Id="R6fd8cebd1937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jingxihuaxuepinshichangfenxBaoGao.html" TargetMode="External" Id="R25b57a745af1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2010-01-25T05:32:00Z</dcterms:created>
  <dcterms:modified xsi:type="dcterms:W3CDTF">2010-01-25T06:32:00Z</dcterms:modified>
  <dc:subject>2009-2014年中国精细化学品市场分析预测与产业投资建议分析报告</dc:subject>
  <dc:title>2009-2014年中国精细化学品市场分析预测与产业投资建议分析报告</dc:title>
  <cp:keywords>2009-2014年中国精细化学品市场分析预测与产业投资建议分析报告</cp:keywords>
  <dc:description>2009-2014年中国精细化学品市场分析预测与产业投资建议分析报告</dc:description>
</cp:coreProperties>
</file>