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27376de464e3f" w:history="1">
              <w:r>
                <w:rPr>
                  <w:rStyle w:val="Hyperlink"/>
                </w:rPr>
                <w:t>2010年农资市场研究及投资前景分析预测报告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27376de464e3f" w:history="1">
              <w:r>
                <w:rPr>
                  <w:rStyle w:val="Hyperlink"/>
                </w:rPr>
                <w:t>2010年农资市场研究及投资前景分析预测报告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27376de464e3f" w:history="1">
                <w:r>
                  <w:rPr>
                    <w:rStyle w:val="Hyperlink"/>
                  </w:rPr>
                  <w:t>https://www.20087.com/2010-01/R_2010niannongzishichangyanjiujitouziqBaoGao.html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（农业生产资料）涵盖了种子、化肥、农药、农机等多个领域，是现代农业生产的基础支撑。近年来，随着农业科技的进步和农业现代化进程的加快，农资行业也在不断地转型升级。当前市场上，新型高效肥料、生物农药和智能农机装备的出现，极大地提升了农业生产效率和可持续性。此外，随着农业信息化水平的提高，精准农业技术和物联网的应用也使得农资产品的使用更加科学合理。</w:t>
      </w:r>
      <w:r>
        <w:rPr>
          <w:rFonts w:hint="eastAsia"/>
        </w:rPr>
        <w:br/>
      </w:r>
      <w:r>
        <w:rPr>
          <w:rFonts w:hint="eastAsia"/>
        </w:rPr>
        <w:t>　　未来，农资行业的发展将更加注重绿色环保和智能化。市场调研网认为，一方面，随着对生态环境保护的重视，生物农药和有机肥料将得到更广泛的推广和应用，以减少化学物质对土壤和水质的污染。另一方面，随着人工智能和大数据技术的进步，农资产品将更加注重精准投放和智能管理，比如利用无人机进行精准施肥和喷药作业，提高资源利用率。此外，为了应对气候变化带来的挑战，农资行业还将加强抗逆境作物品种的研发，提高作物对极端天气的适应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农业生产资料行业概述</w:t>
      </w:r>
      <w:r>
        <w:rPr>
          <w:rFonts w:hint="eastAsia"/>
        </w:rPr>
        <w:br/>
      </w:r>
      <w:r>
        <w:rPr>
          <w:rFonts w:hint="eastAsia"/>
        </w:rPr>
        <w:t>　　第一节 农业生产资料概念及范围</w:t>
      </w:r>
      <w:r>
        <w:rPr>
          <w:rFonts w:hint="eastAsia"/>
        </w:rPr>
        <w:br/>
      </w:r>
      <w:r>
        <w:rPr>
          <w:rFonts w:hint="eastAsia"/>
        </w:rPr>
        <w:t>　　第二节 农业生产资料在农业生产中的作用和价值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我国农资市场及分销渠道现状分析</w:t>
      </w:r>
      <w:r>
        <w:rPr>
          <w:rFonts w:hint="eastAsia"/>
        </w:rPr>
        <w:br/>
      </w:r>
      <w:r>
        <w:rPr>
          <w:rFonts w:hint="eastAsia"/>
        </w:rPr>
        <w:t>　　第一节 我国农资行业市场分析</w:t>
      </w:r>
      <w:r>
        <w:rPr>
          <w:rFonts w:hint="eastAsia"/>
        </w:rPr>
        <w:br/>
      </w:r>
      <w:r>
        <w:rPr>
          <w:rFonts w:hint="eastAsia"/>
        </w:rPr>
        <w:t>　　　　一、国内农资市场容量分析</w:t>
      </w:r>
      <w:r>
        <w:rPr>
          <w:rFonts w:hint="eastAsia"/>
        </w:rPr>
        <w:br/>
      </w:r>
      <w:r>
        <w:rPr>
          <w:rFonts w:hint="eastAsia"/>
        </w:rPr>
        <w:t>　　　　二、需求结构与需求趋势分析</w:t>
      </w:r>
      <w:r>
        <w:rPr>
          <w:rFonts w:hint="eastAsia"/>
        </w:rPr>
        <w:br/>
      </w:r>
      <w:r>
        <w:rPr>
          <w:rFonts w:hint="eastAsia"/>
        </w:rPr>
        <w:t>　　　　三、国内农资行业竞争状况分析</w:t>
      </w:r>
      <w:r>
        <w:rPr>
          <w:rFonts w:hint="eastAsia"/>
        </w:rPr>
        <w:br/>
      </w:r>
      <w:r>
        <w:rPr>
          <w:rFonts w:hint="eastAsia"/>
        </w:rPr>
        <w:t>　　第二节 国内农资营销渠道现状分析</w:t>
      </w:r>
      <w:r>
        <w:rPr>
          <w:rFonts w:hint="eastAsia"/>
        </w:rPr>
        <w:br/>
      </w:r>
      <w:r>
        <w:rPr>
          <w:rFonts w:hint="eastAsia"/>
        </w:rPr>
        <w:t>　　　　一、营销渠道特征分析</w:t>
      </w:r>
      <w:r>
        <w:rPr>
          <w:rFonts w:hint="eastAsia"/>
        </w:rPr>
        <w:br/>
      </w:r>
      <w:r>
        <w:rPr>
          <w:rFonts w:hint="eastAsia"/>
        </w:rPr>
        <w:t>　　　　二、农资营销渠道模式分析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2009年全球农资连锁产业发展状况分析</w:t>
      </w:r>
      <w:r>
        <w:rPr>
          <w:rFonts w:hint="eastAsia"/>
        </w:rPr>
        <w:br/>
      </w:r>
      <w:r>
        <w:rPr>
          <w:rFonts w:hint="eastAsia"/>
        </w:rPr>
        <w:t>　　第一节 2009年全球农资连锁产业发展分析</w:t>
      </w:r>
      <w:r>
        <w:rPr>
          <w:rFonts w:hint="eastAsia"/>
        </w:rPr>
        <w:br/>
      </w:r>
      <w:r>
        <w:rPr>
          <w:rFonts w:hint="eastAsia"/>
        </w:rPr>
        <w:t>　　　　一、国际农资连锁产业发展目标</w:t>
      </w:r>
      <w:r>
        <w:rPr>
          <w:rFonts w:hint="eastAsia"/>
        </w:rPr>
        <w:br/>
      </w:r>
      <w:r>
        <w:rPr>
          <w:rFonts w:hint="eastAsia"/>
        </w:rPr>
        <w:t>　　　　二、世界农资连锁发展现状分析</w:t>
      </w:r>
      <w:r>
        <w:rPr>
          <w:rFonts w:hint="eastAsia"/>
        </w:rPr>
        <w:br/>
      </w:r>
      <w:r>
        <w:rPr>
          <w:rFonts w:hint="eastAsia"/>
        </w:rPr>
        <w:t>　　第二节 2009年全球农资连锁市场发展分析</w:t>
      </w:r>
      <w:r>
        <w:rPr>
          <w:rFonts w:hint="eastAsia"/>
        </w:rPr>
        <w:br/>
      </w:r>
      <w:r>
        <w:rPr>
          <w:rFonts w:hint="eastAsia"/>
        </w:rPr>
        <w:t>　　　　一、全球农资市场发展概述</w:t>
      </w:r>
      <w:r>
        <w:rPr>
          <w:rFonts w:hint="eastAsia"/>
        </w:rPr>
        <w:br/>
      </w:r>
      <w:r>
        <w:rPr>
          <w:rFonts w:hint="eastAsia"/>
        </w:rPr>
        <w:t>　　　　二、全球农资连锁市场规模发展情况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三、世界农资连锁市场发展前景</w:t>
      </w:r>
      <w:r>
        <w:rPr>
          <w:rFonts w:hint="eastAsia"/>
        </w:rPr>
        <w:br/>
      </w:r>
      <w:r>
        <w:rPr>
          <w:rFonts w:hint="eastAsia"/>
        </w:rPr>
        <w:t>　　第三节 2009年世界部分国家连锁产业发展分析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2009年中国农资连锁行业发展环境分析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2009年中国农资连锁经济环境分析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政策对农资连锁行业发展的影响</w:t>
      </w:r>
      <w:r>
        <w:rPr>
          <w:rFonts w:hint="eastAsia"/>
        </w:rPr>
        <w:br/>
      </w:r>
      <w:r>
        <w:rPr>
          <w:rFonts w:hint="eastAsia"/>
        </w:rPr>
        <w:t>　　　　一、国家政策对行业的影响</w:t>
      </w:r>
      <w:r>
        <w:rPr>
          <w:rFonts w:hint="eastAsia"/>
        </w:rPr>
        <w:br/>
      </w:r>
      <w:r>
        <w:rPr>
          <w:rFonts w:hint="eastAsia"/>
        </w:rPr>
        <w:t>　　　　二、国家政策对市场的影响</w:t>
      </w:r>
      <w:r>
        <w:rPr>
          <w:rFonts w:hint="eastAsia"/>
        </w:rPr>
        <w:br/>
      </w:r>
      <w:r>
        <w:rPr>
          <w:rFonts w:hint="eastAsia"/>
        </w:rPr>
        <w:t>　　第三节 2009年中国农资连锁行业发展技术环境分析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2009年中国农资连锁行业发展社会环境分析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2009年中国农资连锁行业发展形势分析</w:t>
      </w:r>
      <w:r>
        <w:rPr>
          <w:rFonts w:hint="eastAsia"/>
        </w:rPr>
        <w:br/>
      </w:r>
      <w:r>
        <w:rPr>
          <w:rFonts w:hint="eastAsia"/>
        </w:rPr>
        <w:t>　　第一节 中国农资连锁产业概况</w:t>
      </w:r>
      <w:r>
        <w:rPr>
          <w:rFonts w:hint="eastAsia"/>
        </w:rPr>
        <w:br/>
      </w:r>
      <w:r>
        <w:rPr>
          <w:rFonts w:hint="eastAsia"/>
        </w:rPr>
        <w:t>　　　　一、中国连锁发展史</w:t>
      </w:r>
      <w:r>
        <w:rPr>
          <w:rFonts w:hint="eastAsia"/>
        </w:rPr>
        <w:br/>
      </w:r>
      <w:r>
        <w:rPr>
          <w:rFonts w:hint="eastAsia"/>
        </w:rPr>
        <w:t>　　　　二、中国农资连锁产业驱动因素</w:t>
      </w:r>
      <w:r>
        <w:rPr>
          <w:rFonts w:hint="eastAsia"/>
        </w:rPr>
        <w:br/>
      </w:r>
      <w:r>
        <w:rPr>
          <w:rFonts w:hint="eastAsia"/>
        </w:rPr>
        <w:t>　　　　三、中国农资连锁市场前景看好的原因</w:t>
      </w:r>
      <w:r>
        <w:rPr>
          <w:rFonts w:hint="eastAsia"/>
        </w:rPr>
        <w:br/>
      </w:r>
      <w:r>
        <w:rPr>
          <w:rFonts w:hint="eastAsia"/>
        </w:rPr>
        <w:t>　　第二节 2009年中国农资连锁产业现状分析</w:t>
      </w:r>
      <w:r>
        <w:rPr>
          <w:rFonts w:hint="eastAsia"/>
        </w:rPr>
        <w:br/>
      </w:r>
      <w:r>
        <w:rPr>
          <w:rFonts w:hint="eastAsia"/>
        </w:rPr>
        <w:t>　　　　一、中国农资连锁产业的发展背景</w:t>
      </w:r>
      <w:r>
        <w:rPr>
          <w:rFonts w:hint="eastAsia"/>
        </w:rPr>
        <w:br/>
      </w:r>
      <w:r>
        <w:rPr>
          <w:rFonts w:hint="eastAsia"/>
        </w:rPr>
        <w:t>　　　　二、中国农资连锁产业发展现状</w:t>
      </w:r>
      <w:r>
        <w:rPr>
          <w:rFonts w:hint="eastAsia"/>
        </w:rPr>
        <w:br/>
      </w:r>
      <w:r>
        <w:rPr>
          <w:rFonts w:hint="eastAsia"/>
        </w:rPr>
        <w:t>　　　　三、中国农资连锁实现商业化生产</w:t>
      </w:r>
      <w:r>
        <w:rPr>
          <w:rFonts w:hint="eastAsia"/>
        </w:rPr>
        <w:br/>
      </w:r>
      <w:r>
        <w:rPr>
          <w:rFonts w:hint="eastAsia"/>
        </w:rPr>
        <w:t>　　第三节 2009年农资生产设备发展现状分析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一、全球农资制造设备发展分析</w:t>
      </w:r>
      <w:r>
        <w:rPr>
          <w:rFonts w:hint="eastAsia"/>
        </w:rPr>
        <w:br/>
      </w:r>
      <w:r>
        <w:rPr>
          <w:rFonts w:hint="eastAsia"/>
        </w:rPr>
        <w:t>　　　　二、中国农资制造设备现状分析</w:t>
      </w:r>
      <w:r>
        <w:rPr>
          <w:rFonts w:hint="eastAsia"/>
        </w:rPr>
        <w:br/>
      </w:r>
      <w:r>
        <w:rPr>
          <w:rFonts w:hint="eastAsia"/>
        </w:rPr>
        <w:t>　　　　三、中国农资制造设备销售分析</w:t>
      </w:r>
      <w:r>
        <w:rPr>
          <w:rFonts w:hint="eastAsia"/>
        </w:rPr>
        <w:br/>
      </w:r>
      <w:r>
        <w:rPr>
          <w:rFonts w:hint="eastAsia"/>
        </w:rPr>
        <w:t>　　　　四、农资制造设备及技术发展趋势分析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2010年促进中国农资连锁产业发展的建议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2009年中国部分地区农资连锁产业发展格局分析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第四节 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中国农资连锁市场销售策略分析</w:t>
      </w:r>
      <w:r>
        <w:rPr>
          <w:rFonts w:hint="eastAsia"/>
        </w:rPr>
        <w:br/>
      </w:r>
      <w:r>
        <w:rPr>
          <w:rFonts w:hint="eastAsia"/>
        </w:rPr>
        <w:t>　　第一节 中国农资连锁市场销售终端的基本类型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一、中国农资连锁市场终端的基本特点</w:t>
      </w:r>
      <w:r>
        <w:rPr>
          <w:rFonts w:hint="eastAsia"/>
        </w:rPr>
        <w:br/>
      </w:r>
      <w:r>
        <w:rPr>
          <w:rFonts w:hint="eastAsia"/>
        </w:rPr>
        <w:t>　　　　二、农资连锁市场的主要销售模式</w:t>
      </w:r>
      <w:r>
        <w:rPr>
          <w:rFonts w:hint="eastAsia"/>
        </w:rPr>
        <w:br/>
      </w:r>
      <w:r>
        <w:rPr>
          <w:rFonts w:hint="eastAsia"/>
        </w:rPr>
        <w:t>　　第二节 农资连锁企业主要渠道模式分析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中国农资连锁在不同渠道销售情况</w:t>
      </w:r>
      <w:r>
        <w:rPr>
          <w:rFonts w:hint="eastAsia"/>
        </w:rPr>
        <w:br/>
      </w:r>
      <w:r>
        <w:rPr>
          <w:rFonts w:hint="eastAsia"/>
        </w:rPr>
        <w:t>　　　　一、农资连锁渠道策略分析</w:t>
      </w:r>
      <w:r>
        <w:rPr>
          <w:rFonts w:hint="eastAsia"/>
        </w:rPr>
        <w:br/>
      </w:r>
      <w:r>
        <w:rPr>
          <w:rFonts w:hint="eastAsia"/>
        </w:rPr>
        <w:t>　　　　二、经销商选择策略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农资连锁在中国的营销策略变化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农资企业营销渠道的现状与问题分析</w:t>
      </w:r>
      <w:r>
        <w:rPr>
          <w:rFonts w:hint="eastAsia"/>
        </w:rPr>
        <w:br/>
      </w:r>
      <w:r>
        <w:rPr>
          <w:rFonts w:hint="eastAsia"/>
        </w:rPr>
        <w:t>　　第一节 农资企业SWOT分析</w:t>
      </w:r>
      <w:r>
        <w:rPr>
          <w:rFonts w:hint="eastAsia"/>
        </w:rPr>
        <w:br/>
      </w:r>
      <w:r>
        <w:rPr>
          <w:rFonts w:hint="eastAsia"/>
        </w:rPr>
        <w:t>　　第二节 农资企业营销渠道的现状与问题分析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农资企业营销渠道设计与管理</w:t>
      </w:r>
      <w:r>
        <w:rPr>
          <w:rFonts w:hint="eastAsia"/>
        </w:rPr>
        <w:br/>
      </w:r>
      <w:r>
        <w:rPr>
          <w:rFonts w:hint="eastAsia"/>
        </w:rPr>
        <w:t>　　第一节 营销渠道的设计</w:t>
      </w:r>
      <w:r>
        <w:rPr>
          <w:rFonts w:hint="eastAsia"/>
        </w:rPr>
        <w:br/>
      </w:r>
      <w:r>
        <w:rPr>
          <w:rFonts w:hint="eastAsia"/>
        </w:rPr>
        <w:t>　　第二节 农资产品营销渠道的设计原则与目标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第三节 农资产品营销渠道的设计流程的理论优化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第四节 农资营销渠道的模式分析</w:t>
      </w:r>
      <w:r>
        <w:rPr>
          <w:rFonts w:hint="eastAsia"/>
        </w:rPr>
        <w:br/>
      </w:r>
      <w:r>
        <w:rPr>
          <w:rFonts w:hint="eastAsia"/>
        </w:rPr>
        <w:t>　　第五节 农资营销渠道模式创新</w:t>
      </w:r>
      <w:r>
        <w:rPr>
          <w:rFonts w:hint="eastAsia"/>
        </w:rPr>
        <w:br/>
      </w:r>
      <w:r>
        <w:rPr>
          <w:rFonts w:hint="eastAsia"/>
        </w:rPr>
        <w:t>　　　　一、渠道创新的必要性</w:t>
      </w:r>
      <w:r>
        <w:rPr>
          <w:rFonts w:hint="eastAsia"/>
        </w:rPr>
        <w:br/>
      </w:r>
      <w:r>
        <w:rPr>
          <w:rFonts w:hint="eastAsia"/>
        </w:rPr>
        <w:t>　　　　二、农资产品营销渠道模式创新—建立补充渠道</w:t>
      </w:r>
      <w:r>
        <w:rPr>
          <w:rFonts w:hint="eastAsia"/>
        </w:rPr>
        <w:br/>
      </w:r>
      <w:r>
        <w:rPr>
          <w:rFonts w:hint="eastAsia"/>
        </w:rPr>
        <w:t>　　　　三、渠道营销策略、方法的创新</w:t>
      </w:r>
      <w:r>
        <w:rPr>
          <w:rFonts w:hint="eastAsia"/>
        </w:rPr>
        <w:br/>
      </w:r>
      <w:r>
        <w:rPr>
          <w:rFonts w:hint="eastAsia"/>
        </w:rPr>
        <w:t>　　第六节 农资企业产品营销渠道的管理</w:t>
      </w:r>
      <w:r>
        <w:rPr>
          <w:rFonts w:hint="eastAsia"/>
        </w:rPr>
        <w:br/>
      </w:r>
      <w:r>
        <w:rPr>
          <w:rFonts w:hint="eastAsia"/>
        </w:rPr>
        <w:t>　　第一 分销商管理</w:t>
      </w:r>
      <w:r>
        <w:rPr>
          <w:rFonts w:hint="eastAsia"/>
        </w:rPr>
        <w:br/>
      </w:r>
      <w:r>
        <w:rPr>
          <w:rFonts w:hint="eastAsia"/>
        </w:rPr>
        <w:t>　　　　一、选择分销商</w:t>
      </w:r>
      <w:r>
        <w:rPr>
          <w:rFonts w:hint="eastAsia"/>
        </w:rPr>
        <w:br/>
      </w:r>
      <w:r>
        <w:rPr>
          <w:rFonts w:hint="eastAsia"/>
        </w:rPr>
        <w:t>　　　　二、评价分销商</w:t>
      </w:r>
      <w:r>
        <w:rPr>
          <w:rFonts w:hint="eastAsia"/>
        </w:rPr>
        <w:br/>
      </w:r>
      <w:r>
        <w:rPr>
          <w:rFonts w:hint="eastAsia"/>
        </w:rPr>
        <w:t>　　　　第二 农资企营销渠道冲突管理</w:t>
      </w:r>
      <w:r>
        <w:rPr>
          <w:rFonts w:hint="eastAsia"/>
        </w:rPr>
        <w:br/>
      </w:r>
      <w:r>
        <w:rPr>
          <w:rFonts w:hint="eastAsia"/>
        </w:rPr>
        <w:t>　　　　一、渠道冲突的类型</w:t>
      </w:r>
      <w:r>
        <w:rPr>
          <w:rFonts w:hint="eastAsia"/>
        </w:rPr>
        <w:br/>
      </w:r>
      <w:r>
        <w:rPr>
          <w:rFonts w:hint="eastAsia"/>
        </w:rPr>
        <w:t>　　　　二、多渠道冲突的管理方法</w:t>
      </w:r>
      <w:r>
        <w:rPr>
          <w:rFonts w:hint="eastAsia"/>
        </w:rPr>
        <w:br/>
      </w:r>
      <w:r>
        <w:rPr>
          <w:rFonts w:hint="eastAsia"/>
        </w:rPr>
        <w:t>　　　　三、农资产品的窜货管理</w:t>
      </w:r>
      <w:r>
        <w:rPr>
          <w:rFonts w:hint="eastAsia"/>
        </w:rPr>
        <w:br/>
      </w:r>
      <w:r>
        <w:rPr>
          <w:rFonts w:hint="eastAsia"/>
        </w:rPr>
        <w:t>　　　　四、农资产品的渠道价格管理</w:t>
      </w:r>
      <w:r>
        <w:rPr>
          <w:rFonts w:hint="eastAsia"/>
        </w:rPr>
        <w:br/>
      </w:r>
      <w:r>
        <w:rPr>
          <w:rFonts w:hint="eastAsia"/>
        </w:rPr>
        <w:t>　　第三节 当前营销渠道管理的思考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农资产品市场销售效果及营销渠道管理改进</w:t>
      </w:r>
      <w:r>
        <w:rPr>
          <w:rFonts w:hint="eastAsia"/>
        </w:rPr>
        <w:br/>
      </w:r>
      <w:r>
        <w:rPr>
          <w:rFonts w:hint="eastAsia"/>
        </w:rPr>
        <w:t>　　第一节 营销渠道管理的含义，职能与重要性</w:t>
      </w:r>
      <w:r>
        <w:rPr>
          <w:rFonts w:hint="eastAsia"/>
        </w:rPr>
        <w:br/>
      </w:r>
      <w:r>
        <w:rPr>
          <w:rFonts w:hint="eastAsia"/>
        </w:rPr>
        <w:t>　　第二节 营销渠道管理的变化趋势</w:t>
      </w:r>
      <w:r>
        <w:rPr>
          <w:rFonts w:hint="eastAsia"/>
        </w:rPr>
        <w:br/>
      </w:r>
      <w:r>
        <w:rPr>
          <w:rFonts w:hint="eastAsia"/>
        </w:rPr>
        <w:t>　　第三节 对营销渠道的改进对策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中国农资流通行业重点企业分析</w:t>
      </w:r>
      <w:r>
        <w:rPr>
          <w:rFonts w:hint="eastAsia"/>
        </w:rPr>
        <w:br/>
      </w:r>
      <w:r>
        <w:rPr>
          <w:rFonts w:hint="eastAsia"/>
        </w:rPr>
        <w:t>　　第一节 中国农业生产资料集团有限公司</w:t>
      </w:r>
      <w:r>
        <w:rPr>
          <w:rFonts w:hint="eastAsia"/>
        </w:rPr>
        <w:br/>
      </w:r>
      <w:r>
        <w:rPr>
          <w:rFonts w:hint="eastAsia"/>
        </w:rPr>
        <w:t>　　第二节 黑龙江倍丰农业生产资料集团有限公司</w:t>
      </w:r>
      <w:r>
        <w:rPr>
          <w:rFonts w:hint="eastAsia"/>
        </w:rPr>
        <w:br/>
      </w:r>
      <w:r>
        <w:rPr>
          <w:rFonts w:hint="eastAsia"/>
        </w:rPr>
        <w:t>　　第三节 福建浩伦农业科技集团有限公司</w:t>
      </w:r>
      <w:r>
        <w:rPr>
          <w:rFonts w:hint="eastAsia"/>
        </w:rPr>
        <w:br/>
      </w:r>
      <w:r>
        <w:rPr>
          <w:rFonts w:hint="eastAsia"/>
        </w:rPr>
        <w:t>　　第四节 新疆农资（集团）有限责任公司</w:t>
      </w:r>
      <w:r>
        <w:rPr>
          <w:rFonts w:hint="eastAsia"/>
        </w:rPr>
        <w:br/>
      </w:r>
      <w:r>
        <w:rPr>
          <w:rFonts w:hint="eastAsia"/>
        </w:rPr>
        <w:t>　　第五节 云南天盟农资连锁有限公司</w:t>
      </w:r>
      <w:r>
        <w:rPr>
          <w:rFonts w:hint="eastAsia"/>
        </w:rPr>
        <w:br/>
      </w:r>
      <w:r>
        <w:rPr>
          <w:rFonts w:hint="eastAsia"/>
        </w:rPr>
        <w:t>　　第六节 四川美丰农资化工有限责任公司</w:t>
      </w:r>
      <w:r>
        <w:rPr>
          <w:rFonts w:hint="eastAsia"/>
        </w:rPr>
        <w:br/>
      </w:r>
      <w:r>
        <w:rPr>
          <w:rFonts w:hint="eastAsia"/>
        </w:rPr>
        <w:t>　　第七节 江苏苏农农资连锁集团股份有限公司</w:t>
      </w:r>
      <w:r>
        <w:rPr>
          <w:rFonts w:hint="eastAsia"/>
        </w:rPr>
        <w:br/>
      </w:r>
      <w:r>
        <w:rPr>
          <w:rFonts w:hint="eastAsia"/>
        </w:rPr>
        <w:t>　　第八节 四川省农资集团有限公司</w:t>
      </w:r>
      <w:r>
        <w:rPr>
          <w:rFonts w:hint="eastAsia"/>
        </w:rPr>
        <w:br/>
      </w:r>
      <w:r>
        <w:rPr>
          <w:rFonts w:hint="eastAsia"/>
        </w:rPr>
        <w:t>　　第九节 九禾股份有限公司</w:t>
      </w:r>
      <w:r>
        <w:rPr>
          <w:rFonts w:hint="eastAsia"/>
        </w:rPr>
        <w:br/>
      </w:r>
      <w:r>
        <w:rPr>
          <w:rFonts w:hint="eastAsia"/>
        </w:rPr>
        <w:t>　　第十节 农业生产资料集团有限责任公司</w:t>
      </w:r>
      <w:r>
        <w:rPr>
          <w:rFonts w:hint="eastAsia"/>
        </w:rPr>
        <w:br/>
      </w:r>
      <w:r>
        <w:rPr>
          <w:rFonts w:hint="eastAsia"/>
        </w:rPr>
        <w:t>　　第十一节 陕西盛农农资有限公司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主要农资产品化肥、农药等市场流通与渠道分析</w:t>
      </w:r>
      <w:r>
        <w:rPr>
          <w:rFonts w:hint="eastAsia"/>
        </w:rPr>
        <w:br/>
      </w:r>
      <w:r>
        <w:rPr>
          <w:rFonts w:hint="eastAsia"/>
        </w:rPr>
        <w:t>　　第一节 2009年中国农药产业的发展情况</w:t>
      </w:r>
      <w:r>
        <w:rPr>
          <w:rFonts w:hint="eastAsia"/>
        </w:rPr>
        <w:br/>
      </w:r>
      <w:r>
        <w:rPr>
          <w:rFonts w:hint="eastAsia"/>
        </w:rPr>
        <w:t>　　　　一、农药行业高风险、高投入和周期长的特点</w:t>
      </w:r>
      <w:r>
        <w:rPr>
          <w:rFonts w:hint="eastAsia"/>
        </w:rPr>
        <w:br/>
      </w:r>
      <w:r>
        <w:rPr>
          <w:rFonts w:hint="eastAsia"/>
        </w:rPr>
        <w:t>　　　　二、农业产业进入退出壁垒进一步提高</w:t>
      </w:r>
      <w:r>
        <w:rPr>
          <w:rFonts w:hint="eastAsia"/>
        </w:rPr>
        <w:br/>
      </w:r>
      <w:r>
        <w:rPr>
          <w:rFonts w:hint="eastAsia"/>
        </w:rPr>
        <w:t>　　　　三、农药产量逐年递增，行业迎来高速增长期</w:t>
      </w:r>
      <w:r>
        <w:rPr>
          <w:rFonts w:hint="eastAsia"/>
        </w:rPr>
        <w:br/>
      </w:r>
      <w:r>
        <w:rPr>
          <w:rFonts w:hint="eastAsia"/>
        </w:rPr>
        <w:t>　　　　四、2005-2009年农药业经济运行规模及效益</w:t>
      </w:r>
      <w:r>
        <w:rPr>
          <w:rFonts w:hint="eastAsia"/>
        </w:rPr>
        <w:br/>
      </w:r>
      <w:r>
        <w:rPr>
          <w:rFonts w:hint="eastAsia"/>
        </w:rPr>
        <w:t>　　　　五、农药产品的流通体制现状及趋势</w:t>
      </w:r>
      <w:r>
        <w:rPr>
          <w:rFonts w:hint="eastAsia"/>
        </w:rPr>
        <w:br/>
      </w:r>
      <w:r>
        <w:rPr>
          <w:rFonts w:hint="eastAsia"/>
        </w:rPr>
        <w:t>　　　　六、2009-2012年中国农药市场预测</w:t>
      </w:r>
      <w:r>
        <w:rPr>
          <w:rFonts w:hint="eastAsia"/>
        </w:rPr>
        <w:br/>
      </w:r>
      <w:r>
        <w:rPr>
          <w:rFonts w:hint="eastAsia"/>
        </w:rPr>
        <w:t>　　第二节 2009年中国化肥产业的发展情况</w:t>
      </w:r>
      <w:r>
        <w:rPr>
          <w:rFonts w:hint="eastAsia"/>
        </w:rPr>
        <w:br/>
      </w:r>
      <w:r>
        <w:rPr>
          <w:rFonts w:hint="eastAsia"/>
        </w:rPr>
        <w:t>　　第三节 2009年中国种子产业的发展情况</w:t>
      </w:r>
      <w:r>
        <w:rPr>
          <w:rFonts w:hint="eastAsia"/>
        </w:rPr>
        <w:br/>
      </w:r>
      <w:r>
        <w:rPr>
          <w:rFonts w:hint="eastAsia"/>
        </w:rPr>
        <w:t>　　第四节 2009年中国农膜产业的发展情况</w:t>
      </w:r>
      <w:r>
        <w:rPr>
          <w:rFonts w:hint="eastAsia"/>
        </w:rPr>
        <w:br/>
      </w:r>
      <w:r>
        <w:rPr>
          <w:rFonts w:hint="eastAsia"/>
        </w:rPr>
        <w:t>　　第五节 2009年中国农机产业的发展情况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我国化肥行业区域市场分析</w:t>
      </w:r>
      <w:r>
        <w:rPr>
          <w:rFonts w:hint="eastAsia"/>
        </w:rPr>
        <w:br/>
      </w:r>
      <w:r>
        <w:rPr>
          <w:rFonts w:hint="eastAsia"/>
        </w:rPr>
        <w:t>　　第一节 2008-2009年山东省化肥市场分析</w:t>
      </w:r>
      <w:r>
        <w:rPr>
          <w:rFonts w:hint="eastAsia"/>
        </w:rPr>
        <w:br/>
      </w:r>
      <w:r>
        <w:rPr>
          <w:rFonts w:hint="eastAsia"/>
        </w:rPr>
        <w:t>　　　　一、2008年山东化肥市场回顾</w:t>
      </w:r>
      <w:r>
        <w:rPr>
          <w:rFonts w:hint="eastAsia"/>
        </w:rPr>
        <w:br/>
      </w:r>
      <w:r>
        <w:rPr>
          <w:rFonts w:hint="eastAsia"/>
        </w:rPr>
        <w:t>　　　　二、山东化肥市场供给分析</w:t>
      </w:r>
      <w:r>
        <w:rPr>
          <w:rFonts w:hint="eastAsia"/>
        </w:rPr>
        <w:br/>
      </w:r>
      <w:r>
        <w:rPr>
          <w:rFonts w:hint="eastAsia"/>
        </w:rPr>
        <w:t>　　　　三、山东化肥企业逐步整合</w:t>
      </w:r>
      <w:r>
        <w:rPr>
          <w:rFonts w:hint="eastAsia"/>
        </w:rPr>
        <w:br/>
      </w:r>
      <w:r>
        <w:rPr>
          <w:rFonts w:hint="eastAsia"/>
        </w:rPr>
        <w:t>　　第二节 2008-2009年四川省化肥市场分析</w:t>
      </w:r>
      <w:r>
        <w:rPr>
          <w:rFonts w:hint="eastAsia"/>
        </w:rPr>
        <w:br/>
      </w:r>
      <w:r>
        <w:rPr>
          <w:rFonts w:hint="eastAsia"/>
        </w:rPr>
        <w:t>　　　　一、四川省化肥产量分析</w:t>
      </w:r>
      <w:r>
        <w:rPr>
          <w:rFonts w:hint="eastAsia"/>
        </w:rPr>
        <w:br/>
      </w:r>
      <w:r>
        <w:rPr>
          <w:rFonts w:hint="eastAsia"/>
        </w:rPr>
        <w:t>　　　　二、天然气供应制约化肥企业发展</w:t>
      </w:r>
      <w:r>
        <w:rPr>
          <w:rFonts w:hint="eastAsia"/>
        </w:rPr>
        <w:br/>
      </w:r>
      <w:r>
        <w:rPr>
          <w:rFonts w:hint="eastAsia"/>
        </w:rPr>
        <w:t>　　第三节 2008-2009年河南省化肥市场分析</w:t>
      </w:r>
      <w:r>
        <w:rPr>
          <w:rFonts w:hint="eastAsia"/>
        </w:rPr>
        <w:br/>
      </w:r>
      <w:r>
        <w:rPr>
          <w:rFonts w:hint="eastAsia"/>
        </w:rPr>
        <w:t>　　　　一、河南省化肥产量分析</w:t>
      </w:r>
      <w:r>
        <w:rPr>
          <w:rFonts w:hint="eastAsia"/>
        </w:rPr>
        <w:br/>
      </w:r>
      <w:r>
        <w:rPr>
          <w:rFonts w:hint="eastAsia"/>
        </w:rPr>
        <w:t>　　　　二、河南化肥市场特点</w:t>
      </w:r>
      <w:r>
        <w:rPr>
          <w:rFonts w:hint="eastAsia"/>
        </w:rPr>
        <w:br/>
      </w:r>
      <w:r>
        <w:rPr>
          <w:rFonts w:hint="eastAsia"/>
        </w:rPr>
        <w:t>　　　　三、河南省化肥市场调查分析</w:t>
      </w:r>
      <w:r>
        <w:rPr>
          <w:rFonts w:hint="eastAsia"/>
        </w:rPr>
        <w:br/>
      </w:r>
      <w:r>
        <w:rPr>
          <w:rFonts w:hint="eastAsia"/>
        </w:rPr>
        <w:t>　　第四节 2008-2009年湖南省化肥市场分析</w:t>
      </w:r>
      <w:r>
        <w:rPr>
          <w:rFonts w:hint="eastAsia"/>
        </w:rPr>
        <w:br/>
      </w:r>
      <w:r>
        <w:rPr>
          <w:rFonts w:hint="eastAsia"/>
        </w:rPr>
        <w:t>　　　　一、湖南省化肥产量分析</w:t>
      </w:r>
      <w:r>
        <w:rPr>
          <w:rFonts w:hint="eastAsia"/>
        </w:rPr>
        <w:br/>
      </w:r>
      <w:r>
        <w:rPr>
          <w:rFonts w:hint="eastAsia"/>
        </w:rPr>
        <w:t>　　　　二、2008年湖南省化肥供需情况</w:t>
      </w:r>
      <w:r>
        <w:rPr>
          <w:rFonts w:hint="eastAsia"/>
        </w:rPr>
        <w:br/>
      </w:r>
      <w:r>
        <w:rPr>
          <w:rFonts w:hint="eastAsia"/>
        </w:rPr>
        <w:t>　　　　三、湖南化肥施用问题</w:t>
      </w:r>
      <w:r>
        <w:rPr>
          <w:rFonts w:hint="eastAsia"/>
        </w:rPr>
        <w:br/>
      </w:r>
      <w:r>
        <w:rPr>
          <w:rFonts w:hint="eastAsia"/>
        </w:rPr>
        <w:t>　　第五节 2008-2009年湖北省化肥市场分析</w:t>
      </w:r>
      <w:r>
        <w:rPr>
          <w:rFonts w:hint="eastAsia"/>
        </w:rPr>
        <w:br/>
      </w:r>
      <w:r>
        <w:rPr>
          <w:rFonts w:hint="eastAsia"/>
        </w:rPr>
        <w:t>　　第六节 2008-2009年安徽省化肥市场分析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进出口市场分析</w:t>
      </w:r>
      <w:r>
        <w:rPr>
          <w:rFonts w:hint="eastAsia"/>
        </w:rPr>
        <w:br/>
      </w:r>
      <w:r>
        <w:rPr>
          <w:rFonts w:hint="eastAsia"/>
        </w:rPr>
        <w:t>　　第一节 2008-2009年我国化肥市场进出口现状分析</w:t>
      </w:r>
      <w:r>
        <w:rPr>
          <w:rFonts w:hint="eastAsia"/>
        </w:rPr>
        <w:br/>
      </w:r>
      <w:r>
        <w:rPr>
          <w:rFonts w:hint="eastAsia"/>
        </w:rPr>
        <w:t>　　　　一、2007-2009年我国化肥进出口量分析</w:t>
      </w:r>
      <w:r>
        <w:rPr>
          <w:rFonts w:hint="eastAsia"/>
        </w:rPr>
        <w:br/>
      </w:r>
      <w:r>
        <w:rPr>
          <w:rFonts w:hint="eastAsia"/>
        </w:rPr>
        <w:t>　　　　二、2009年我国化肥进出口形势分析</w:t>
      </w:r>
      <w:r>
        <w:rPr>
          <w:rFonts w:hint="eastAsia"/>
        </w:rPr>
        <w:br/>
      </w:r>
      <w:r>
        <w:rPr>
          <w:rFonts w:hint="eastAsia"/>
        </w:rPr>
        <w:t>　　第二节 2006-2008年我国化肥进出口市场特点</w:t>
      </w:r>
      <w:r>
        <w:rPr>
          <w:rFonts w:hint="eastAsia"/>
        </w:rPr>
        <w:br/>
      </w:r>
      <w:r>
        <w:rPr>
          <w:rFonts w:hint="eastAsia"/>
        </w:rPr>
        <w:t>　　　　一、中国化肥进出口格局</w:t>
      </w:r>
      <w:r>
        <w:rPr>
          <w:rFonts w:hint="eastAsia"/>
        </w:rPr>
        <w:br/>
      </w:r>
      <w:r>
        <w:rPr>
          <w:rFonts w:hint="eastAsia"/>
        </w:rPr>
        <w:t>　　　　二、化肥进口渠道的变化及影响</w:t>
      </w:r>
      <w:r>
        <w:rPr>
          <w:rFonts w:hint="eastAsia"/>
        </w:rPr>
        <w:br/>
      </w:r>
      <w:r>
        <w:rPr>
          <w:rFonts w:hint="eastAsia"/>
        </w:rPr>
        <w:t>　　　　三、政策市下化肥企业机遇与挑战</w:t>
      </w:r>
      <w:r>
        <w:rPr>
          <w:rFonts w:hint="eastAsia"/>
        </w:rPr>
        <w:br/>
      </w:r>
      <w:r>
        <w:rPr>
          <w:rFonts w:hint="eastAsia"/>
        </w:rPr>
        <w:t>　　　　四、2008年我国尿素出口量价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我国化肥行业重点企业分析</w:t>
      </w:r>
      <w:r>
        <w:rPr>
          <w:rFonts w:hint="eastAsia"/>
        </w:rPr>
        <w:br/>
      </w:r>
      <w:r>
        <w:rPr>
          <w:rFonts w:hint="eastAsia"/>
        </w:rPr>
        <w:t>　　第一节 中国中化化肥有限公司</w:t>
      </w:r>
      <w:r>
        <w:rPr>
          <w:rFonts w:hint="eastAsia"/>
        </w:rPr>
        <w:br/>
      </w:r>
      <w:r>
        <w:rPr>
          <w:rFonts w:hint="eastAsia"/>
        </w:rPr>
        <w:t>　　第二节 四川泸天化股份有限责任公司</w:t>
      </w:r>
      <w:r>
        <w:rPr>
          <w:rFonts w:hint="eastAsia"/>
        </w:rPr>
        <w:br/>
      </w:r>
      <w:r>
        <w:rPr>
          <w:rFonts w:hint="eastAsia"/>
        </w:rPr>
        <w:t>　　第三节 云天化国际化工股份有限公司</w:t>
      </w:r>
      <w:r>
        <w:rPr>
          <w:rFonts w:hint="eastAsia"/>
        </w:rPr>
        <w:br/>
      </w:r>
      <w:r>
        <w:rPr>
          <w:rFonts w:hint="eastAsia"/>
        </w:rPr>
        <w:t>　　第四节 四川美丰化工股份有限公司</w:t>
      </w:r>
      <w:r>
        <w:rPr>
          <w:rFonts w:hint="eastAsia"/>
        </w:rPr>
        <w:br/>
      </w:r>
      <w:r>
        <w:rPr>
          <w:rFonts w:hint="eastAsia"/>
        </w:rPr>
        <w:t>　　第五节 青海盐湖钾肥股份有限公司</w:t>
      </w:r>
      <w:r>
        <w:rPr>
          <w:rFonts w:hint="eastAsia"/>
        </w:rPr>
        <w:br/>
      </w:r>
      <w:r>
        <w:rPr>
          <w:rFonts w:hint="eastAsia"/>
        </w:rPr>
        <w:t>　　第六节 成都市新都化工股份有限公司</w:t>
      </w:r>
      <w:r>
        <w:rPr>
          <w:rFonts w:hint="eastAsia"/>
        </w:rPr>
        <w:br/>
      </w:r>
      <w:r>
        <w:rPr>
          <w:rFonts w:hint="eastAsia"/>
        </w:rPr>
        <w:t>　　第七节 山西天脊煤化工集团有限公司</w:t>
      </w:r>
      <w:r>
        <w:rPr>
          <w:rFonts w:hint="eastAsia"/>
        </w:rPr>
        <w:br/>
      </w:r>
      <w:r>
        <w:rPr>
          <w:rFonts w:hint="eastAsia"/>
        </w:rPr>
        <w:t>　　第八节 中国阿拉伯化肥有限公司</w:t>
      </w:r>
      <w:r>
        <w:rPr>
          <w:rFonts w:hint="eastAsia"/>
        </w:rPr>
        <w:br/>
      </w:r>
      <w:r>
        <w:rPr>
          <w:rFonts w:hint="eastAsia"/>
        </w:rPr>
        <w:t>　　第九节 山东鲁西化工股份有限公司</w:t>
      </w:r>
      <w:r>
        <w:rPr>
          <w:rFonts w:hint="eastAsia"/>
        </w:rPr>
        <w:br/>
      </w:r>
      <w:r>
        <w:rPr>
          <w:rFonts w:hint="eastAsia"/>
        </w:rPr>
        <w:t>　　第十节 中智⋅林⋅－安徽六国化工股份有限公司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我国粮食产量走势图</w:t>
      </w:r>
      <w:r>
        <w:rPr>
          <w:rFonts w:hint="eastAsia"/>
        </w:rPr>
        <w:br/>
      </w:r>
      <w:r>
        <w:rPr>
          <w:rFonts w:hint="eastAsia"/>
        </w:rPr>
        <w:t>　　图表 2 化肥制造业行业走势</w:t>
      </w:r>
      <w:r>
        <w:rPr>
          <w:rFonts w:hint="eastAsia"/>
        </w:rPr>
        <w:br/>
      </w:r>
      <w:r>
        <w:rPr>
          <w:rFonts w:hint="eastAsia"/>
        </w:rPr>
        <w:t>　　图表 3 1978-2007年我国粮食产量与化肥施用量</w:t>
      </w:r>
      <w:r>
        <w:rPr>
          <w:rFonts w:hint="eastAsia"/>
        </w:rPr>
        <w:br/>
      </w:r>
      <w:r>
        <w:rPr>
          <w:rFonts w:hint="eastAsia"/>
        </w:rPr>
        <w:t>　　图表 4 粮食产量与化肥施用量高度相关</w:t>
      </w:r>
      <w:r>
        <w:rPr>
          <w:rFonts w:hint="eastAsia"/>
        </w:rPr>
        <w:br/>
      </w:r>
      <w:r>
        <w:rPr>
          <w:rFonts w:hint="eastAsia"/>
        </w:rPr>
        <w:t>　　图表 6 2000～2010年全球和主要地区农资机械需求 单位：亿美元</w:t>
      </w:r>
      <w:r>
        <w:rPr>
          <w:rFonts w:hint="eastAsia"/>
        </w:rPr>
        <w:br/>
      </w:r>
      <w:r>
        <w:rPr>
          <w:rFonts w:hint="eastAsia"/>
        </w:rPr>
        <w:t>　　图表 7 2009年中农集团经营与财务状况分析</w:t>
      </w:r>
      <w:r>
        <w:rPr>
          <w:rFonts w:hint="eastAsia"/>
        </w:rPr>
        <w:br/>
      </w:r>
      <w:r>
        <w:rPr>
          <w:rFonts w:hint="eastAsia"/>
        </w:rPr>
        <w:t>　　图表 8 2009年中农集团总资产与债务情况对比（单位亿元）</w:t>
      </w:r>
      <w:r>
        <w:rPr>
          <w:rFonts w:hint="eastAsia"/>
        </w:rPr>
        <w:br/>
      </w:r>
      <w:r>
        <w:rPr>
          <w:rFonts w:hint="eastAsia"/>
        </w:rPr>
        <w:t>　　图表 9 2009 前三季度公司主要产品的销售量（万吨）</w:t>
      </w:r>
      <w:r>
        <w:rPr>
          <w:rFonts w:hint="eastAsia"/>
        </w:rPr>
        <w:br/>
      </w:r>
      <w:r>
        <w:rPr>
          <w:rFonts w:hint="eastAsia"/>
        </w:rPr>
        <w:t>　　图表 10 2009年黑龙江倍丰经营与财务状况分析</w:t>
      </w:r>
      <w:r>
        <w:rPr>
          <w:rFonts w:hint="eastAsia"/>
        </w:rPr>
        <w:br/>
      </w:r>
      <w:r>
        <w:rPr>
          <w:rFonts w:hint="eastAsia"/>
        </w:rPr>
        <w:t>　　图表 11 2009年新疆农资集团经营与财务状况分析（单位：万元）</w:t>
      </w:r>
      <w:r>
        <w:rPr>
          <w:rFonts w:hint="eastAsia"/>
        </w:rPr>
        <w:br/>
      </w:r>
      <w:r>
        <w:rPr>
          <w:rFonts w:hint="eastAsia"/>
        </w:rPr>
        <w:t>　　图表 12 2009年江苏苏农农资集团经营与财务状况分析</w:t>
      </w:r>
      <w:r>
        <w:rPr>
          <w:rFonts w:hint="eastAsia"/>
        </w:rPr>
        <w:br/>
      </w:r>
      <w:r>
        <w:rPr>
          <w:rFonts w:hint="eastAsia"/>
        </w:rPr>
        <w:t>　　图表 13 2009年四川农资集团经营与财务状况分析</w:t>
      </w:r>
      <w:r>
        <w:rPr>
          <w:rFonts w:hint="eastAsia"/>
        </w:rPr>
        <w:br/>
      </w:r>
      <w:r>
        <w:rPr>
          <w:rFonts w:hint="eastAsia"/>
        </w:rPr>
        <w:t>　　图表 14 近两年我国农药工业总产值（当年价格）统计 亿元，</w:t>
      </w:r>
      <w:r>
        <w:rPr>
          <w:rFonts w:hint="eastAsia"/>
        </w:rPr>
        <w:br/>
      </w:r>
      <w:r>
        <w:rPr>
          <w:rFonts w:hint="eastAsia"/>
        </w:rPr>
        <w:t>　　图表 15 近两年我国农药产量统计 万吨</w:t>
      </w:r>
      <w:r>
        <w:rPr>
          <w:rFonts w:hint="eastAsia"/>
        </w:rPr>
        <w:br/>
      </w:r>
      <w:r>
        <w:rPr>
          <w:rFonts w:hint="eastAsia"/>
        </w:rPr>
        <w:t>　　图表 16 2009年我国农药出口统计情况 万吨，</w:t>
      </w:r>
      <w:r>
        <w:rPr>
          <w:rFonts w:hint="eastAsia"/>
        </w:rPr>
        <w:br/>
      </w:r>
      <w:r>
        <w:rPr>
          <w:rFonts w:hint="eastAsia"/>
        </w:rPr>
        <w:t>　　图表 17 2009年我国农药进口统计情况 万吨，万美元</w:t>
      </w:r>
      <w:r>
        <w:rPr>
          <w:rFonts w:hint="eastAsia"/>
        </w:rPr>
        <w:br/>
      </w:r>
      <w:r>
        <w:rPr>
          <w:rFonts w:hint="eastAsia"/>
        </w:rPr>
        <w:t>　　图表 18 近两年我国农药行业实现利润、利税情况 亿元</w:t>
      </w:r>
      <w:r>
        <w:rPr>
          <w:rFonts w:hint="eastAsia"/>
        </w:rPr>
        <w:br/>
      </w:r>
      <w:r>
        <w:rPr>
          <w:rFonts w:hint="eastAsia"/>
        </w:rPr>
        <w:t>　　图表 19 2009年河南肥料制造行业经济指标</w:t>
      </w:r>
      <w:r>
        <w:rPr>
          <w:rFonts w:hint="eastAsia"/>
        </w:rPr>
        <w:br/>
      </w:r>
      <w:r>
        <w:rPr>
          <w:rFonts w:hint="eastAsia"/>
        </w:rPr>
        <w:t>　　图表 20 2009年河南肥料制造行业经济指标</w:t>
      </w:r>
      <w:r>
        <w:rPr>
          <w:rFonts w:hint="eastAsia"/>
        </w:rPr>
        <w:br/>
      </w:r>
      <w:r>
        <w:rPr>
          <w:rFonts w:hint="eastAsia"/>
        </w:rPr>
        <w:t>　　图表 21 2009年湖南省肥料制造行业经济指标</w:t>
      </w:r>
      <w:r>
        <w:rPr>
          <w:rFonts w:hint="eastAsia"/>
        </w:rPr>
        <w:br/>
      </w:r>
      <w:r>
        <w:rPr>
          <w:rFonts w:hint="eastAsia"/>
        </w:rPr>
        <w:t>　　图表 22 2009年安徽肥料制造行业经济指标</w:t>
      </w:r>
      <w:r>
        <w:rPr>
          <w:rFonts w:hint="eastAsia"/>
        </w:rPr>
        <w:br/>
      </w:r>
      <w:r>
        <w:rPr>
          <w:rFonts w:hint="eastAsia"/>
        </w:rPr>
        <w:t>　　图表 23 2009年安徽肥料制造行业经济指标</w:t>
      </w:r>
      <w:r>
        <w:rPr>
          <w:rFonts w:hint="eastAsia"/>
        </w:rPr>
        <w:br/>
      </w:r>
      <w:r>
        <w:rPr>
          <w:rFonts w:hint="eastAsia"/>
        </w:rPr>
        <w:t>　　图表 24 2008年宁夏肥料制造行业经济指标</w:t>
      </w:r>
      <w:r>
        <w:rPr>
          <w:rFonts w:hint="eastAsia"/>
        </w:rPr>
        <w:br/>
      </w:r>
      <w:r>
        <w:rPr>
          <w:rFonts w:hint="eastAsia"/>
        </w:rPr>
        <w:t>　　图表 25 2009年宁夏肥料制造行业经济指标</w:t>
      </w:r>
      <w:r>
        <w:rPr>
          <w:rFonts w:hint="eastAsia"/>
        </w:rPr>
        <w:br/>
      </w:r>
      <w:r>
        <w:rPr>
          <w:rFonts w:hint="eastAsia"/>
        </w:rPr>
        <w:t>　　图表 26 2009年甘肃肥料制造行业经济指标</w:t>
      </w:r>
      <w:r>
        <w:rPr>
          <w:rFonts w:hint="eastAsia"/>
        </w:rPr>
        <w:br/>
      </w:r>
      <w:r>
        <w:rPr>
          <w:rFonts w:hint="eastAsia"/>
        </w:rPr>
        <w:t>　　图表 27 2009年甘肃肥料制造行业经济指标</w:t>
      </w:r>
      <w:r>
        <w:rPr>
          <w:rFonts w:hint="eastAsia"/>
        </w:rPr>
        <w:br/>
      </w:r>
      <w:r>
        <w:rPr>
          <w:rFonts w:hint="eastAsia"/>
        </w:rPr>
        <w:t>　　图表 28 2009年云南肥料制造行业经济指标</w:t>
      </w:r>
      <w:r>
        <w:rPr>
          <w:rFonts w:hint="eastAsia"/>
        </w:rPr>
        <w:br/>
      </w:r>
      <w:r>
        <w:rPr>
          <w:rFonts w:hint="eastAsia"/>
        </w:rPr>
        <w:t>　　图表 29 2009年云南肥料制造行业经济指标</w:t>
      </w:r>
      <w:r>
        <w:rPr>
          <w:rFonts w:hint="eastAsia"/>
        </w:rPr>
        <w:br/>
      </w:r>
      <w:r>
        <w:rPr>
          <w:rFonts w:hint="eastAsia"/>
        </w:rPr>
        <w:t>　　图表 30 2008年重庆肥料制造行业经济指标</w:t>
      </w:r>
      <w:r>
        <w:rPr>
          <w:rFonts w:hint="eastAsia"/>
        </w:rPr>
        <w:br/>
      </w:r>
      <w:r>
        <w:rPr>
          <w:rFonts w:hint="eastAsia"/>
        </w:rPr>
        <w:t>　　图表 31 2009年重庆肥料制造行业经济指标</w:t>
      </w:r>
      <w:r>
        <w:rPr>
          <w:rFonts w:hint="eastAsia"/>
        </w:rPr>
        <w:br/>
      </w:r>
      <w:r>
        <w:rPr>
          <w:rFonts w:hint="eastAsia"/>
        </w:rPr>
        <w:t>　　图表 32 2008年广西肥料制造行业经济指标</w:t>
      </w:r>
      <w:r>
        <w:rPr>
          <w:rFonts w:hint="eastAsia"/>
        </w:rPr>
        <w:br/>
      </w:r>
      <w:r>
        <w:rPr>
          <w:rFonts w:hint="eastAsia"/>
        </w:rPr>
        <w:t>　　图表 33 2009年广西肥料制造行业经济指标</w:t>
      </w:r>
      <w:r>
        <w:rPr>
          <w:rFonts w:hint="eastAsia"/>
        </w:rPr>
        <w:br/>
      </w:r>
      <w:r>
        <w:rPr>
          <w:rFonts w:hint="eastAsia"/>
        </w:rPr>
        <w:t>　　图表 34 2008年江西肥料制造行业经济指标</w:t>
      </w:r>
      <w:r>
        <w:rPr>
          <w:rFonts w:hint="eastAsia"/>
        </w:rPr>
        <w:br/>
      </w:r>
      <w:r>
        <w:rPr>
          <w:rFonts w:hint="eastAsia"/>
        </w:rPr>
        <w:t>　　图表 35 2009年江西肥料制造行业经济指标</w:t>
      </w:r>
      <w:r>
        <w:rPr>
          <w:rFonts w:hint="eastAsia"/>
        </w:rPr>
        <w:br/>
      </w:r>
      <w:r>
        <w:rPr>
          <w:rFonts w:hint="eastAsia"/>
        </w:rPr>
        <w:t>　　图表 37 2004-2009年全球化肥消费量统计</w:t>
      </w:r>
      <w:r>
        <w:rPr>
          <w:rFonts w:hint="eastAsia"/>
        </w:rPr>
        <w:br/>
      </w:r>
      <w:r>
        <w:rPr>
          <w:rFonts w:hint="eastAsia"/>
        </w:rPr>
        <w:t>　　图表 39 2007-2009年我国氮肥产量统计 （单位：万吨）</w:t>
      </w:r>
      <w:r>
        <w:rPr>
          <w:rFonts w:hint="eastAsia"/>
        </w:rPr>
        <w:br/>
      </w:r>
      <w:r>
        <w:rPr>
          <w:rFonts w:hint="eastAsia"/>
        </w:rPr>
        <w:t>　　图表 40 2009年中国化肥产量按省份统计分析</w:t>
      </w:r>
      <w:r>
        <w:rPr>
          <w:rFonts w:hint="eastAsia"/>
        </w:rPr>
        <w:br/>
      </w:r>
      <w:r>
        <w:rPr>
          <w:rFonts w:hint="eastAsia"/>
        </w:rPr>
        <w:t>　　图表 41 近年来我国化肥施用量（折纯）及同比增长（万吨，%）</w:t>
      </w:r>
      <w:r>
        <w:rPr>
          <w:rFonts w:hint="eastAsia"/>
        </w:rPr>
        <w:br/>
      </w:r>
      <w:r>
        <w:rPr>
          <w:rFonts w:hint="eastAsia"/>
        </w:rPr>
        <w:t>　　图表 42 2009年中国磷肥产量按省份统计</w:t>
      </w:r>
      <w:r>
        <w:rPr>
          <w:rFonts w:hint="eastAsia"/>
        </w:rPr>
        <w:br/>
      </w:r>
      <w:r>
        <w:rPr>
          <w:rFonts w:hint="eastAsia"/>
        </w:rPr>
        <w:t>　　图表 43 2009年中国钾肥产量按省份统计分析</w:t>
      </w:r>
      <w:r>
        <w:rPr>
          <w:rFonts w:hint="eastAsia"/>
        </w:rPr>
        <w:br/>
      </w:r>
      <w:r>
        <w:rPr>
          <w:rFonts w:hint="eastAsia"/>
        </w:rPr>
        <w:t>　　图表 44 2009年氮肥、磷肥和钾肥统计</w:t>
      </w:r>
      <w:r>
        <w:rPr>
          <w:rFonts w:hint="eastAsia"/>
        </w:rPr>
        <w:br/>
      </w:r>
      <w:r>
        <w:rPr>
          <w:rFonts w:hint="eastAsia"/>
        </w:rPr>
        <w:t>　　图表 45 2008年氮肥、磷肥和钾肥消费量统计</w:t>
      </w:r>
      <w:r>
        <w:rPr>
          <w:rFonts w:hint="eastAsia"/>
        </w:rPr>
        <w:br/>
      </w:r>
      <w:r>
        <w:rPr>
          <w:rFonts w:hint="eastAsia"/>
        </w:rPr>
        <w:t>　　图表 46 2009年中国化肥产量按省份统计分析</w:t>
      </w:r>
      <w:r>
        <w:rPr>
          <w:rFonts w:hint="eastAsia"/>
        </w:rPr>
        <w:br/>
      </w:r>
      <w:r>
        <w:rPr>
          <w:rFonts w:hint="eastAsia"/>
        </w:rPr>
        <w:t>　　图表 47 2008年以来中国尿素出口关税政策</w:t>
      </w:r>
      <w:r>
        <w:rPr>
          <w:rFonts w:hint="eastAsia"/>
        </w:rPr>
        <w:br/>
      </w:r>
      <w:r>
        <w:rPr>
          <w:rFonts w:hint="eastAsia"/>
        </w:rPr>
        <w:t>　　图表 48 2010年国内尿素产量预计</w:t>
      </w:r>
      <w:r>
        <w:rPr>
          <w:rFonts w:hint="eastAsia"/>
        </w:rPr>
        <w:br/>
      </w:r>
      <w:r>
        <w:rPr>
          <w:rFonts w:hint="eastAsia"/>
        </w:rPr>
        <w:t>　　图表 49 2007年-2009年中国化肥月度出口量走势图</w:t>
      </w:r>
      <w:r>
        <w:rPr>
          <w:rFonts w:hint="eastAsia"/>
        </w:rPr>
        <w:br/>
      </w:r>
      <w:r>
        <w:rPr>
          <w:rFonts w:hint="eastAsia"/>
        </w:rPr>
        <w:t>　　图表 55 尿素国家标准GB2440-</w:t>
      </w:r>
      <w:r>
        <w:rPr>
          <w:rFonts w:hint="eastAsia"/>
        </w:rPr>
        <w:br/>
      </w:r>
      <w:r>
        <w:rPr>
          <w:rFonts w:hint="eastAsia"/>
        </w:rPr>
        <w:t>　　图表 57 化肥类上市公司盈利预测</w:t>
      </w:r>
      <w:r>
        <w:rPr>
          <w:rFonts w:hint="eastAsia"/>
        </w:rPr>
        <w:br/>
      </w:r>
      <w:r>
        <w:rPr>
          <w:rFonts w:hint="eastAsia"/>
        </w:rPr>
        <w:t>　　图表 58 我国历年化肥淡储规模（万吨）</w:t>
      </w:r>
      <w:r>
        <w:rPr>
          <w:rFonts w:hint="eastAsia"/>
        </w:rPr>
        <w:br/>
      </w:r>
      <w:r>
        <w:rPr>
          <w:rFonts w:hint="eastAsia"/>
        </w:rPr>
        <w:t>　　图表 70 2009年矿物氮肥及化学氮肥进口数量统计</w:t>
      </w:r>
      <w:r>
        <w:rPr>
          <w:rFonts w:hint="eastAsia"/>
        </w:rPr>
        <w:br/>
      </w:r>
      <w:r>
        <w:rPr>
          <w:rFonts w:hint="eastAsia"/>
        </w:rPr>
        <w:t>　　图表 71 2009年矿物氮肥及化学氮肥进口金额统计</w:t>
      </w:r>
      <w:r>
        <w:rPr>
          <w:rFonts w:hint="eastAsia"/>
        </w:rPr>
        <w:br/>
      </w:r>
      <w:r>
        <w:rPr>
          <w:rFonts w:hint="eastAsia"/>
        </w:rPr>
        <w:t>　　图表 72 2009年矿物磷肥及化学磷肥出口数量统计</w:t>
      </w:r>
      <w:r>
        <w:rPr>
          <w:rFonts w:hint="eastAsia"/>
        </w:rPr>
        <w:br/>
      </w:r>
      <w:r>
        <w:rPr>
          <w:rFonts w:hint="eastAsia"/>
        </w:rPr>
        <w:t>　　图表 73 2009年矿物磷肥及化学磷肥出口金额统计</w:t>
      </w:r>
      <w:r>
        <w:rPr>
          <w:rFonts w:hint="eastAsia"/>
        </w:rPr>
        <w:br/>
      </w:r>
      <w:r>
        <w:rPr>
          <w:rFonts w:hint="eastAsia"/>
        </w:rPr>
        <w:t>　　图表 74 2009年矿物钾肥及化学钾肥出口数量统计</w:t>
      </w:r>
      <w:r>
        <w:rPr>
          <w:rFonts w:hint="eastAsia"/>
        </w:rPr>
        <w:br/>
      </w:r>
      <w:r>
        <w:rPr>
          <w:rFonts w:hint="eastAsia"/>
        </w:rPr>
        <w:t>　　图表 75 2009年矿物钾肥及化学钾肥出口金额统计</w:t>
      </w:r>
      <w:r>
        <w:rPr>
          <w:rFonts w:hint="eastAsia"/>
        </w:rPr>
        <w:br/>
      </w:r>
      <w:r>
        <w:rPr>
          <w:rFonts w:hint="eastAsia"/>
        </w:rPr>
        <w:t>　　图表 76 2009年矿物钾肥及化学钾肥进口数量统计</w:t>
      </w:r>
      <w:r>
        <w:rPr>
          <w:rFonts w:hint="eastAsia"/>
        </w:rPr>
        <w:br/>
      </w:r>
      <w:r>
        <w:rPr>
          <w:rFonts w:hint="eastAsia"/>
        </w:rPr>
        <w:t>　　图表 77 2009年矿物钾肥及化学钾肥进口金额统计</w:t>
      </w:r>
      <w:r>
        <w:rPr>
          <w:rFonts w:hint="eastAsia"/>
        </w:rPr>
        <w:br/>
      </w:r>
      <w:r>
        <w:rPr>
          <w:rFonts w:hint="eastAsia"/>
        </w:rPr>
        <w:t>　　图表 78 2009年含氮、磷、钾中二种或三种的矿物肥或化肥出口数量统计</w:t>
      </w:r>
      <w:r>
        <w:rPr>
          <w:rFonts w:hint="eastAsia"/>
        </w:rPr>
        <w:br/>
      </w:r>
      <w:r>
        <w:rPr>
          <w:rFonts w:hint="eastAsia"/>
        </w:rPr>
        <w:t>　　图表 79 2009年含氮、磷、钾中二种或三种的矿物肥或化肥出口金额统计</w:t>
      </w:r>
      <w:r>
        <w:rPr>
          <w:rFonts w:hint="eastAsia"/>
        </w:rPr>
        <w:br/>
      </w:r>
      <w:r>
        <w:rPr>
          <w:rFonts w:hint="eastAsia"/>
        </w:rPr>
        <w:t>　　图表 84 近年来我国粮食最低收购价格（元/斤）</w:t>
      </w:r>
      <w:r>
        <w:rPr>
          <w:rFonts w:hint="eastAsia"/>
        </w:rPr>
        <w:br/>
      </w:r>
      <w:r>
        <w:rPr>
          <w:rFonts w:hint="eastAsia"/>
        </w:rPr>
        <w:t>　　图表 90 我国耕地面积变化情况</w:t>
      </w:r>
      <w:r>
        <w:rPr>
          <w:rFonts w:hint="eastAsia"/>
        </w:rPr>
        <w:br/>
      </w:r>
      <w:r>
        <w:rPr>
          <w:rFonts w:hint="eastAsia"/>
        </w:rPr>
        <w:t>　　图表 91 2005-2020年我国耕地面积变化情况预测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27376de464e3f" w:history="1">
        <w:r>
          <w:rPr>
            <w:rStyle w:val="Hyperlink"/>
          </w:rPr>
          <w:t>2010年农资市场研究及投资前景分析预测报告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27376de464e3f" w:history="1">
        <w:r>
          <w:rPr>
            <w:rStyle w:val="Hyperlink"/>
          </w:rPr>
          <w:t>https://www.20087.com/2010-01/R_2010niannongzishichangyanjiujitouziqBaoGao.html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热点：农资电商平台、农资大掌柜app下载、农资进销存管理系统手机版、农资管家进销存系统、农资大掌柜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d4b29c09e4fbf" w:history="1">
      <w:r>
        <w:rPr>
          <w:rStyle w:val="Hyperlink"/>
        </w:rPr>
        <w:t>2010年农资市场研究及投资前景分析预测报告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nongzishichangyanjiujitouziqBaoGao.html" TargetMode="External" Id="R5d227376de46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nongzishichangyanjiujitouziqBaoGao.html" TargetMode="External" Id="R754d4b29c09e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2010-01-07T05:54:00Z</dcterms:created>
  <dcterms:modified xsi:type="dcterms:W3CDTF">2010-01-07T06:54:00Z</dcterms:modified>
  <dc:subject>2010年农资市场研究及投资前景分析预测报告</dc:subject>
  <dc:title>2010年农资市场研究及投资前景分析预测报告</dc:title>
  <cp:keywords>2010年农资市场研究及投资前景分析预测报告</cp:keywords>
  <dc:description>2010年农资市场研究及投资前景分析预测报告</dc:description>
</cp:coreProperties>
</file>