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c8dd2bdfe46a6" w:history="1">
              <w:r>
                <w:rPr>
                  <w:rStyle w:val="Hyperlink"/>
                </w:rPr>
                <w:t>2010年服装零售市场前景分析及投资机会研究预测报告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c8dd2bdfe46a6" w:history="1">
              <w:r>
                <w:rPr>
                  <w:rStyle w:val="Hyperlink"/>
                </w:rPr>
                <w:t>2010年服装零售市场前景分析及投资机会研究预测报告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cc8dd2bdfe46a6" w:history="1">
                <w:r>
                  <w:rPr>
                    <w:rStyle w:val="Hyperlink"/>
                  </w:rPr>
                  <w:t>https://www.20087.com/2010-01/R_2010nianfuzhuanglingshoushichangqianBaoGao.html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零售业正处于快速变革之中，数字化转型成为行业主旋律。电子商务平台的兴起极大地拓宽了销售渠道，使得品牌能够直接触达消费者，而无需依赖实体店铺。同时，消费者行为的变化促使零售商更加注重个性化服务和体验，例如通过数据分析提供定制化商品推荐，以及利用虚拟试衣间等技术提升在线购物体验。此外，可持续性成为行业关注的焦点，越来越多的品牌开始采用环保材料，推行循环再利用项目，以响应消费者对绿色消费的需求。</w:t>
      </w:r>
      <w:r>
        <w:rPr>
          <w:rFonts w:hint="eastAsia"/>
        </w:rPr>
        <w:br/>
      </w:r>
      <w:r>
        <w:rPr>
          <w:rFonts w:hint="eastAsia"/>
        </w:rPr>
        <w:t>　　未来，服装零售业将继续深化数字化转型，利用人工智能和大数据技术优化供应链管理，提高库存周转率，减少浪费。同时，增强现实（AR）和虚拟现实（VR）技术将被广泛应用于产品展示和试穿体验，创造更加沉浸式的购物环境。在可持续性方面，品牌将更加注重产品的生命周期管理，从设计、生产到废弃处理全过程实施绿色化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2009年中国服装零售运行概况</w:t>
      </w:r>
      <w:r>
        <w:rPr>
          <w:rFonts w:hint="eastAsia"/>
        </w:rPr>
        <w:br/>
      </w:r>
      <w:r>
        <w:rPr>
          <w:rFonts w:hint="eastAsia"/>
        </w:rPr>
        <w:t>　　第一节 2009年服装零售重点产品运行分析</w:t>
      </w:r>
      <w:r>
        <w:rPr>
          <w:rFonts w:hint="eastAsia"/>
        </w:rPr>
        <w:br/>
      </w:r>
      <w:r>
        <w:rPr>
          <w:rFonts w:hint="eastAsia"/>
        </w:rPr>
        <w:t>　　第二节 我国服装零售行业特征重要性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2009年服装零售发展宏观经济环境分析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2009年宏观经济政策影响</w:t>
      </w:r>
      <w:r>
        <w:rPr>
          <w:rFonts w:hint="eastAsia"/>
        </w:rPr>
        <w:br/>
      </w:r>
      <w:r>
        <w:rPr>
          <w:rFonts w:hint="eastAsia"/>
        </w:rPr>
        <w:t>　　第二节 2009年中国经济运行预测</w:t>
      </w:r>
      <w:r>
        <w:rPr>
          <w:rFonts w:hint="eastAsia"/>
        </w:rPr>
        <w:br/>
      </w:r>
      <w:r>
        <w:rPr>
          <w:rFonts w:hint="eastAsia"/>
        </w:rPr>
        <w:t>　　第三节 2009年国际经济环境分析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服装零售2009年政策环境变化分析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国内服装零售政策分析</w:t>
      </w:r>
      <w:r>
        <w:rPr>
          <w:rFonts w:hint="eastAsia"/>
        </w:rPr>
        <w:br/>
      </w:r>
      <w:r>
        <w:rPr>
          <w:rFonts w:hint="eastAsia"/>
        </w:rPr>
        <w:t>　　　　　　1、服装零售配件政策</w:t>
      </w:r>
      <w:r>
        <w:rPr>
          <w:rFonts w:hint="eastAsia"/>
        </w:rPr>
        <w:br/>
      </w:r>
      <w:r>
        <w:rPr>
          <w:rFonts w:hint="eastAsia"/>
        </w:rPr>
        <w:t>　　　　　　2、政策特点与影响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2009年国际服装零售发展分析</w:t>
      </w:r>
      <w:r>
        <w:rPr>
          <w:rFonts w:hint="eastAsia"/>
        </w:rPr>
        <w:br/>
      </w:r>
      <w:r>
        <w:rPr>
          <w:rFonts w:hint="eastAsia"/>
        </w:rPr>
        <w:t>　　第一节 世界服装零售生产与消费格局分析</w:t>
      </w:r>
      <w:r>
        <w:rPr>
          <w:rFonts w:hint="eastAsia"/>
        </w:rPr>
        <w:br/>
      </w:r>
      <w:r>
        <w:rPr>
          <w:rFonts w:hint="eastAsia"/>
        </w:rPr>
        <w:t>　　第二节 2009年服装零售市场存在的问题</w:t>
      </w:r>
      <w:r>
        <w:rPr>
          <w:rFonts w:hint="eastAsia"/>
        </w:rPr>
        <w:br/>
      </w:r>
      <w:r>
        <w:rPr>
          <w:rFonts w:hint="eastAsia"/>
        </w:rPr>
        <w:t>　　重点二 重点产品2009年走势分析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我国服装零售供需状况分析</w:t>
      </w:r>
      <w:r>
        <w:rPr>
          <w:rFonts w:hint="eastAsia"/>
        </w:rPr>
        <w:br/>
      </w:r>
      <w:r>
        <w:rPr>
          <w:rFonts w:hint="eastAsia"/>
        </w:rPr>
        <w:t>　　第一节 服装零售市场需求分析</w:t>
      </w:r>
      <w:r>
        <w:rPr>
          <w:rFonts w:hint="eastAsia"/>
        </w:rPr>
        <w:br/>
      </w:r>
      <w:r>
        <w:rPr>
          <w:rFonts w:hint="eastAsia"/>
        </w:rPr>
        <w:t>　　第二节 服装零售供给能力分析</w:t>
      </w:r>
      <w:r>
        <w:rPr>
          <w:rFonts w:hint="eastAsia"/>
        </w:rPr>
        <w:br/>
      </w:r>
      <w:r>
        <w:rPr>
          <w:rFonts w:hint="eastAsia"/>
        </w:rPr>
        <w:t>　　第三节 服装零售进出口贸易分析</w:t>
      </w:r>
      <w:r>
        <w:rPr>
          <w:rFonts w:hint="eastAsia"/>
        </w:rPr>
        <w:br/>
      </w:r>
      <w:r>
        <w:rPr>
          <w:rFonts w:hint="eastAsia"/>
        </w:rPr>
        <w:t>　　　　　　1、产品的国内外市场需求态势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　　2、国内外产品的比较优势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服装零售前十强省市比较分析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　　1、前十强省市的盈利能力比较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　　2、前十强省市的营运能力比较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　　3、前十强省市的偿债能力比较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服装零售竞争绩效分析</w:t>
      </w:r>
      <w:r>
        <w:rPr>
          <w:rFonts w:hint="eastAsia"/>
        </w:rPr>
        <w:br/>
      </w:r>
      <w:r>
        <w:rPr>
          <w:rFonts w:hint="eastAsia"/>
        </w:rPr>
        <w:t>　　第一节 服装零售总体效益水平分析</w:t>
      </w:r>
      <w:r>
        <w:rPr>
          <w:rFonts w:hint="eastAsia"/>
        </w:rPr>
        <w:br/>
      </w:r>
      <w:r>
        <w:rPr>
          <w:rFonts w:hint="eastAsia"/>
        </w:rPr>
        <w:t>　　第二节 服装零售产业集中度分析</w:t>
      </w:r>
      <w:r>
        <w:rPr>
          <w:rFonts w:hint="eastAsia"/>
        </w:rPr>
        <w:br/>
      </w:r>
      <w:r>
        <w:rPr>
          <w:rFonts w:hint="eastAsia"/>
        </w:rPr>
        <w:t>　　第三节 服装零售不同所有制企业绩效分析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服装零售不同规模企业绩效管理分析</w:t>
      </w:r>
      <w:r>
        <w:rPr>
          <w:rFonts w:hint="eastAsia"/>
        </w:rPr>
        <w:br/>
      </w:r>
      <w:r>
        <w:rPr>
          <w:rFonts w:hint="eastAsia"/>
        </w:rPr>
        <w:t>　　第五节 服装零售市场分销体系分析</w:t>
      </w:r>
      <w:r>
        <w:rPr>
          <w:rFonts w:hint="eastAsia"/>
        </w:rPr>
        <w:br/>
      </w:r>
      <w:r>
        <w:rPr>
          <w:rFonts w:hint="eastAsia"/>
        </w:rPr>
        <w:t>　　　　　　1、销售渠道模式分析</w:t>
      </w:r>
      <w:r>
        <w:rPr>
          <w:rFonts w:hint="eastAsia"/>
        </w:rPr>
        <w:br/>
      </w:r>
      <w:r>
        <w:rPr>
          <w:rFonts w:hint="eastAsia"/>
        </w:rPr>
        <w:t>　　　　　　2、产品最佳销售渠道选择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服装零售区域分析</w:t>
      </w:r>
      <w:r>
        <w:rPr>
          <w:rFonts w:hint="eastAsia"/>
        </w:rPr>
        <w:br/>
      </w:r>
      <w:r>
        <w:rPr>
          <w:rFonts w:hint="eastAsia"/>
        </w:rPr>
        <w:t>　　重点三 服装零售融资及竞争分析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我国服装零售投融资分析</w:t>
      </w:r>
      <w:r>
        <w:rPr>
          <w:rFonts w:hint="eastAsia"/>
        </w:rPr>
        <w:br/>
      </w:r>
      <w:r>
        <w:rPr>
          <w:rFonts w:hint="eastAsia"/>
        </w:rPr>
        <w:t>　　第一节 我国服装零售企业所有制状况</w:t>
      </w:r>
      <w:r>
        <w:rPr>
          <w:rFonts w:hint="eastAsia"/>
        </w:rPr>
        <w:br/>
      </w:r>
      <w:r>
        <w:rPr>
          <w:rFonts w:hint="eastAsia"/>
        </w:rPr>
        <w:t>　　第二节 我国服装零售外资进入状况</w:t>
      </w:r>
      <w:r>
        <w:rPr>
          <w:rFonts w:hint="eastAsia"/>
        </w:rPr>
        <w:br/>
      </w:r>
      <w:r>
        <w:rPr>
          <w:rFonts w:hint="eastAsia"/>
        </w:rPr>
        <w:t>　　第三节 我国服装零售合作与并购</w:t>
      </w:r>
      <w:r>
        <w:rPr>
          <w:rFonts w:hint="eastAsia"/>
        </w:rPr>
        <w:br/>
      </w:r>
      <w:r>
        <w:rPr>
          <w:rFonts w:hint="eastAsia"/>
        </w:rPr>
        <w:t>　　第四节 我国服装零售投资体制分析</w:t>
      </w:r>
      <w:r>
        <w:rPr>
          <w:rFonts w:hint="eastAsia"/>
        </w:rPr>
        <w:br/>
      </w:r>
      <w:r>
        <w:rPr>
          <w:rFonts w:hint="eastAsia"/>
        </w:rPr>
        <w:t>　　第五节 我国服装零售资本市场融资分析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服装零售产业经营策略分析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第三节 服装零售品牌分析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我国服装零售重点企业分析</w:t>
      </w:r>
      <w:r>
        <w:rPr>
          <w:rFonts w:hint="eastAsia"/>
        </w:rPr>
        <w:br/>
      </w:r>
      <w:r>
        <w:rPr>
          <w:rFonts w:hint="eastAsia"/>
        </w:rPr>
        <w:t>　　第一节 宁波雅戈尔集团股份有限公司</w:t>
      </w:r>
      <w:r>
        <w:rPr>
          <w:rFonts w:hint="eastAsia"/>
        </w:rPr>
        <w:br/>
      </w:r>
      <w:r>
        <w:rPr>
          <w:rFonts w:hint="eastAsia"/>
        </w:rPr>
        <w:t>　　第二节 大连大杨创世股份有限公司</w:t>
      </w:r>
      <w:r>
        <w:rPr>
          <w:rFonts w:hint="eastAsia"/>
        </w:rPr>
        <w:br/>
      </w:r>
      <w:r>
        <w:rPr>
          <w:rFonts w:hint="eastAsia"/>
        </w:rPr>
        <w:t>　　第三节 湖南华升股份有限公司</w:t>
      </w:r>
      <w:r>
        <w:rPr>
          <w:rFonts w:hint="eastAsia"/>
        </w:rPr>
        <w:br/>
      </w:r>
      <w:r>
        <w:rPr>
          <w:rFonts w:hint="eastAsia"/>
        </w:rPr>
        <w:t>　　第四节 黑牡丹（集团）股份有限公司</w:t>
      </w:r>
      <w:r>
        <w:rPr>
          <w:rFonts w:hint="eastAsia"/>
        </w:rPr>
        <w:br/>
      </w:r>
      <w:r>
        <w:rPr>
          <w:rFonts w:hint="eastAsia"/>
        </w:rPr>
        <w:t>　　第五节 上海申达股份有限公司</w:t>
      </w:r>
      <w:r>
        <w:rPr>
          <w:rFonts w:hint="eastAsia"/>
        </w:rPr>
        <w:br/>
      </w:r>
      <w:r>
        <w:rPr>
          <w:rFonts w:hint="eastAsia"/>
        </w:rPr>
        <w:t>　　重点四 产业发展前景及竞争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我国服装零售产业消费量</w:t>
      </w:r>
      <w:r>
        <w:rPr>
          <w:rFonts w:hint="eastAsia"/>
        </w:rPr>
        <w:br/>
      </w:r>
      <w:r>
        <w:rPr>
          <w:rFonts w:hint="eastAsia"/>
        </w:rPr>
        <w:t>　　第一节 我国服装零售消费总量预测研究思路与方法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2010-2012年服装零售需求总量时间序列法方案</w:t>
      </w:r>
      <w:r>
        <w:rPr>
          <w:rFonts w:hint="eastAsia"/>
        </w:rPr>
        <w:br/>
      </w:r>
      <w:r>
        <w:rPr>
          <w:rFonts w:hint="eastAsia"/>
        </w:rPr>
        <w:t>　　第三节 2010-2012年服装零售需求总量曲线预测法方案</w:t>
      </w:r>
      <w:r>
        <w:rPr>
          <w:rFonts w:hint="eastAsia"/>
        </w:rPr>
        <w:br/>
      </w:r>
      <w:r>
        <w:rPr>
          <w:rFonts w:hint="eastAsia"/>
        </w:rPr>
        <w:t>　　第四节 2010-2012年服装零售需求总量预测结果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我国服装零售产业供给</w:t>
      </w:r>
      <w:r>
        <w:rPr>
          <w:rFonts w:hint="eastAsia"/>
        </w:rPr>
        <w:br/>
      </w:r>
      <w:r>
        <w:rPr>
          <w:rFonts w:hint="eastAsia"/>
        </w:rPr>
        <w:t>　　第一节 我国服装零售生产总量预测研究思路与方法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2010-2012年服装零售生产总量时间序列法方案</w:t>
      </w:r>
      <w:r>
        <w:rPr>
          <w:rFonts w:hint="eastAsia"/>
        </w:rPr>
        <w:br/>
      </w:r>
      <w:r>
        <w:rPr>
          <w:rFonts w:hint="eastAsia"/>
        </w:rPr>
        <w:t>　　第三节 2010-2012年服装零售生产总量曲线预测法方案</w:t>
      </w:r>
      <w:r>
        <w:rPr>
          <w:rFonts w:hint="eastAsia"/>
        </w:rPr>
        <w:br/>
      </w:r>
      <w:r>
        <w:rPr>
          <w:rFonts w:hint="eastAsia"/>
        </w:rPr>
        <w:t>　　第四节 2010-2012年服装零售生产总量预测结果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服装零售相关产业2008年走势分析</w:t>
      </w:r>
      <w:r>
        <w:rPr>
          <w:rFonts w:hint="eastAsia"/>
        </w:rPr>
        <w:br/>
      </w:r>
      <w:r>
        <w:rPr>
          <w:rFonts w:hint="eastAsia"/>
        </w:rPr>
        <w:t>　　第一节 上游产业影响分析</w:t>
      </w:r>
      <w:r>
        <w:rPr>
          <w:rFonts w:hint="eastAsia"/>
        </w:rPr>
        <w:br/>
      </w:r>
      <w:r>
        <w:rPr>
          <w:rFonts w:hint="eastAsia"/>
        </w:rPr>
        <w:t>　　第二节 下游产业影响分析</w:t>
      </w:r>
      <w:r>
        <w:rPr>
          <w:rFonts w:hint="eastAsia"/>
        </w:rPr>
        <w:br/>
      </w:r>
      <w:r>
        <w:rPr>
          <w:rFonts w:hint="eastAsia"/>
        </w:rPr>
        <w:t>　　重点五 投资机会与风险分析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服装零售成长能力及稳定性分析</w:t>
      </w:r>
      <w:r>
        <w:rPr>
          <w:rFonts w:hint="eastAsia"/>
        </w:rPr>
        <w:br/>
      </w:r>
      <w:r>
        <w:rPr>
          <w:rFonts w:hint="eastAsia"/>
        </w:rPr>
        <w:t>　　第一节 服装零售生命周期分析</w:t>
      </w:r>
      <w:r>
        <w:rPr>
          <w:rFonts w:hint="eastAsia"/>
        </w:rPr>
        <w:br/>
      </w:r>
      <w:r>
        <w:rPr>
          <w:rFonts w:hint="eastAsia"/>
        </w:rPr>
        <w:t>　　第二节 服装零售增长性与波动性分析</w:t>
      </w:r>
      <w:r>
        <w:rPr>
          <w:rFonts w:hint="eastAsia"/>
        </w:rPr>
        <w:br/>
      </w:r>
      <w:r>
        <w:rPr>
          <w:rFonts w:hint="eastAsia"/>
        </w:rPr>
        <w:t>　　第三节 服装零售集中程度分析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行业投资机会分析</w:t>
      </w:r>
      <w:r>
        <w:rPr>
          <w:rFonts w:hint="eastAsia"/>
        </w:rPr>
        <w:br/>
      </w:r>
      <w:r>
        <w:rPr>
          <w:rFonts w:hint="eastAsia"/>
        </w:rPr>
        <w:t>　　第一节 2009-2012年服装零售主要区域投资机会</w:t>
      </w:r>
      <w:r>
        <w:rPr>
          <w:rFonts w:hint="eastAsia"/>
        </w:rPr>
        <w:br/>
      </w:r>
      <w:r>
        <w:rPr>
          <w:rFonts w:hint="eastAsia"/>
        </w:rPr>
        <w:t>　　第二节 2009-2012年服装零售出口市场投资机会</w:t>
      </w:r>
      <w:r>
        <w:rPr>
          <w:rFonts w:hint="eastAsia"/>
        </w:rPr>
        <w:br/>
      </w:r>
      <w:r>
        <w:rPr>
          <w:rFonts w:hint="eastAsia"/>
        </w:rPr>
        <w:t>　　第三节 2009-2012年服装零售企业的多元化投资机会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行业投资风险分析</w:t>
      </w:r>
      <w:r>
        <w:rPr>
          <w:rFonts w:hint="eastAsia"/>
        </w:rPr>
        <w:br/>
      </w:r>
      <w:r>
        <w:rPr>
          <w:rFonts w:hint="eastAsia"/>
        </w:rPr>
        <w:t>　　第一节 服装零售宏观调控风险</w:t>
      </w:r>
      <w:r>
        <w:rPr>
          <w:rFonts w:hint="eastAsia"/>
        </w:rPr>
        <w:br/>
      </w:r>
      <w:r>
        <w:rPr>
          <w:rFonts w:hint="eastAsia"/>
        </w:rPr>
        <w:t>　　第二节 服装零售竞争风险</w:t>
      </w:r>
      <w:r>
        <w:rPr>
          <w:rFonts w:hint="eastAsia"/>
        </w:rPr>
        <w:br/>
      </w:r>
      <w:r>
        <w:rPr>
          <w:rFonts w:hint="eastAsia"/>
        </w:rPr>
        <w:t>　　第三节 服装零售供需波动风险</w:t>
      </w:r>
      <w:r>
        <w:rPr>
          <w:rFonts w:hint="eastAsia"/>
        </w:rPr>
        <w:br/>
      </w:r>
      <w:r>
        <w:rPr>
          <w:rFonts w:hint="eastAsia"/>
        </w:rPr>
        <w:t>　　第三节 服装零售技术创新风险</w:t>
      </w:r>
      <w:r>
        <w:rPr>
          <w:rFonts w:hint="eastAsia"/>
        </w:rPr>
        <w:br/>
      </w:r>
      <w:r>
        <w:rPr>
          <w:rFonts w:hint="eastAsia"/>
        </w:rPr>
        <w:t>　　第三节 中智林：服装零售经营管理风险</w:t>
      </w:r>
      <w:r>
        <w:rPr>
          <w:rFonts w:hint="eastAsia"/>
        </w:rPr>
        <w:br/>
      </w:r>
      <w:r>
        <w:rPr>
          <w:rFonts w:hint="eastAsia"/>
        </w:rPr>
        <w:t>　　附赠一 服装零售的定义和分类</w:t>
      </w:r>
      <w:r>
        <w:rPr>
          <w:rFonts w:hint="eastAsia"/>
        </w:rPr>
        <w:br/>
      </w:r>
      <w:r>
        <w:rPr>
          <w:rFonts w:hint="eastAsia"/>
        </w:rPr>
        <w:t>　　附赠二 服装零售重点发展领域和结构调整方向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当前国内服装零售市场主要产品结构</w:t>
      </w:r>
      <w:r>
        <w:rPr>
          <w:rFonts w:hint="eastAsia"/>
        </w:rPr>
        <w:br/>
      </w:r>
      <w:r>
        <w:rPr>
          <w:rFonts w:hint="eastAsia"/>
        </w:rPr>
        <w:t>　　图表 2 利润率变化情况示意图</w:t>
      </w:r>
      <w:r>
        <w:rPr>
          <w:rFonts w:hint="eastAsia"/>
        </w:rPr>
        <w:br/>
      </w:r>
      <w:r>
        <w:rPr>
          <w:rFonts w:hint="eastAsia"/>
        </w:rPr>
        <w:t>　　图表 3 区域市场分布结构份额</w:t>
      </w:r>
      <w:r>
        <w:rPr>
          <w:rFonts w:hint="eastAsia"/>
        </w:rPr>
        <w:br/>
      </w:r>
      <w:r>
        <w:rPr>
          <w:rFonts w:hint="eastAsia"/>
        </w:rPr>
        <w:t>　　图表 4 2007-2009年消费品及衣着消费增长情况</w:t>
      </w:r>
      <w:r>
        <w:rPr>
          <w:rFonts w:hint="eastAsia"/>
        </w:rPr>
        <w:br/>
      </w:r>
      <w:r>
        <w:rPr>
          <w:rFonts w:hint="eastAsia"/>
        </w:rPr>
        <w:t>　　图表 5 2009年全国重点大型零售企业5月份市场销售情况</w:t>
      </w:r>
      <w:r>
        <w:rPr>
          <w:rFonts w:hint="eastAsia"/>
        </w:rPr>
        <w:br/>
      </w:r>
      <w:r>
        <w:rPr>
          <w:rFonts w:hint="eastAsia"/>
        </w:rPr>
        <w:t>　　图表 6 大商场月度服装销售情况</w:t>
      </w:r>
      <w:r>
        <w:rPr>
          <w:rFonts w:hint="eastAsia"/>
        </w:rPr>
        <w:br/>
      </w:r>
      <w:r>
        <w:rPr>
          <w:rFonts w:hint="eastAsia"/>
        </w:rPr>
        <w:t>　　图表 7 中国服装零售价格增长趋势图</w:t>
      </w:r>
      <w:r>
        <w:rPr>
          <w:rFonts w:hint="eastAsia"/>
        </w:rPr>
        <w:br/>
      </w:r>
      <w:r>
        <w:rPr>
          <w:rFonts w:hint="eastAsia"/>
        </w:rPr>
        <w:t>　　图表 8 2009年我国服装进口情况</w:t>
      </w:r>
      <w:r>
        <w:rPr>
          <w:rFonts w:hint="eastAsia"/>
        </w:rPr>
        <w:br/>
      </w:r>
      <w:r>
        <w:rPr>
          <w:rFonts w:hint="eastAsia"/>
        </w:rPr>
        <w:t>　　图表 9 2009年我国服装出口情况</w:t>
      </w:r>
      <w:r>
        <w:rPr>
          <w:rFonts w:hint="eastAsia"/>
        </w:rPr>
        <w:br/>
      </w:r>
      <w:r>
        <w:rPr>
          <w:rFonts w:hint="eastAsia"/>
        </w:rPr>
        <w:t>　　图表 10 2006-2009年我国服装出口情况</w:t>
      </w:r>
      <w:r>
        <w:rPr>
          <w:rFonts w:hint="eastAsia"/>
        </w:rPr>
        <w:br/>
      </w:r>
      <w:r>
        <w:rPr>
          <w:rFonts w:hint="eastAsia"/>
        </w:rPr>
        <w:t>　　图表 11 2009年服装出口金额前20名省市</w:t>
      </w:r>
      <w:r>
        <w:rPr>
          <w:rFonts w:hint="eastAsia"/>
        </w:rPr>
        <w:br/>
      </w:r>
      <w:r>
        <w:rPr>
          <w:rFonts w:hint="eastAsia"/>
        </w:rPr>
        <w:t>　　图表 12 2009年服装出口数量前20省市</w:t>
      </w:r>
      <w:r>
        <w:rPr>
          <w:rFonts w:hint="eastAsia"/>
        </w:rPr>
        <w:br/>
      </w:r>
      <w:r>
        <w:rPr>
          <w:rFonts w:hint="eastAsia"/>
        </w:rPr>
        <w:t>　　图表 13 2009年服装出口区域情况</w:t>
      </w:r>
      <w:r>
        <w:rPr>
          <w:rFonts w:hint="eastAsia"/>
        </w:rPr>
        <w:br/>
      </w:r>
      <w:r>
        <w:rPr>
          <w:rFonts w:hint="eastAsia"/>
        </w:rPr>
        <w:t>　　图表 14 中国经济减速，居民收入前景堪忧</w:t>
      </w:r>
      <w:r>
        <w:rPr>
          <w:rFonts w:hint="eastAsia"/>
        </w:rPr>
        <w:br/>
      </w:r>
      <w:r>
        <w:rPr>
          <w:rFonts w:hint="eastAsia"/>
        </w:rPr>
        <w:t>　　图表 15 内销服装名义零售额</w:t>
      </w:r>
      <w:r>
        <w:rPr>
          <w:rFonts w:hint="eastAsia"/>
        </w:rPr>
        <w:br/>
      </w:r>
      <w:r>
        <w:rPr>
          <w:rFonts w:hint="eastAsia"/>
        </w:rPr>
        <w:t>　　图表 16 服装价格与CPI 比较</w:t>
      </w:r>
      <w:r>
        <w:rPr>
          <w:rFonts w:hint="eastAsia"/>
        </w:rPr>
        <w:br/>
      </w:r>
      <w:r>
        <w:rPr>
          <w:rFonts w:hint="eastAsia"/>
        </w:rPr>
        <w:t>　　图表 17 实际可支配收入与服装零售额增速比较</w:t>
      </w:r>
      <w:r>
        <w:rPr>
          <w:rFonts w:hint="eastAsia"/>
        </w:rPr>
        <w:br/>
      </w:r>
      <w:r>
        <w:rPr>
          <w:rFonts w:hint="eastAsia"/>
        </w:rPr>
        <w:t>　　图表 18 服装实际消费支出与服装零售额增速比较</w:t>
      </w:r>
      <w:r>
        <w:rPr>
          <w:rFonts w:hint="eastAsia"/>
        </w:rPr>
        <w:br/>
      </w:r>
      <w:r>
        <w:rPr>
          <w:rFonts w:hint="eastAsia"/>
        </w:rPr>
        <w:t>　　图表 19 实际可支配收入与服装实际消费支出增速比较</w:t>
      </w:r>
      <w:r>
        <w:rPr>
          <w:rFonts w:hint="eastAsia"/>
        </w:rPr>
        <w:br/>
      </w:r>
      <w:r>
        <w:rPr>
          <w:rFonts w:hint="eastAsia"/>
        </w:rPr>
        <w:t>　　图表 20 CPI 回落有利实际工资增速回升</w:t>
      </w:r>
      <w:r>
        <w:rPr>
          <w:rFonts w:hint="eastAsia"/>
        </w:rPr>
        <w:br/>
      </w:r>
      <w:r>
        <w:rPr>
          <w:rFonts w:hint="eastAsia"/>
        </w:rPr>
        <w:t>　　图表 21 CPI 回落有利提高服装消费比例</w:t>
      </w:r>
      <w:r>
        <w:rPr>
          <w:rFonts w:hint="eastAsia"/>
        </w:rPr>
        <w:br/>
      </w:r>
      <w:r>
        <w:rPr>
          <w:rFonts w:hint="eastAsia"/>
        </w:rPr>
        <w:t>　　图表 22 农村现金收入与服装消费支出增速比较</w:t>
      </w:r>
      <w:r>
        <w:rPr>
          <w:rFonts w:hint="eastAsia"/>
        </w:rPr>
        <w:br/>
      </w:r>
      <w:r>
        <w:rPr>
          <w:rFonts w:hint="eastAsia"/>
        </w:rPr>
        <w:t>　　图表 23 农村居民服装支出比例远低于城镇居民</w:t>
      </w:r>
      <w:r>
        <w:rPr>
          <w:rFonts w:hint="eastAsia"/>
        </w:rPr>
        <w:br/>
      </w:r>
      <w:r>
        <w:rPr>
          <w:rFonts w:hint="eastAsia"/>
        </w:rPr>
        <w:t>　　图表 24 城市居民实际可支配收入与服装支出（2002-2008）</w:t>
      </w:r>
      <w:r>
        <w:rPr>
          <w:rFonts w:hint="eastAsia"/>
        </w:rPr>
        <w:br/>
      </w:r>
      <w:r>
        <w:rPr>
          <w:rFonts w:hint="eastAsia"/>
        </w:rPr>
        <w:t>　　图表 25 农村居民现金收入与服装支出（2002-2008）</w:t>
      </w:r>
      <w:r>
        <w:rPr>
          <w:rFonts w:hint="eastAsia"/>
        </w:rPr>
        <w:br/>
      </w:r>
      <w:r>
        <w:rPr>
          <w:rFonts w:hint="eastAsia"/>
        </w:rPr>
        <w:t>　　图表 26 服装消费与其他因素之间的相关性分析</w:t>
      </w:r>
      <w:r>
        <w:rPr>
          <w:rFonts w:hint="eastAsia"/>
        </w:rPr>
        <w:br/>
      </w:r>
      <w:r>
        <w:rPr>
          <w:rFonts w:hint="eastAsia"/>
        </w:rPr>
        <w:t>　　图表 27 居民经营净收入占收入比重大幅增加</w:t>
      </w:r>
      <w:r>
        <w:rPr>
          <w:rFonts w:hint="eastAsia"/>
        </w:rPr>
        <w:br/>
      </w:r>
      <w:r>
        <w:rPr>
          <w:rFonts w:hint="eastAsia"/>
        </w:rPr>
        <w:t>　　图表 28 全球各国服装消费与其他因素相关性分析</w:t>
      </w:r>
      <w:r>
        <w:rPr>
          <w:rFonts w:hint="eastAsia"/>
        </w:rPr>
        <w:br/>
      </w:r>
      <w:r>
        <w:rPr>
          <w:rFonts w:hint="eastAsia"/>
        </w:rPr>
        <w:t>　　图表 29 未来三年服装行业增速预测</w:t>
      </w:r>
      <w:r>
        <w:rPr>
          <w:rFonts w:hint="eastAsia"/>
        </w:rPr>
        <w:br/>
      </w:r>
      <w:r>
        <w:rPr>
          <w:rFonts w:hint="eastAsia"/>
        </w:rPr>
        <w:t>　　图表 30 批发渠道占销售额比重逐年下降</w:t>
      </w:r>
      <w:r>
        <w:rPr>
          <w:rFonts w:hint="eastAsia"/>
        </w:rPr>
        <w:br/>
      </w:r>
      <w:r>
        <w:rPr>
          <w:rFonts w:hint="eastAsia"/>
        </w:rPr>
        <w:t>　　图表 31 IMF对09年宏观经济形势预测</w:t>
      </w:r>
      <w:r>
        <w:rPr>
          <w:rFonts w:hint="eastAsia"/>
        </w:rPr>
        <w:br/>
      </w:r>
      <w:r>
        <w:rPr>
          <w:rFonts w:hint="eastAsia"/>
        </w:rPr>
        <w:t>　　图表 32 08年中国宏观经济指标</w:t>
      </w:r>
      <w:r>
        <w:rPr>
          <w:rFonts w:hint="eastAsia"/>
        </w:rPr>
        <w:br/>
      </w:r>
      <w:r>
        <w:rPr>
          <w:rFonts w:hint="eastAsia"/>
        </w:rPr>
        <w:t>　　图表 33 中国经济周期研究报告-中国GDP增长波动曲线</w:t>
      </w:r>
      <w:r>
        <w:rPr>
          <w:rFonts w:hint="eastAsia"/>
        </w:rPr>
        <w:br/>
      </w:r>
      <w:r>
        <w:rPr>
          <w:rFonts w:hint="eastAsia"/>
        </w:rPr>
        <w:t>　　图表 34 2007-20089年GDP累计增长率</w:t>
      </w:r>
      <w:r>
        <w:rPr>
          <w:rFonts w:hint="eastAsia"/>
        </w:rPr>
        <w:br/>
      </w:r>
      <w:r>
        <w:rPr>
          <w:rFonts w:hint="eastAsia"/>
        </w:rPr>
        <w:t>　　图表 35 2009年城镇固定资产投资状况 单位：亿元</w:t>
      </w:r>
      <w:r>
        <w:rPr>
          <w:rFonts w:hint="eastAsia"/>
        </w:rPr>
        <w:br/>
      </w:r>
      <w:r>
        <w:rPr>
          <w:rFonts w:hint="eastAsia"/>
        </w:rPr>
        <w:t>　　图表 36 2009年社会消费品零售总额变化情况 单位：亿元</w:t>
      </w:r>
      <w:r>
        <w:rPr>
          <w:rFonts w:hint="eastAsia"/>
        </w:rPr>
        <w:br/>
      </w:r>
      <w:r>
        <w:rPr>
          <w:rFonts w:hint="eastAsia"/>
        </w:rPr>
        <w:t>　　图表 37 2009年份贸易顺差及进出口同比增长率</w:t>
      </w:r>
      <w:r>
        <w:rPr>
          <w:rFonts w:hint="eastAsia"/>
        </w:rPr>
        <w:br/>
      </w:r>
      <w:r>
        <w:rPr>
          <w:rFonts w:hint="eastAsia"/>
        </w:rPr>
        <w:t>　　图表 38 国外服装零售市场需求现状及预测</w:t>
      </w:r>
      <w:r>
        <w:rPr>
          <w:rFonts w:hint="eastAsia"/>
        </w:rPr>
        <w:br/>
      </w:r>
      <w:r>
        <w:rPr>
          <w:rFonts w:hint="eastAsia"/>
        </w:rPr>
        <w:t>　　图表 39 纺织品服装出口降幅有所扩大</w:t>
      </w:r>
      <w:r>
        <w:rPr>
          <w:rFonts w:hint="eastAsia"/>
        </w:rPr>
        <w:br/>
      </w:r>
      <w:r>
        <w:rPr>
          <w:rFonts w:hint="eastAsia"/>
        </w:rPr>
        <w:t>　　图表 40 08 年以来对欧盟出口</w:t>
      </w:r>
      <w:r>
        <w:rPr>
          <w:rFonts w:hint="eastAsia"/>
        </w:rPr>
        <w:br/>
      </w:r>
      <w:r>
        <w:rPr>
          <w:rFonts w:hint="eastAsia"/>
        </w:rPr>
        <w:t>　　图表 41 08 年以来对美国出口</w:t>
      </w:r>
      <w:r>
        <w:rPr>
          <w:rFonts w:hint="eastAsia"/>
        </w:rPr>
        <w:br/>
      </w:r>
      <w:r>
        <w:rPr>
          <w:rFonts w:hint="eastAsia"/>
        </w:rPr>
        <w:t>　　图表 42 2008 年以来美国服装零售每月同比增长</w:t>
      </w:r>
      <w:r>
        <w:rPr>
          <w:rFonts w:hint="eastAsia"/>
        </w:rPr>
        <w:br/>
      </w:r>
      <w:r>
        <w:rPr>
          <w:rFonts w:hint="eastAsia"/>
        </w:rPr>
        <w:t>　　图表 43 近期欧盟27 国服装零售每月同比增长</w:t>
      </w:r>
      <w:r>
        <w:rPr>
          <w:rFonts w:hint="eastAsia"/>
        </w:rPr>
        <w:br/>
      </w:r>
      <w:r>
        <w:rPr>
          <w:rFonts w:hint="eastAsia"/>
        </w:rPr>
        <w:t>　　图表 44 人均衣着支出变化</w:t>
      </w:r>
      <w:r>
        <w:rPr>
          <w:rFonts w:hint="eastAsia"/>
        </w:rPr>
        <w:br/>
      </w:r>
      <w:r>
        <w:rPr>
          <w:rFonts w:hint="eastAsia"/>
        </w:rPr>
        <w:t>　　图表 45 衣着类指数变化</w:t>
      </w:r>
      <w:r>
        <w:rPr>
          <w:rFonts w:hint="eastAsia"/>
        </w:rPr>
        <w:br/>
      </w:r>
      <w:r>
        <w:rPr>
          <w:rFonts w:hint="eastAsia"/>
        </w:rPr>
        <w:t>　　图表 46 近年国内批发零售服装纺织品总额同比增幅</w:t>
      </w:r>
      <w:r>
        <w:rPr>
          <w:rFonts w:hint="eastAsia"/>
        </w:rPr>
        <w:br/>
      </w:r>
      <w:r>
        <w:rPr>
          <w:rFonts w:hint="eastAsia"/>
        </w:rPr>
        <w:t>　　图表 47 2008 年以来批发零售服装纺织品总额同比增幅</w:t>
      </w:r>
      <w:r>
        <w:rPr>
          <w:rFonts w:hint="eastAsia"/>
        </w:rPr>
        <w:br/>
      </w:r>
      <w:r>
        <w:rPr>
          <w:rFonts w:hint="eastAsia"/>
        </w:rPr>
        <w:t>　　图表 49 三大子行业固定资产投资当月完成情况</w:t>
      </w:r>
      <w:r>
        <w:rPr>
          <w:rFonts w:hint="eastAsia"/>
        </w:rPr>
        <w:br/>
      </w:r>
      <w:r>
        <w:rPr>
          <w:rFonts w:hint="eastAsia"/>
        </w:rPr>
        <w:t>　　图表 54 服装零售主要厂商排名及占市场份额</w:t>
      </w:r>
      <w:r>
        <w:rPr>
          <w:rFonts w:hint="eastAsia"/>
        </w:rPr>
        <w:br/>
      </w:r>
      <w:r>
        <w:rPr>
          <w:rFonts w:hint="eastAsia"/>
        </w:rPr>
        <w:t>　　图表 55 主要品牌厂商竞争力评分</w:t>
      </w:r>
      <w:r>
        <w:rPr>
          <w:rFonts w:hint="eastAsia"/>
        </w:rPr>
        <w:br/>
      </w:r>
      <w:r>
        <w:rPr>
          <w:rFonts w:hint="eastAsia"/>
        </w:rPr>
        <w:t>　　图表 56 国内服装零售企业成长性品牌厂商</w:t>
      </w:r>
      <w:r>
        <w:rPr>
          <w:rFonts w:hint="eastAsia"/>
        </w:rPr>
        <w:br/>
      </w:r>
      <w:r>
        <w:rPr>
          <w:rFonts w:hint="eastAsia"/>
        </w:rPr>
        <w:t>　　图表 57 成长性厂商竞争力评分</w:t>
      </w:r>
      <w:r>
        <w:rPr>
          <w:rFonts w:hint="eastAsia"/>
        </w:rPr>
        <w:br/>
      </w:r>
      <w:r>
        <w:rPr>
          <w:rFonts w:hint="eastAsia"/>
        </w:rPr>
        <w:t>　　图表 67 十大服装零售厂商市场份额图</w:t>
      </w:r>
      <w:r>
        <w:rPr>
          <w:rFonts w:hint="eastAsia"/>
        </w:rPr>
        <w:br/>
      </w:r>
      <w:r>
        <w:rPr>
          <w:rFonts w:hint="eastAsia"/>
        </w:rPr>
        <w:t>　　图表 68 区域服装零售市场占有份额趋势比例图</w:t>
      </w:r>
      <w:r>
        <w:rPr>
          <w:rFonts w:hint="eastAsia"/>
        </w:rPr>
        <w:br/>
      </w:r>
      <w:r>
        <w:rPr>
          <w:rFonts w:hint="eastAsia"/>
        </w:rPr>
        <w:t>　　图表 70 2008 年我国纺织业分经济类型运营状况</w:t>
      </w:r>
      <w:r>
        <w:rPr>
          <w:rFonts w:hint="eastAsia"/>
        </w:rPr>
        <w:br/>
      </w:r>
      <w:r>
        <w:rPr>
          <w:rFonts w:hint="eastAsia"/>
        </w:rPr>
        <w:t>　　图表 71 主要销售渠道模式</w:t>
      </w:r>
      <w:r>
        <w:rPr>
          <w:rFonts w:hint="eastAsia"/>
        </w:rPr>
        <w:br/>
      </w:r>
      <w:r>
        <w:rPr>
          <w:rFonts w:hint="eastAsia"/>
        </w:rPr>
        <w:t>　　图表 72 09年下半年季度投资策略简析</w:t>
      </w:r>
      <w:r>
        <w:rPr>
          <w:rFonts w:hint="eastAsia"/>
        </w:rPr>
        <w:br/>
      </w:r>
      <w:r>
        <w:rPr>
          <w:rFonts w:hint="eastAsia"/>
        </w:rPr>
        <w:t>　　图表 73 美国知名品牌J C．彭尼的妇女服装细分市场</w:t>
      </w:r>
      <w:r>
        <w:rPr>
          <w:rFonts w:hint="eastAsia"/>
        </w:rPr>
        <w:br/>
      </w:r>
      <w:r>
        <w:rPr>
          <w:rFonts w:hint="eastAsia"/>
        </w:rPr>
        <w:t>　　图表 74 2008-2009年雅戈尔集团股份有限公司利润分配表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77 雅戈尔外汇销售图</w:t>
      </w:r>
      <w:r>
        <w:rPr>
          <w:rFonts w:hint="eastAsia"/>
        </w:rPr>
        <w:br/>
      </w:r>
      <w:r>
        <w:rPr>
          <w:rFonts w:hint="eastAsia"/>
        </w:rPr>
        <w:t>　　图表 78 雅戈尔价值链分析</w:t>
      </w:r>
      <w:r>
        <w:rPr>
          <w:rFonts w:hint="eastAsia"/>
        </w:rPr>
        <w:br/>
      </w:r>
      <w:r>
        <w:rPr>
          <w:rFonts w:hint="eastAsia"/>
        </w:rPr>
        <w:t>　　图表 79 雅戈尔SWOT分析</w:t>
      </w:r>
      <w:r>
        <w:rPr>
          <w:rFonts w:hint="eastAsia"/>
        </w:rPr>
        <w:br/>
      </w:r>
      <w:r>
        <w:rPr>
          <w:rFonts w:hint="eastAsia"/>
        </w:rPr>
        <w:t>　　图表 88 大杨创世主营业务收入及增速</w:t>
      </w:r>
      <w:r>
        <w:rPr>
          <w:rFonts w:hint="eastAsia"/>
        </w:rPr>
        <w:br/>
      </w:r>
      <w:r>
        <w:rPr>
          <w:rFonts w:hint="eastAsia"/>
        </w:rPr>
        <w:t>　　图表 89 大杨创世净利润及增速</w:t>
      </w:r>
      <w:r>
        <w:rPr>
          <w:rFonts w:hint="eastAsia"/>
        </w:rPr>
        <w:br/>
      </w:r>
      <w:r>
        <w:rPr>
          <w:rFonts w:hint="eastAsia"/>
        </w:rPr>
        <w:t>　　图表 90 大杨创世国内、外收入情况</w:t>
      </w:r>
      <w:r>
        <w:rPr>
          <w:rFonts w:hint="eastAsia"/>
        </w:rPr>
        <w:br/>
      </w:r>
      <w:r>
        <w:rPr>
          <w:rFonts w:hint="eastAsia"/>
        </w:rPr>
        <w:t>　　图表 91 大杨创世08 年主营构成</w:t>
      </w:r>
      <w:r>
        <w:rPr>
          <w:rFonts w:hint="eastAsia"/>
        </w:rPr>
        <w:br/>
      </w:r>
      <w:r>
        <w:rPr>
          <w:rFonts w:hint="eastAsia"/>
        </w:rPr>
        <w:t>　　图表 92 大杨创世05-08 年主营构成变化</w:t>
      </w:r>
      <w:r>
        <w:rPr>
          <w:rFonts w:hint="eastAsia"/>
        </w:rPr>
        <w:br/>
      </w:r>
      <w:r>
        <w:rPr>
          <w:rFonts w:hint="eastAsia"/>
        </w:rPr>
        <w:t>　　图表 93 大杨创世主要产品毛利情况</w:t>
      </w:r>
      <w:r>
        <w:rPr>
          <w:rFonts w:hint="eastAsia"/>
        </w:rPr>
        <w:br/>
      </w:r>
      <w:r>
        <w:rPr>
          <w:rFonts w:hint="eastAsia"/>
        </w:rPr>
        <w:t>　　图表 94 2008-2009年大连大杨创世股份有限公司经营效率分析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97 2008-2009年大连大杨创世股份有限公司成长能力分析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99 2008-2009年大连大杨创世股份有限公司负债情况分析 单位：元</w:t>
      </w:r>
      <w:r>
        <w:rPr>
          <w:rFonts w:hint="eastAsia"/>
        </w:rPr>
        <w:br/>
      </w:r>
      <w:r>
        <w:rPr>
          <w:rFonts w:hint="eastAsia"/>
        </w:rPr>
        <w:t>　　图表 100 华升股份公司简介</w:t>
      </w:r>
      <w:r>
        <w:rPr>
          <w:rFonts w:hint="eastAsia"/>
        </w:rPr>
        <w:br/>
      </w:r>
      <w:r>
        <w:rPr>
          <w:rFonts w:hint="eastAsia"/>
        </w:rPr>
        <w:t>　　图表 101 2008-2009年湖南华升股份有限公司利润分配表</w:t>
      </w:r>
      <w:r>
        <w:rPr>
          <w:rFonts w:hint="eastAsia"/>
        </w:rPr>
        <w:br/>
      </w:r>
      <w:r>
        <w:rPr>
          <w:rFonts w:hint="eastAsia"/>
        </w:rPr>
        <w:t>　　图表 102 2008-2009年湖南华升股份有限公司现金流量表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103 2008-2009年湖南华升股份有限公司经营效率分析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104 2008-2009年湖南华升股份有限公司盈利能力分析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107 2008-2009年湖南华升股份有限公司资产情况分析</w:t>
      </w:r>
      <w:r>
        <w:rPr>
          <w:rFonts w:hint="eastAsia"/>
        </w:rPr>
        <w:br/>
      </w:r>
      <w:r>
        <w:rPr>
          <w:rFonts w:hint="eastAsia"/>
        </w:rPr>
        <w:t>　　图表 109 2008-2009年黑牡丹（集团）股份有限公司司利润分配表</w:t>
      </w:r>
      <w:r>
        <w:rPr>
          <w:rFonts w:hint="eastAsia"/>
        </w:rPr>
        <w:br/>
      </w:r>
      <w:r>
        <w:rPr>
          <w:rFonts w:hint="eastAsia"/>
        </w:rPr>
        <w:t>　　图表 110 2008-2009年黑牡丹（集团）股份有限公司司现金流量表 单位：元</w:t>
      </w:r>
      <w:r>
        <w:rPr>
          <w:rFonts w:hint="eastAsia"/>
        </w:rPr>
        <w:br/>
      </w:r>
      <w:r>
        <w:rPr>
          <w:rFonts w:hint="eastAsia"/>
        </w:rPr>
        <w:t>　　图表 111 2008-2009年黑牡丹（集团）股份有限公司司经营效率分析</w:t>
      </w:r>
      <w:r>
        <w:rPr>
          <w:rFonts w:hint="eastAsia"/>
        </w:rPr>
        <w:br/>
      </w:r>
      <w:r>
        <w:rPr>
          <w:rFonts w:hint="eastAsia"/>
        </w:rPr>
        <w:t>　　图表 112 2008-2009年黑牡丹（集团）股份有限公司司盈利能力分析</w:t>
      </w:r>
      <w:r>
        <w:rPr>
          <w:rFonts w:hint="eastAsia"/>
        </w:rPr>
        <w:br/>
      </w:r>
      <w:r>
        <w:rPr>
          <w:rFonts w:hint="eastAsia"/>
        </w:rPr>
        <w:t>　　图表 119 2008-2009年上海申达股份有限公司司经营效率分析</w:t>
      </w:r>
      <w:r>
        <w:rPr>
          <w:rFonts w:hint="eastAsia"/>
        </w:rPr>
        <w:br/>
      </w:r>
      <w:r>
        <w:rPr>
          <w:rFonts w:hint="eastAsia"/>
        </w:rPr>
        <w:t>　　图表 120 2008-2009年上海申达股份有限公司司盈利能力分析</w:t>
      </w:r>
      <w:r>
        <w:rPr>
          <w:rFonts w:hint="eastAsia"/>
        </w:rPr>
        <w:br/>
      </w:r>
      <w:r>
        <w:rPr>
          <w:rFonts w:hint="eastAsia"/>
        </w:rPr>
        <w:t>　　图表 121 2008-2009年上海申达股份有限公司司偿债能力分析</w:t>
      </w:r>
      <w:r>
        <w:rPr>
          <w:rFonts w:hint="eastAsia"/>
        </w:rPr>
        <w:br/>
      </w:r>
      <w:r>
        <w:rPr>
          <w:rFonts w:hint="eastAsia"/>
        </w:rPr>
        <w:t>　　图表 122 2008-2009年上海申达股份有限公司司成长能力分析</w:t>
      </w:r>
      <w:r>
        <w:rPr>
          <w:rFonts w:hint="eastAsia"/>
        </w:rPr>
        <w:br/>
      </w:r>
      <w:r>
        <w:rPr>
          <w:rFonts w:hint="eastAsia"/>
        </w:rPr>
        <w:t>　　图表 123 2008-2009年上海申达股份有限公司司资产情况分析</w:t>
      </w:r>
      <w:r>
        <w:rPr>
          <w:rFonts w:hint="eastAsia"/>
        </w:rPr>
        <w:br/>
      </w:r>
      <w:r>
        <w:rPr>
          <w:rFonts w:hint="eastAsia"/>
        </w:rPr>
        <w:t>　　图表 124 2008-2009年上海申达股份有限公司司负债情况分析</w:t>
      </w:r>
      <w:r>
        <w:rPr>
          <w:rFonts w:hint="eastAsia"/>
        </w:rPr>
        <w:br/>
      </w:r>
      <w:r>
        <w:rPr>
          <w:rFonts w:hint="eastAsia"/>
        </w:rPr>
        <w:t>　　图表 127 2012年中国服装零售产量和销售额发展趋势图</w:t>
      </w:r>
      <w:r>
        <w:rPr>
          <w:rFonts w:hint="eastAsia"/>
        </w:rPr>
        <w:br/>
      </w:r>
      <w:r>
        <w:rPr>
          <w:rFonts w:hint="eastAsia"/>
        </w:rPr>
        <w:t>　　图表 128 2012年产品整体结构预测图</w:t>
      </w:r>
      <w:r>
        <w:rPr>
          <w:rFonts w:hint="eastAsia"/>
        </w:rPr>
        <w:br/>
      </w:r>
      <w:r>
        <w:rPr>
          <w:rFonts w:hint="eastAsia"/>
        </w:rPr>
        <w:t>　　图表 129 化纤产品价格小幅波动</w:t>
      </w:r>
      <w:r>
        <w:rPr>
          <w:rFonts w:hint="eastAsia"/>
        </w:rPr>
        <w:br/>
      </w:r>
      <w:r>
        <w:rPr>
          <w:rFonts w:hint="eastAsia"/>
        </w:rPr>
        <w:t>　　图表 130 涤纶长短丝价格</w:t>
      </w:r>
      <w:r>
        <w:rPr>
          <w:rFonts w:hint="eastAsia"/>
        </w:rPr>
        <w:br/>
      </w:r>
      <w:r>
        <w:rPr>
          <w:rFonts w:hint="eastAsia"/>
        </w:rPr>
        <w:t>　　图表 131 涤纶长短丝与PTA 价差 单位：元/吨</w:t>
      </w:r>
      <w:r>
        <w:rPr>
          <w:rFonts w:hint="eastAsia"/>
        </w:rPr>
        <w:br/>
      </w:r>
      <w:r>
        <w:rPr>
          <w:rFonts w:hint="eastAsia"/>
        </w:rPr>
        <w:t>　　图表 132 粘胶长短丝价格走势</w:t>
      </w:r>
      <w:r>
        <w:rPr>
          <w:rFonts w:hint="eastAsia"/>
        </w:rPr>
        <w:br/>
      </w:r>
      <w:r>
        <w:rPr>
          <w:rFonts w:hint="eastAsia"/>
        </w:rPr>
        <w:t>　　图表 133 粘胶短纤进出口情况 单位：吨</w:t>
      </w:r>
      <w:r>
        <w:rPr>
          <w:rFonts w:hint="eastAsia"/>
        </w:rPr>
        <w:br/>
      </w:r>
      <w:r>
        <w:rPr>
          <w:rFonts w:hint="eastAsia"/>
        </w:rPr>
        <w:t>　　图表 134 粘胶长丝出口情况 单位：吨</w:t>
      </w:r>
      <w:r>
        <w:rPr>
          <w:rFonts w:hint="eastAsia"/>
        </w:rPr>
        <w:br/>
      </w:r>
      <w:r>
        <w:rPr>
          <w:rFonts w:hint="eastAsia"/>
        </w:rPr>
        <w:t>　　图表 135 一年来氨纶价格波动</w:t>
      </w:r>
      <w:r>
        <w:rPr>
          <w:rFonts w:hint="eastAsia"/>
        </w:rPr>
        <w:br/>
      </w:r>
      <w:r>
        <w:rPr>
          <w:rFonts w:hint="eastAsia"/>
        </w:rPr>
        <w:t>　　图表 136 PTMEG和MDI 价格走势</w:t>
      </w:r>
      <w:r>
        <w:rPr>
          <w:rFonts w:hint="eastAsia"/>
        </w:rPr>
        <w:br/>
      </w:r>
      <w:r>
        <w:rPr>
          <w:rFonts w:hint="eastAsia"/>
        </w:rPr>
        <w:t>　　图表 137 中国328 级棉花价格价格指数</w:t>
      </w:r>
      <w:r>
        <w:rPr>
          <w:rFonts w:hint="eastAsia"/>
        </w:rPr>
        <w:br/>
      </w:r>
      <w:r>
        <w:rPr>
          <w:rFonts w:hint="eastAsia"/>
        </w:rPr>
        <w:t>　　图表 138 cotlook A 指数</w:t>
      </w:r>
      <w:r>
        <w:rPr>
          <w:rFonts w:hint="eastAsia"/>
        </w:rPr>
        <w:br/>
      </w:r>
      <w:r>
        <w:rPr>
          <w:rFonts w:hint="eastAsia"/>
        </w:rPr>
        <w:t>　　图表 139 国内外棉价差</w:t>
      </w:r>
      <w:r>
        <w:rPr>
          <w:rFonts w:hint="eastAsia"/>
        </w:rPr>
        <w:br/>
      </w:r>
      <w:r>
        <w:rPr>
          <w:rFonts w:hint="eastAsia"/>
        </w:rPr>
        <w:t>　　图表 140 2009年上半年纺织个股涨幅最前和最后10 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c8dd2bdfe46a6" w:history="1">
        <w:r>
          <w:rPr>
            <w:rStyle w:val="Hyperlink"/>
          </w:rPr>
          <w:t>2010年服装零售市场前景分析及投资机会研究预测报告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cc8dd2bdfe46a6" w:history="1">
        <w:r>
          <w:rPr>
            <w:rStyle w:val="Hyperlink"/>
          </w:rPr>
          <w:t>https://www.20087.com/2010-01/R_2010nianfuzhuanglingshoushichangqianBaoGao.html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eb1dbf95740af" w:history="1">
      <w:r>
        <w:rPr>
          <w:rStyle w:val="Hyperlink"/>
        </w:rPr>
        <w:t>2010年服装零售市场前景分析及投资机会研究预测报告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fuzhuanglingshoushichangqianBaoGao.html" TargetMode="External" Id="Rdccc8dd2bdfe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fuzhuanglingshoushichangqianBaoGao.html" TargetMode="External" Id="Rfc9eb1dbf957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2010-01-05T02:43:00Z</dcterms:created>
  <dcterms:modified xsi:type="dcterms:W3CDTF">2010-01-05T03:43:00Z</dcterms:modified>
  <dc:subject>2010年服装零售市场前景分析及投资机会研究预测报告</dc:subject>
  <dc:title>2010年服装零售市场前景分析及投资机会研究预测报告</dc:title>
  <cp:keywords>2010年服装零售市场前景分析及投资机会研究预测报告</cp:keywords>
  <dc:description>2010年服装零售市场前景分析及投资机会研究预测报告</dc:description>
</cp:coreProperties>
</file>