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b98c160524267" w:history="1">
              <w:r>
                <w:rPr>
                  <w:rStyle w:val="Hyperlink"/>
                </w:rPr>
                <w:t>2010年液压控制器市场研究分析及投资前景咨询预测报告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b98c160524267" w:history="1">
              <w:r>
                <w:rPr>
                  <w:rStyle w:val="Hyperlink"/>
                </w:rPr>
                <w:t>2010年液压控制器市场研究分析及投资前景咨询预测报告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b98c160524267" w:history="1">
                <w:r>
                  <w:rPr>
                    <w:rStyle w:val="Hyperlink"/>
                  </w:rPr>
                  <w:t>https://www.20087.com/2010-01/R_2010nianyeyakongzhiqishichangyanjiufBaoGao.html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控制器是液压系统中的关键组件之一，主要用于控制液压系统的压力、流量、方向等参数，以确保机械设备按照预定的方式运行。随着自动化技术的发展，现代液压控制器不仅具备基本的控制功能，还集成了先进的传感技术和智能算法，能够实现精密控制和故障诊断。此外，为了适应不同应用场景的需求，液压控制器的设计也在不断优化，如小型化、轻量化以及提高抗振性能等。</w:t>
      </w:r>
      <w:r>
        <w:rPr>
          <w:rFonts w:hint="eastAsia"/>
        </w:rPr>
        <w:br/>
      </w:r>
      <w:r>
        <w:rPr>
          <w:rFonts w:hint="eastAsia"/>
        </w:rPr>
        <w:t>　　未来，液压控制器的发展将更加注重精准控制与网络化。精准控制是指通过优化控制算法和提高传感器精度，实现对液压系统的更精细控制，以适应更高精度的工业应用；网络化则是指通过集成物联网技术，实现控制器之间的互联互通，支持远程监控与维护，提高设备的运行效率和可靠性。此外，随着工业4.0的推进，未来的液压控制器将更加注重与其他工业自动化设备的协同工作，形成智能化的生产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液压控制器产品概述</w:t>
      </w:r>
      <w:r>
        <w:rPr>
          <w:rFonts w:hint="eastAsia"/>
        </w:rPr>
        <w:br/>
      </w:r>
      <w:r>
        <w:rPr>
          <w:rFonts w:hint="eastAsia"/>
        </w:rPr>
        <w:t>　　第一节 液压控制器产品定义及基本属性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液压控制器产品应用概况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　　1、应用领域</w:t>
      </w:r>
      <w:r>
        <w:rPr>
          <w:rFonts w:hint="eastAsia"/>
        </w:rPr>
        <w:br/>
      </w:r>
      <w:r>
        <w:rPr>
          <w:rFonts w:hint="eastAsia"/>
        </w:rPr>
        <w:t>　　　　　　2、典型应用</w:t>
      </w:r>
      <w:r>
        <w:rPr>
          <w:rFonts w:hint="eastAsia"/>
        </w:rPr>
        <w:br/>
      </w:r>
      <w:r>
        <w:rPr>
          <w:rFonts w:hint="eastAsia"/>
        </w:rPr>
        <w:t>　　　　　　3、应用性能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液压控制器产品发展历程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液压控制器行业环境分析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二、2005-2009年行业重点政策、法规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液压控制器行业产业链分析</w:t>
      </w:r>
      <w:r>
        <w:rPr>
          <w:rFonts w:hint="eastAsia"/>
        </w:rPr>
        <w:br/>
      </w:r>
      <w:r>
        <w:rPr>
          <w:rFonts w:hint="eastAsia"/>
        </w:rPr>
        <w:t>　　第一节 液压控制器行业产业链概述</w:t>
      </w:r>
      <w:r>
        <w:rPr>
          <w:rFonts w:hint="eastAsia"/>
        </w:rPr>
        <w:br/>
      </w:r>
      <w:r>
        <w:rPr>
          <w:rFonts w:hint="eastAsia"/>
        </w:rPr>
        <w:t>　　第二节 液压控制器上游行业发展状况分析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（一）主要原材料产量情况</w:t>
      </w:r>
      <w:r>
        <w:rPr>
          <w:rFonts w:hint="eastAsia"/>
        </w:rPr>
        <w:br/>
      </w:r>
      <w:r>
        <w:rPr>
          <w:rFonts w:hint="eastAsia"/>
        </w:rPr>
        <w:t>　　　　　　（二）主要原材料供应厂家情况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（一）主要原材料应用领域概况</w:t>
      </w:r>
      <w:r>
        <w:rPr>
          <w:rFonts w:hint="eastAsia"/>
        </w:rPr>
        <w:br/>
      </w:r>
      <w:r>
        <w:rPr>
          <w:rFonts w:hint="eastAsia"/>
        </w:rPr>
        <w:t>　　　　　　（二）主要原材料应用领域需求量统计表</w:t>
      </w:r>
      <w:r>
        <w:rPr>
          <w:rFonts w:hint="eastAsia"/>
        </w:rPr>
        <w:br/>
      </w:r>
      <w:r>
        <w:rPr>
          <w:rFonts w:hint="eastAsia"/>
        </w:rPr>
        <w:t>　　第三节 液压控制器下游行业发展情况分析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t>　　　　二、下游主要行业对液压控制器的应用现状分析</w:t>
      </w:r>
      <w:r>
        <w:rPr>
          <w:rFonts w:hint="eastAsia"/>
        </w:rPr>
        <w:br/>
      </w:r>
      <w:r>
        <w:rPr>
          <w:rFonts w:hint="eastAsia"/>
        </w:rPr>
        <w:t>　　　　　　（一）采煤设备、测井车设备应用</w:t>
      </w:r>
      <w:r>
        <w:rPr>
          <w:rFonts w:hint="eastAsia"/>
        </w:rPr>
        <w:br/>
      </w:r>
      <w:r>
        <w:rPr>
          <w:rFonts w:hint="eastAsia"/>
        </w:rPr>
        <w:t>　　　　　　（二）风电行业中的控制器应用</w:t>
      </w:r>
      <w:r>
        <w:rPr>
          <w:rFonts w:hint="eastAsia"/>
        </w:rPr>
        <w:br/>
      </w:r>
      <w:r>
        <w:rPr>
          <w:rFonts w:hint="eastAsia"/>
        </w:rPr>
        <w:t>　　　　　　（三）汽车、机械行业</w:t>
      </w:r>
      <w:r>
        <w:rPr>
          <w:rFonts w:hint="eastAsia"/>
        </w:rPr>
        <w:br/>
      </w:r>
      <w:r>
        <w:rPr>
          <w:rFonts w:hint="eastAsia"/>
        </w:rPr>
        <w:t>　　第四节 上、下游行业对液压控制器行业发展的影响分析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液压控制器技术工艺发展分析</w:t>
      </w:r>
      <w:r>
        <w:rPr>
          <w:rFonts w:hint="eastAsia"/>
        </w:rPr>
        <w:br/>
      </w:r>
      <w:r>
        <w:rPr>
          <w:rFonts w:hint="eastAsia"/>
        </w:rPr>
        <w:t>　　第一节 液压控制器基本生产技术、工艺或流程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液压控制器新技术研发、应用情况</w:t>
      </w:r>
      <w:r>
        <w:rPr>
          <w:rFonts w:hint="eastAsia"/>
        </w:rPr>
        <w:br/>
      </w:r>
      <w:r>
        <w:rPr>
          <w:rFonts w:hint="eastAsia"/>
        </w:rPr>
        <w:t>　　第三节 液压控制器国外技术发展现状</w:t>
      </w:r>
      <w:r>
        <w:rPr>
          <w:rFonts w:hint="eastAsia"/>
        </w:rPr>
        <w:br/>
      </w:r>
      <w:r>
        <w:rPr>
          <w:rFonts w:hint="eastAsia"/>
        </w:rPr>
        <w:t>　　第四节 液压控制器技术开发热点、难点分析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液压控制器未来技术发展趋势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液压控制器国内市场现状分析及发展预测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液压控制器行业国内市场发展特征分析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液压控制器国内市场供需现状分析及发展预测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一、液压控制器国内市场供需现状分析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（一）产量（产值）增长情况</w:t>
      </w:r>
      <w:r>
        <w:rPr>
          <w:rFonts w:hint="eastAsia"/>
        </w:rPr>
        <w:br/>
      </w:r>
      <w:r>
        <w:rPr>
          <w:rFonts w:hint="eastAsia"/>
        </w:rPr>
        <w:t>　　　　　　（二）产量（产值）地区分布情况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　　（三）需求量（市场规模）增长情况</w:t>
      </w:r>
      <w:r>
        <w:rPr>
          <w:rFonts w:hint="eastAsia"/>
        </w:rPr>
        <w:br/>
      </w:r>
      <w:r>
        <w:rPr>
          <w:rFonts w:hint="eastAsia"/>
        </w:rPr>
        <w:t>　　　　　　（四）需求地区分布情况</w:t>
      </w:r>
      <w:r>
        <w:rPr>
          <w:rFonts w:hint="eastAsia"/>
        </w:rPr>
        <w:br/>
      </w:r>
      <w:r>
        <w:rPr>
          <w:rFonts w:hint="eastAsia"/>
        </w:rPr>
        <w:t>　　　　二、液压控制器国内市场供需发展预测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（一）2010-2014年产量增长预测</w:t>
      </w:r>
      <w:r>
        <w:rPr>
          <w:rFonts w:hint="eastAsia"/>
        </w:rPr>
        <w:br/>
      </w:r>
      <w:r>
        <w:rPr>
          <w:rFonts w:hint="eastAsia"/>
        </w:rPr>
        <w:t>　　　　　　（二）2010-2014年需求增长预测</w:t>
      </w:r>
      <w:r>
        <w:rPr>
          <w:rFonts w:hint="eastAsia"/>
        </w:rPr>
        <w:br/>
      </w:r>
      <w:r>
        <w:rPr>
          <w:rFonts w:hint="eastAsia"/>
        </w:rPr>
        <w:t>　　第三节 液压控制器进出口情况分析</w:t>
      </w:r>
      <w:r>
        <w:rPr>
          <w:rFonts w:hint="eastAsia"/>
        </w:rPr>
        <w:br/>
      </w:r>
      <w:r>
        <w:rPr>
          <w:rFonts w:hint="eastAsia"/>
        </w:rPr>
        <w:t>　　　　一、2005-2009年液压控制器进口量（进口额）及同比增长统计表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　　二、2005-2009年液压控制器出口量（出口额）及同比增长统计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液压控制器国内市场价格走势分析</w:t>
      </w:r>
      <w:r>
        <w:rPr>
          <w:rFonts w:hint="eastAsia"/>
        </w:rPr>
        <w:br/>
      </w:r>
      <w:r>
        <w:rPr>
          <w:rFonts w:hint="eastAsia"/>
        </w:rPr>
        <w:t>　　第一节 液压控制器国内市场重点企业产品价格比较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液压控制器国内市场价格回顾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四、其它因素</w:t>
      </w:r>
      <w:r>
        <w:rPr>
          <w:rFonts w:hint="eastAsia"/>
        </w:rPr>
        <w:br/>
      </w:r>
      <w:r>
        <w:rPr>
          <w:rFonts w:hint="eastAsia"/>
        </w:rPr>
        <w:t>　　第四节 液压控制器国内市场价格走势预测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液压控制器国内外生产商、经销商情况分析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一、国内主要生产商产品情况</w:t>
      </w:r>
      <w:r>
        <w:rPr>
          <w:rFonts w:hint="eastAsia"/>
        </w:rPr>
        <w:br/>
      </w:r>
      <w:r>
        <w:rPr>
          <w:rFonts w:hint="eastAsia"/>
        </w:rPr>
        <w:t>　　　　　　（一）主要生产商产品生产情况</w:t>
      </w:r>
      <w:r>
        <w:rPr>
          <w:rFonts w:hint="eastAsia"/>
        </w:rPr>
        <w:br/>
      </w:r>
      <w:r>
        <w:rPr>
          <w:rFonts w:hint="eastAsia"/>
        </w:rPr>
        <w:t>　　　　　　（二）主要生产商产品销售情况</w:t>
      </w:r>
      <w:r>
        <w:rPr>
          <w:rFonts w:hint="eastAsia"/>
        </w:rPr>
        <w:br/>
      </w:r>
      <w:r>
        <w:rPr>
          <w:rFonts w:hint="eastAsia"/>
        </w:rPr>
        <w:t>　　　　　　（三）主要生产商产品改扩建计划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</w:t>
      </w:r>
      <w:r>
        <w:rPr>
          <w:rFonts w:hint="eastAsia"/>
        </w:rPr>
        <w:br/>
      </w:r>
      <w:r>
        <w:rPr>
          <w:rFonts w:hint="eastAsia"/>
        </w:rPr>
        <w:t>　　　　　　1、北京市凯商科技发展有限责任公司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2、上海派恩科技有限公司</w:t>
      </w:r>
      <w:r>
        <w:rPr>
          <w:rFonts w:hint="eastAsia"/>
        </w:rPr>
        <w:br/>
      </w:r>
      <w:r>
        <w:rPr>
          <w:rFonts w:hint="eastAsia"/>
        </w:rPr>
        <w:t>　　　　　　3、北京恒润科技有限公司</w:t>
      </w:r>
      <w:r>
        <w:rPr>
          <w:rFonts w:hint="eastAsia"/>
        </w:rPr>
        <w:br/>
      </w:r>
      <w:r>
        <w:rPr>
          <w:rFonts w:hint="eastAsia"/>
        </w:rPr>
        <w:t>　　　　　　4、上海派芬自动化控制技术有限公司</w:t>
      </w:r>
      <w:r>
        <w:rPr>
          <w:rFonts w:hint="eastAsia"/>
        </w:rPr>
        <w:br/>
      </w:r>
      <w:r>
        <w:rPr>
          <w:rFonts w:hint="eastAsia"/>
        </w:rPr>
        <w:t>　　　　　　5、北京和利时电机技术有限公司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　　6、浙大中控</w:t>
      </w:r>
      <w:r>
        <w:rPr>
          <w:rFonts w:hint="eastAsia"/>
        </w:rPr>
        <w:br/>
      </w:r>
      <w:r>
        <w:rPr>
          <w:rFonts w:hint="eastAsia"/>
        </w:rPr>
        <w:t>　　　　　　7、长沙开启时代电子有限公司</w:t>
      </w:r>
      <w:r>
        <w:rPr>
          <w:rFonts w:hint="eastAsia"/>
        </w:rPr>
        <w:br/>
      </w:r>
      <w:r>
        <w:rPr>
          <w:rFonts w:hint="eastAsia"/>
        </w:rPr>
        <w:t>　　　　　　8、北京凯迪恩自动化技术有限公司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国内主要经销商分析</w:t>
      </w:r>
      <w:r>
        <w:rPr>
          <w:rFonts w:hint="eastAsia"/>
        </w:rPr>
        <w:br/>
      </w:r>
      <w:r>
        <w:rPr>
          <w:rFonts w:hint="eastAsia"/>
        </w:rPr>
        <w:t>　　　　一、主要经销商介绍</w:t>
      </w:r>
      <w:r>
        <w:rPr>
          <w:rFonts w:hint="eastAsia"/>
        </w:rPr>
        <w:br/>
      </w:r>
      <w:r>
        <w:rPr>
          <w:rFonts w:hint="eastAsia"/>
        </w:rPr>
        <w:t>　　　　二、主要经销商产品经销情况</w:t>
      </w:r>
      <w:r>
        <w:rPr>
          <w:rFonts w:hint="eastAsia"/>
        </w:rPr>
        <w:br/>
      </w:r>
      <w:r>
        <w:rPr>
          <w:rFonts w:hint="eastAsia"/>
        </w:rPr>
        <w:t>　　第三节 国外生产商、进口商概述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液压控制器国外市场发展分析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液压控制器行业未来发展预测分析</w:t>
      </w:r>
      <w:r>
        <w:rPr>
          <w:rFonts w:hint="eastAsia"/>
        </w:rPr>
        <w:br/>
      </w:r>
      <w:r>
        <w:rPr>
          <w:rFonts w:hint="eastAsia"/>
        </w:rPr>
        <w:t>　　第一节 液压控制器行业存在的问题及应对策略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液压控制器行业投资分析</w:t>
      </w:r>
      <w:r>
        <w:rPr>
          <w:rFonts w:hint="eastAsia"/>
        </w:rPr>
        <w:br/>
      </w:r>
      <w:r>
        <w:rPr>
          <w:rFonts w:hint="eastAsia"/>
        </w:rPr>
        <w:t>　　第一节 液压控制器行业投资机会分析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液压控制器行业投资进入风险分析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液压控制器行业投资决策依据分析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三、行业投资收益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中.智.林.－液压控制器行业投资建议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液压控制器行业相关标准</w:t>
      </w:r>
      <w:r>
        <w:rPr>
          <w:rFonts w:hint="eastAsia"/>
        </w:rPr>
        <w:br/>
      </w:r>
      <w:r>
        <w:rPr>
          <w:rFonts w:hint="eastAsia"/>
        </w:rPr>
        <w:t>　　图表 2 2008 年主要电子元器件产品产量情况</w:t>
      </w:r>
      <w:r>
        <w:rPr>
          <w:rFonts w:hint="eastAsia"/>
        </w:rPr>
        <w:br/>
      </w:r>
      <w:r>
        <w:rPr>
          <w:rFonts w:hint="eastAsia"/>
        </w:rPr>
        <w:t>　　图表 3 2008 年电子信息产业固定资产投资各行业比重情况</w:t>
      </w:r>
      <w:r>
        <w:rPr>
          <w:rFonts w:hint="eastAsia"/>
        </w:rPr>
        <w:br/>
      </w:r>
      <w:r>
        <w:rPr>
          <w:rFonts w:hint="eastAsia"/>
        </w:rPr>
        <w:t>　　图表 4 2004～2008 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5 2003～2008 年中国集成电路市场销售额规模及增长</w:t>
      </w:r>
      <w:r>
        <w:rPr>
          <w:rFonts w:hint="eastAsia"/>
        </w:rPr>
        <w:br/>
      </w:r>
      <w:r>
        <w:rPr>
          <w:rFonts w:hint="eastAsia"/>
        </w:rPr>
        <w:t>　　图表 7 2008 年规模以上电子元器件制造业效益完成情况</w:t>
      </w:r>
      <w:r>
        <w:rPr>
          <w:rFonts w:hint="eastAsia"/>
        </w:rPr>
        <w:br/>
      </w:r>
      <w:r>
        <w:rPr>
          <w:rFonts w:hint="eastAsia"/>
        </w:rPr>
        <w:t>　　图表 8 2008年液压控制器主要原材料应用领域需求量比例结构统计表</w:t>
      </w:r>
      <w:r>
        <w:rPr>
          <w:rFonts w:hint="eastAsia"/>
        </w:rPr>
        <w:br/>
      </w:r>
      <w:r>
        <w:rPr>
          <w:rFonts w:hint="eastAsia"/>
        </w:rPr>
        <w:t>　　图表 9 2003～2008 年我国机械工业总产值及同比增长</w:t>
      </w:r>
      <w:r>
        <w:rPr>
          <w:rFonts w:hint="eastAsia"/>
        </w:rPr>
        <w:br/>
      </w:r>
      <w:r>
        <w:rPr>
          <w:rFonts w:hint="eastAsia"/>
        </w:rPr>
        <w:t>　　图表 10 2008 年我国机械细分行业工业总产值及增长 单位：亿元，%，百分点</w:t>
      </w:r>
      <w:r>
        <w:rPr>
          <w:rFonts w:hint="eastAsia"/>
        </w:rPr>
        <w:br/>
      </w:r>
      <w:r>
        <w:rPr>
          <w:rFonts w:hint="eastAsia"/>
        </w:rPr>
        <w:t>　　图表 11 2003～2008 年我国农机行业工业总产值及增长</w:t>
      </w:r>
      <w:r>
        <w:rPr>
          <w:rFonts w:hint="eastAsia"/>
        </w:rPr>
        <w:br/>
      </w:r>
      <w:r>
        <w:rPr>
          <w:rFonts w:hint="eastAsia"/>
        </w:rPr>
        <w:t>　　图表 12 1998～2008 年我国铁路和公路新增主要生产能力</w:t>
      </w:r>
      <w:r>
        <w:rPr>
          <w:rFonts w:hint="eastAsia"/>
        </w:rPr>
        <w:br/>
      </w:r>
      <w:r>
        <w:rPr>
          <w:rFonts w:hint="eastAsia"/>
        </w:rPr>
        <w:t>　　图表 13 2003～2008 年我国房地产开发投资额及增长</w:t>
      </w:r>
      <w:r>
        <w:rPr>
          <w:rFonts w:hint="eastAsia"/>
        </w:rPr>
        <w:br/>
      </w:r>
      <w:r>
        <w:rPr>
          <w:rFonts w:hint="eastAsia"/>
        </w:rPr>
        <w:t>　　图表 14 2003～2008 年我国工程机械行业工业总产值及增长</w:t>
      </w:r>
      <w:r>
        <w:rPr>
          <w:rFonts w:hint="eastAsia"/>
        </w:rPr>
        <w:br/>
      </w:r>
      <w:r>
        <w:rPr>
          <w:rFonts w:hint="eastAsia"/>
        </w:rPr>
        <w:t>　　图表 15 2003～2008 年我国电工电器行业工业总产值及增长</w:t>
      </w:r>
      <w:r>
        <w:rPr>
          <w:rFonts w:hint="eastAsia"/>
        </w:rPr>
        <w:br/>
      </w:r>
      <w:r>
        <w:rPr>
          <w:rFonts w:hint="eastAsia"/>
        </w:rPr>
        <w:t>　　图表 16 2003～2008 年我国电工电器主要制造业工业总产值及增长 单位：亿元，%</w:t>
      </w:r>
      <w:r>
        <w:rPr>
          <w:rFonts w:hint="eastAsia"/>
        </w:rPr>
        <w:br/>
      </w:r>
      <w:r>
        <w:rPr>
          <w:rFonts w:hint="eastAsia"/>
        </w:rPr>
        <w:t>　　图表 17 2003～2008 年我国机床工具工业总产值及增长</w:t>
      </w:r>
      <w:r>
        <w:rPr>
          <w:rFonts w:hint="eastAsia"/>
        </w:rPr>
        <w:br/>
      </w:r>
      <w:r>
        <w:rPr>
          <w:rFonts w:hint="eastAsia"/>
        </w:rPr>
        <w:t>　　图表 18 2003～2008 年我国机床制造业工业总产值及增长 单位：亿元，%</w:t>
      </w:r>
      <w:r>
        <w:rPr>
          <w:rFonts w:hint="eastAsia"/>
        </w:rPr>
        <w:br/>
      </w:r>
      <w:r>
        <w:rPr>
          <w:rFonts w:hint="eastAsia"/>
        </w:rPr>
        <w:t>　　图表 19 2003～2008 年我国仪器仪表工业总产值及增长</w:t>
      </w:r>
      <w:r>
        <w:rPr>
          <w:rFonts w:hint="eastAsia"/>
        </w:rPr>
        <w:br/>
      </w:r>
      <w:r>
        <w:rPr>
          <w:rFonts w:hint="eastAsia"/>
        </w:rPr>
        <w:t>　　图表 20 2003～2008 年我国仪器仪表主要制造业工业总产值及增长 单位：亿元，%</w:t>
      </w:r>
      <w:r>
        <w:rPr>
          <w:rFonts w:hint="eastAsia"/>
        </w:rPr>
        <w:br/>
      </w:r>
      <w:r>
        <w:rPr>
          <w:rFonts w:hint="eastAsia"/>
        </w:rPr>
        <w:t>　　图表 21 2008 年我国机械产品（分行业）供给结构</w:t>
      </w:r>
      <w:r>
        <w:rPr>
          <w:rFonts w:hint="eastAsia"/>
        </w:rPr>
        <w:br/>
      </w:r>
      <w:r>
        <w:rPr>
          <w:rFonts w:hint="eastAsia"/>
        </w:rPr>
        <w:t>　　图表 22 2003～2008 年我国拖拉机产量及增长</w:t>
      </w:r>
      <w:r>
        <w:rPr>
          <w:rFonts w:hint="eastAsia"/>
        </w:rPr>
        <w:br/>
      </w:r>
      <w:r>
        <w:rPr>
          <w:rFonts w:hint="eastAsia"/>
        </w:rPr>
        <w:t>　　图表 23 2008 年我国拖拉机主要生产企业产量 单位：台，%</w:t>
      </w:r>
      <w:r>
        <w:rPr>
          <w:rFonts w:hint="eastAsia"/>
        </w:rPr>
        <w:br/>
      </w:r>
      <w:r>
        <w:rPr>
          <w:rFonts w:hint="eastAsia"/>
        </w:rPr>
        <w:t>　　图表 24 2003～2008 年我国棉花加工设备产量及增长</w:t>
      </w:r>
      <w:r>
        <w:rPr>
          <w:rFonts w:hint="eastAsia"/>
        </w:rPr>
        <w:br/>
      </w:r>
      <w:r>
        <w:rPr>
          <w:rFonts w:hint="eastAsia"/>
        </w:rPr>
        <w:t>　　图表 26 2003～2008 年我国叉车产量及增长</w:t>
      </w:r>
      <w:r>
        <w:rPr>
          <w:rFonts w:hint="eastAsia"/>
        </w:rPr>
        <w:br/>
      </w:r>
      <w:r>
        <w:rPr>
          <w:rFonts w:hint="eastAsia"/>
        </w:rPr>
        <w:t>　　图表 27 2003～2008 年我国铲土运输机械产量及增长</w:t>
      </w:r>
      <w:r>
        <w:rPr>
          <w:rFonts w:hint="eastAsia"/>
        </w:rPr>
        <w:br/>
      </w:r>
      <w:r>
        <w:rPr>
          <w:rFonts w:hint="eastAsia"/>
        </w:rPr>
        <w:t>　　图表 28 2003～2008 年我国混凝土机械产量及增长</w:t>
      </w:r>
      <w:r>
        <w:rPr>
          <w:rFonts w:hint="eastAsia"/>
        </w:rPr>
        <w:br/>
      </w:r>
      <w:r>
        <w:rPr>
          <w:rFonts w:hint="eastAsia"/>
        </w:rPr>
        <w:t>　　图表 29 2003～2008 年我国压实机械产量及增长</w:t>
      </w:r>
      <w:r>
        <w:rPr>
          <w:rFonts w:hint="eastAsia"/>
        </w:rPr>
        <w:br/>
      </w:r>
      <w:r>
        <w:rPr>
          <w:rFonts w:hint="eastAsia"/>
        </w:rPr>
        <w:t>　　图表 30 2003～2008 年我国发电设备产量及增长</w:t>
      </w:r>
      <w:r>
        <w:rPr>
          <w:rFonts w:hint="eastAsia"/>
        </w:rPr>
        <w:br/>
      </w:r>
      <w:r>
        <w:rPr>
          <w:rFonts w:hint="eastAsia"/>
        </w:rPr>
        <w:t>　　图表 31 2003～2008 年我国变压器产量及增长</w:t>
      </w:r>
      <w:r>
        <w:rPr>
          <w:rFonts w:hint="eastAsia"/>
        </w:rPr>
        <w:br/>
      </w:r>
      <w:r>
        <w:rPr>
          <w:rFonts w:hint="eastAsia"/>
        </w:rPr>
        <w:t>　　图表 32 2002～2008 年我国金属切削机床产量及增长</w:t>
      </w:r>
      <w:r>
        <w:rPr>
          <w:rFonts w:hint="eastAsia"/>
        </w:rPr>
        <w:br/>
      </w:r>
      <w:r>
        <w:rPr>
          <w:rFonts w:hint="eastAsia"/>
        </w:rPr>
        <w:t>　　图表 33 2003～2008 年我国数控机床产量及增长</w:t>
      </w:r>
      <w:r>
        <w:rPr>
          <w:rFonts w:hint="eastAsia"/>
        </w:rPr>
        <w:br/>
      </w:r>
      <w:r>
        <w:rPr>
          <w:rFonts w:hint="eastAsia"/>
        </w:rPr>
        <w:t>　　图表 34 2008 年我国机械工业总产值地区结构 单位：%，百分点</w:t>
      </w:r>
      <w:r>
        <w:rPr>
          <w:rFonts w:hint="eastAsia"/>
        </w:rPr>
        <w:br/>
      </w:r>
      <w:r>
        <w:rPr>
          <w:rFonts w:hint="eastAsia"/>
        </w:rPr>
        <w:t>　　图表 37 2008 年我国机械行业不同规模企业工业总产值情况 单位：%，百分点</w:t>
      </w:r>
      <w:r>
        <w:rPr>
          <w:rFonts w:hint="eastAsia"/>
        </w:rPr>
        <w:br/>
      </w:r>
      <w:r>
        <w:rPr>
          <w:rFonts w:hint="eastAsia"/>
        </w:rPr>
        <w:t>　　图表 38 2003～2008 年我国机械主要行业供给稳定系数</w:t>
      </w:r>
      <w:r>
        <w:rPr>
          <w:rFonts w:hint="eastAsia"/>
        </w:rPr>
        <w:br/>
      </w:r>
      <w:r>
        <w:rPr>
          <w:rFonts w:hint="eastAsia"/>
        </w:rPr>
        <w:t>　　图表 39 2003～2008 年我国机械行业供给稳定系数</w:t>
      </w:r>
      <w:r>
        <w:rPr>
          <w:rFonts w:hint="eastAsia"/>
        </w:rPr>
        <w:br/>
      </w:r>
      <w:r>
        <w:rPr>
          <w:rFonts w:hint="eastAsia"/>
        </w:rPr>
        <w:t>　　图表 40 2003～2008 年机械工业主要细分行业销售收入及增长</w:t>
      </w:r>
      <w:r>
        <w:rPr>
          <w:rFonts w:hint="eastAsia"/>
        </w:rPr>
        <w:br/>
      </w:r>
      <w:r>
        <w:rPr>
          <w:rFonts w:hint="eastAsia"/>
        </w:rPr>
        <w:t>　　图表 41 2003～2008 年我国机械工业国内需求额 单位：亿美元</w:t>
      </w:r>
      <w:r>
        <w:rPr>
          <w:rFonts w:hint="eastAsia"/>
        </w:rPr>
        <w:br/>
      </w:r>
      <w:r>
        <w:rPr>
          <w:rFonts w:hint="eastAsia"/>
        </w:rPr>
        <w:t>　　图表 42 2005-2009年下游行业产量增长情况统计</w:t>
      </w:r>
      <w:r>
        <w:rPr>
          <w:rFonts w:hint="eastAsia"/>
        </w:rPr>
        <w:br/>
      </w:r>
      <w:r>
        <w:rPr>
          <w:rFonts w:hint="eastAsia"/>
        </w:rPr>
        <w:t>　　图表 43 2005-2009年下游行业产值增长情况统计</w:t>
      </w:r>
      <w:r>
        <w:rPr>
          <w:rFonts w:hint="eastAsia"/>
        </w:rPr>
        <w:br/>
      </w:r>
      <w:r>
        <w:rPr>
          <w:rFonts w:hint="eastAsia"/>
        </w:rPr>
        <w:t>　　图表 44 液压控制器系统的基本原理图</w:t>
      </w:r>
      <w:r>
        <w:rPr>
          <w:rFonts w:hint="eastAsia"/>
        </w:rPr>
        <w:br/>
      </w:r>
      <w:r>
        <w:rPr>
          <w:rFonts w:hint="eastAsia"/>
        </w:rPr>
        <w:t>　　图表 45 液压控制系统原理图</w:t>
      </w:r>
      <w:r>
        <w:rPr>
          <w:rFonts w:hint="eastAsia"/>
        </w:rPr>
        <w:br/>
      </w:r>
      <w:r>
        <w:rPr>
          <w:rFonts w:hint="eastAsia"/>
        </w:rPr>
        <w:t>　　图表 46 2008年我国液压控制器行业企业地区分布结构图</w:t>
      </w:r>
      <w:r>
        <w:rPr>
          <w:rFonts w:hint="eastAsia"/>
        </w:rPr>
        <w:br/>
      </w:r>
      <w:r>
        <w:rPr>
          <w:rFonts w:hint="eastAsia"/>
        </w:rPr>
        <w:t>　　图表 47 2008年我国液压控制器不同所有制企业分布结构图</w:t>
      </w:r>
      <w:r>
        <w:rPr>
          <w:rFonts w:hint="eastAsia"/>
        </w:rPr>
        <w:br/>
      </w:r>
      <w:r>
        <w:rPr>
          <w:rFonts w:hint="eastAsia"/>
        </w:rPr>
        <w:t>　　图表 49 2005-2008年液压控制器产值增长情况</w:t>
      </w:r>
      <w:r>
        <w:rPr>
          <w:rFonts w:hint="eastAsia"/>
        </w:rPr>
        <w:br/>
      </w:r>
      <w:r>
        <w:rPr>
          <w:rFonts w:hint="eastAsia"/>
        </w:rPr>
        <w:t>　　图表 70 2008-2009年我国社会消费品零售总额构成走势图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71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72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73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74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77 2008-2009年我国外汇储备及美国国债量 单位：亿元</w:t>
      </w:r>
      <w:r>
        <w:rPr>
          <w:rFonts w:hint="eastAsia"/>
        </w:rPr>
        <w:br/>
      </w:r>
      <w:r>
        <w:rPr>
          <w:rFonts w:hint="eastAsia"/>
        </w:rPr>
        <w:t>　　图表 79 2008年国内国内主要生产商液压控制器生产情况</w:t>
      </w:r>
      <w:r>
        <w:rPr>
          <w:rFonts w:hint="eastAsia"/>
        </w:rPr>
        <w:br/>
      </w:r>
      <w:r>
        <w:rPr>
          <w:rFonts w:hint="eastAsia"/>
        </w:rPr>
        <w:t>　　图表 90 2005-2009年北京恒润科技有限公司总资产及负债统计分析</w:t>
      </w:r>
      <w:r>
        <w:rPr>
          <w:rFonts w:hint="eastAsia"/>
        </w:rPr>
        <w:br/>
      </w:r>
      <w:r>
        <w:rPr>
          <w:rFonts w:hint="eastAsia"/>
        </w:rPr>
        <w:t>　　图表 91 2005-2009年北京恒润科技有限公司企业运营费用及成本分析</w:t>
      </w:r>
      <w:r>
        <w:rPr>
          <w:rFonts w:hint="eastAsia"/>
        </w:rPr>
        <w:br/>
      </w:r>
      <w:r>
        <w:rPr>
          <w:rFonts w:hint="eastAsia"/>
        </w:rPr>
        <w:t>　　图表 92 2005-2009年北京恒润科技有限公司企业营业外支出分析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93 2005-2009年上海派芬自动化控制技术有限公司主营收入及营业利润统计分析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94 2005-2009年上海派芬自动化控制技术有限公司总资产及负债统计分析</w:t>
      </w:r>
      <w:r>
        <w:rPr>
          <w:rFonts w:hint="eastAsia"/>
        </w:rPr>
        <w:br/>
      </w:r>
      <w:r>
        <w:rPr>
          <w:rFonts w:hint="eastAsia"/>
        </w:rPr>
        <w:t>　　图表 97 2005-2009年北京和利时电机技术有限公司主营收入及营业利润统计分析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99 2005-2009年北京和利时电机技术有限公司企业运营费用及成本分析</w:t>
      </w:r>
      <w:r>
        <w:rPr>
          <w:rFonts w:hint="eastAsia"/>
        </w:rPr>
        <w:br/>
      </w:r>
      <w:r>
        <w:rPr>
          <w:rFonts w:hint="eastAsia"/>
        </w:rPr>
        <w:t>　　图表 100 2005-2009年北京和利时电机技术有限公司企业营业外支出分析</w:t>
      </w:r>
      <w:r>
        <w:rPr>
          <w:rFonts w:hint="eastAsia"/>
        </w:rPr>
        <w:br/>
      </w:r>
      <w:r>
        <w:rPr>
          <w:rFonts w:hint="eastAsia"/>
        </w:rPr>
        <w:t>　　图表 101 2005-2009年浙大中控信息技术有限公司主营收入及利润总额分析</w:t>
      </w:r>
      <w:r>
        <w:rPr>
          <w:rFonts w:hint="eastAsia"/>
        </w:rPr>
        <w:br/>
      </w:r>
      <w:r>
        <w:rPr>
          <w:rFonts w:hint="eastAsia"/>
        </w:rPr>
        <w:t>　　图表 102 2005-2009年浙大中控信息技术有限公司总资产及负债财务数据分析</w:t>
      </w:r>
      <w:r>
        <w:rPr>
          <w:rFonts w:hint="eastAsia"/>
        </w:rPr>
        <w:br/>
      </w:r>
      <w:r>
        <w:rPr>
          <w:rFonts w:hint="eastAsia"/>
        </w:rPr>
        <w:t>　　图表 103 2005-2009年浙大中控信息技术有限公司运营费用及成本财务数据分析</w:t>
      </w:r>
      <w:r>
        <w:rPr>
          <w:rFonts w:hint="eastAsia"/>
        </w:rPr>
        <w:br/>
      </w:r>
      <w:r>
        <w:rPr>
          <w:rFonts w:hint="eastAsia"/>
        </w:rPr>
        <w:t>　　图表 104 2005-2009年浙大中控信息技术有限公司企业营业外支出财务数据分析</w:t>
      </w:r>
      <w:r>
        <w:rPr>
          <w:rFonts w:hint="eastAsia"/>
        </w:rPr>
        <w:br/>
      </w:r>
      <w:r>
        <w:rPr>
          <w:rFonts w:hint="eastAsia"/>
        </w:rPr>
        <w:t>　　图表 107 2005-2009年长沙开启时代电子有限公司运营费用及成本财务数据分析</w:t>
      </w:r>
      <w:r>
        <w:rPr>
          <w:rFonts w:hint="eastAsia"/>
        </w:rPr>
        <w:br/>
      </w:r>
      <w:r>
        <w:rPr>
          <w:rFonts w:hint="eastAsia"/>
        </w:rPr>
        <w:t>　　图表 109 2005-2009年北京凯迪恩自动化技术有限公司主营收入及利润总额分析</w:t>
      </w:r>
      <w:r>
        <w:rPr>
          <w:rFonts w:hint="eastAsia"/>
        </w:rPr>
        <w:br/>
      </w:r>
      <w:r>
        <w:rPr>
          <w:rFonts w:hint="eastAsia"/>
        </w:rPr>
        <w:t>　　图表 110 2005-2009年北京凯迪恩自动化技术有限公司总资产及负债分析</w:t>
      </w:r>
      <w:r>
        <w:rPr>
          <w:rFonts w:hint="eastAsia"/>
        </w:rPr>
        <w:br/>
      </w:r>
      <w:r>
        <w:rPr>
          <w:rFonts w:hint="eastAsia"/>
        </w:rPr>
        <w:t>　　图表 111 2005-2009年北京凯迪恩自动化技术有限公司运营费用及成本财务数据分析</w:t>
      </w:r>
      <w:r>
        <w:rPr>
          <w:rFonts w:hint="eastAsia"/>
        </w:rPr>
        <w:br/>
      </w:r>
      <w:r>
        <w:rPr>
          <w:rFonts w:hint="eastAsia"/>
        </w:rPr>
        <w:t>　　图表 112 2005-2009年北京凯迪恩自动化技术有限公司企业营业外支出财务数据分析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b98c160524267" w:history="1">
        <w:r>
          <w:rPr>
            <w:rStyle w:val="Hyperlink"/>
          </w:rPr>
          <w:t>2010年液压控制器市场研究分析及投资前景咨询预测报告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b98c160524267" w:history="1">
        <w:r>
          <w:rPr>
            <w:rStyle w:val="Hyperlink"/>
          </w:rPr>
          <w:t>https://www.20087.com/2010-01/R_2010nianyeyakongzhiqishichangyanjiufBaoGao.html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5f1e398e44019" w:history="1">
      <w:r>
        <w:rPr>
          <w:rStyle w:val="Hyperlink"/>
        </w:rPr>
        <w:t>2010年液压控制器市场研究分析及投资前景咨询预测报告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yeyakongzhiqishichangyanjiufBaoGao.html" TargetMode="External" Id="R53fb98c16052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yeyakongzhiqishichangyanjiufBaoGao.html" TargetMode="External" Id="Rdf85f1e398e4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2010-01-07T03:48:00Z</dcterms:created>
  <dcterms:modified xsi:type="dcterms:W3CDTF">2010-01-07T04:48:00Z</dcterms:modified>
  <dc:subject>2010年液压控制器市场研究分析及投资前景咨询预测报告</dc:subject>
  <dc:title>2010年液压控制器市场研究分析及投资前景咨询预测报告</dc:title>
  <cp:keywords>2010年液压控制器市场研究分析及投资前景咨询预测报告</cp:keywords>
  <dc:description>2010年液压控制器市场研究分析及投资前景咨询预测报告</dc:description>
</cp:coreProperties>
</file>