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717d5581646f4" w:history="1">
              <w:r>
                <w:rPr>
                  <w:rStyle w:val="Hyperlink"/>
                </w:rPr>
                <w:t>2010年酶制剂市场前景及投资前景展望预测报告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717d5581646f4" w:history="1">
              <w:r>
                <w:rPr>
                  <w:rStyle w:val="Hyperlink"/>
                </w:rPr>
                <w:t>2010年酶制剂市场前景及投资前景展望预测报告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717d5581646f4" w:history="1">
                <w:r>
                  <w:rPr>
                    <w:rStyle w:val="Hyperlink"/>
                  </w:rPr>
                  <w:t>https://www.20087.com/2010-01/R_2010nianmeizhijishichangqianjingjitoBaoGao.html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酶制剂行业发展概述</w:t>
      </w:r>
      <w:r>
        <w:rPr>
          <w:rFonts w:hint="eastAsia"/>
        </w:rPr>
        <w:br/>
      </w:r>
      <w:r>
        <w:rPr>
          <w:rFonts w:hint="eastAsia"/>
        </w:rPr>
        <w:t>　　第一节 酶制剂的概念</w:t>
      </w:r>
      <w:r>
        <w:rPr>
          <w:rFonts w:hint="eastAsia"/>
        </w:rPr>
        <w:br/>
      </w:r>
      <w:r>
        <w:rPr>
          <w:rFonts w:hint="eastAsia"/>
        </w:rPr>
        <w:t>　　　　一、酶制剂的定义</w:t>
      </w:r>
      <w:r>
        <w:rPr>
          <w:rFonts w:hint="eastAsia"/>
        </w:rPr>
        <w:br/>
      </w:r>
      <w:r>
        <w:rPr>
          <w:rFonts w:hint="eastAsia"/>
        </w:rPr>
        <w:t>　　　　二、酶制剂的特点</w:t>
      </w:r>
      <w:r>
        <w:rPr>
          <w:rFonts w:hint="eastAsia"/>
        </w:rPr>
        <w:br/>
      </w:r>
      <w:r>
        <w:rPr>
          <w:rFonts w:hint="eastAsia"/>
        </w:rPr>
        <w:t>　　　　三、酶制剂的应用</w:t>
      </w:r>
      <w:r>
        <w:rPr>
          <w:rFonts w:hint="eastAsia"/>
        </w:rPr>
        <w:br/>
      </w:r>
      <w:r>
        <w:rPr>
          <w:rFonts w:hint="eastAsia"/>
        </w:rPr>
        <w:t>　　第二节 酶制剂行业发展成熟度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酶制剂市场特征分析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全球酶制剂行业发展分析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2008-2009年世界酶制剂产业发展综述</w:t>
      </w:r>
      <w:r>
        <w:rPr>
          <w:rFonts w:hint="eastAsia"/>
        </w:rPr>
        <w:br/>
      </w:r>
      <w:r>
        <w:rPr>
          <w:rFonts w:hint="eastAsia"/>
        </w:rPr>
        <w:t>　　　　一、世界酶制剂产业特点分析</w:t>
      </w:r>
      <w:r>
        <w:rPr>
          <w:rFonts w:hint="eastAsia"/>
        </w:rPr>
        <w:br/>
      </w:r>
      <w:r>
        <w:rPr>
          <w:rFonts w:hint="eastAsia"/>
        </w:rPr>
        <w:t>　　　　二、世界酶制剂产业市场分析</w:t>
      </w:r>
      <w:r>
        <w:rPr>
          <w:rFonts w:hint="eastAsia"/>
        </w:rPr>
        <w:br/>
      </w:r>
      <w:r>
        <w:rPr>
          <w:rFonts w:hint="eastAsia"/>
        </w:rPr>
        <w:t>　　　　三、世界酶制剂技术发展分析</w:t>
      </w:r>
      <w:r>
        <w:rPr>
          <w:rFonts w:hint="eastAsia"/>
        </w:rPr>
        <w:br/>
      </w:r>
      <w:r>
        <w:rPr>
          <w:rFonts w:hint="eastAsia"/>
        </w:rPr>
        <w:t>　　第二节 2007-2009年世界酶制剂行业发展分析</w:t>
      </w:r>
      <w:r>
        <w:rPr>
          <w:rFonts w:hint="eastAsia"/>
        </w:rPr>
        <w:br/>
      </w:r>
      <w:r>
        <w:rPr>
          <w:rFonts w:hint="eastAsia"/>
        </w:rPr>
        <w:t>　　第三节 世界酶制剂巨头企业运行</w:t>
      </w:r>
      <w:r>
        <w:rPr>
          <w:rFonts w:hint="eastAsia"/>
        </w:rPr>
        <w:br/>
      </w:r>
      <w:r>
        <w:rPr>
          <w:rFonts w:hint="eastAsia"/>
        </w:rPr>
        <w:t>　　　　一、诺维信酶制剂公司</w:t>
      </w:r>
      <w:r>
        <w:rPr>
          <w:rFonts w:hint="eastAsia"/>
        </w:rPr>
        <w:br/>
      </w:r>
      <w:r>
        <w:rPr>
          <w:rFonts w:hint="eastAsia"/>
        </w:rPr>
        <w:t>　　　　二、美国genencor</w:t>
      </w:r>
      <w:r>
        <w:rPr>
          <w:rFonts w:hint="eastAsia"/>
        </w:rPr>
        <w:br/>
      </w:r>
      <w:r>
        <w:rPr>
          <w:rFonts w:hint="eastAsia"/>
        </w:rPr>
        <w:t>　　　　三、德国AB酶制剂公司</w:t>
      </w:r>
      <w:r>
        <w:rPr>
          <w:rFonts w:hint="eastAsia"/>
        </w:rPr>
        <w:br/>
      </w:r>
      <w:r>
        <w:rPr>
          <w:rFonts w:hint="eastAsia"/>
        </w:rPr>
        <w:t>　　　　四、比利时BELDEM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2008-2009年主要国家或地区酶制剂行业发展分析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2008-2009年中国酶制剂产业市场运行环境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1、2009年三季度中国宏观经济运行情况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2、2009年下半年中国宏观经济发展环境展望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t>　　第四节 中国酶制剂行业社会环境分析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2008-2009年中国酶制剂行业发展新形态分析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中国氨基酸工业现状及发展趋势</w:t>
      </w:r>
      <w:r>
        <w:rPr>
          <w:rFonts w:hint="eastAsia"/>
        </w:rPr>
        <w:br/>
      </w:r>
      <w:r>
        <w:rPr>
          <w:rFonts w:hint="eastAsia"/>
        </w:rPr>
        <w:t>　　第三节 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二、诺维信：责任为“酶”独步市场</w:t>
      </w:r>
      <w:r>
        <w:rPr>
          <w:rFonts w:hint="eastAsia"/>
        </w:rPr>
        <w:br/>
      </w:r>
      <w:r>
        <w:rPr>
          <w:rFonts w:hint="eastAsia"/>
        </w:rPr>
        <w:t>　　　　三、世界最大酶发酵基地落户太仓</w:t>
      </w:r>
      <w:r>
        <w:rPr>
          <w:rFonts w:hint="eastAsia"/>
        </w:rPr>
        <w:br/>
      </w:r>
      <w:r>
        <w:rPr>
          <w:rFonts w:hint="eastAsia"/>
        </w:rPr>
        <w:t>　　　　四、投资7000万元的高科技大型饲用酶制剂基地落成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　　五、酶制剂行业的环保治理工作</w:t>
      </w:r>
      <w:r>
        <w:rPr>
          <w:rFonts w:hint="eastAsia"/>
        </w:rPr>
        <w:br/>
      </w:r>
      <w:r>
        <w:rPr>
          <w:rFonts w:hint="eastAsia"/>
        </w:rPr>
        <w:t>　　第四节 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二、酶制剂行业发展规模分析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四、中国酶制剂如何走国际化品牌之路</w:t>
      </w:r>
      <w:r>
        <w:rPr>
          <w:rFonts w:hint="eastAsia"/>
        </w:rPr>
        <w:br/>
      </w:r>
      <w:r>
        <w:rPr>
          <w:rFonts w:hint="eastAsia"/>
        </w:rPr>
        <w:t>　　第五节 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2008-2009年中国酶制剂市场分析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2008-2009年饲料行业的酶制剂市场应用及需求分析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酶制剂相关技术发展分析</w:t>
      </w:r>
      <w:r>
        <w:rPr>
          <w:rFonts w:hint="eastAsia"/>
        </w:rPr>
        <w:br/>
      </w:r>
      <w:r>
        <w:rPr>
          <w:rFonts w:hint="eastAsia"/>
        </w:rPr>
        <w:t>　　第一节 酶与酶技术环保中的开发与应用</w:t>
      </w:r>
      <w:r>
        <w:rPr>
          <w:rFonts w:hint="eastAsia"/>
        </w:rPr>
        <w:br/>
      </w:r>
      <w:r>
        <w:rPr>
          <w:rFonts w:hint="eastAsia"/>
        </w:rPr>
        <w:t>　　第二节 酶制剂生产新技术、新工艺、新设备</w:t>
      </w:r>
      <w:r>
        <w:rPr>
          <w:rFonts w:hint="eastAsia"/>
        </w:rPr>
        <w:br/>
      </w:r>
      <w:r>
        <w:rPr>
          <w:rFonts w:hint="eastAsia"/>
        </w:rPr>
        <w:t>　　第三节 酶工程最新研究进展</w:t>
      </w:r>
      <w:r>
        <w:rPr>
          <w:rFonts w:hint="eastAsia"/>
        </w:rPr>
        <w:br/>
      </w:r>
      <w:r>
        <w:rPr>
          <w:rFonts w:hint="eastAsia"/>
        </w:rPr>
        <w:t>　　第四节 复合酶制剂新技术、新产品及其应用</w:t>
      </w:r>
      <w:r>
        <w:rPr>
          <w:rFonts w:hint="eastAsia"/>
        </w:rPr>
        <w:br/>
      </w:r>
      <w:r>
        <w:rPr>
          <w:rFonts w:hint="eastAsia"/>
        </w:rPr>
        <w:t>　　第五节 纤维素酶技术研发及应用</w:t>
      </w:r>
      <w:r>
        <w:rPr>
          <w:rFonts w:hint="eastAsia"/>
        </w:rPr>
        <w:br/>
      </w:r>
      <w:r>
        <w:rPr>
          <w:rFonts w:hint="eastAsia"/>
        </w:rPr>
        <w:t>　　第六节 酶制剂在工业、纺织、食品、生物新能源等领域应用技术</w:t>
      </w:r>
      <w:r>
        <w:rPr>
          <w:rFonts w:hint="eastAsia"/>
        </w:rPr>
        <w:br/>
      </w:r>
      <w:r>
        <w:rPr>
          <w:rFonts w:hint="eastAsia"/>
        </w:rPr>
        <w:t>　　第七节 酶制剂生产中循环经济支撑技术开发和应用、清洁生产、节能减排技术与应用等</w:t>
      </w:r>
      <w:r>
        <w:rPr>
          <w:rFonts w:hint="eastAsia"/>
        </w:rPr>
        <w:br/>
      </w:r>
      <w:r>
        <w:rPr>
          <w:rFonts w:hint="eastAsia"/>
        </w:rPr>
        <w:t>　　第八节 饲用酶制剂的研究开发及应用</w:t>
      </w:r>
      <w:r>
        <w:rPr>
          <w:rFonts w:hint="eastAsia"/>
        </w:rPr>
        <w:br/>
      </w:r>
      <w:r>
        <w:rPr>
          <w:rFonts w:hint="eastAsia"/>
        </w:rPr>
        <w:t>　　第九节 新酶种的发现及酶的新应用</w:t>
      </w:r>
      <w:r>
        <w:rPr>
          <w:rFonts w:hint="eastAsia"/>
        </w:rPr>
        <w:br/>
      </w:r>
      <w:r>
        <w:rPr>
          <w:rFonts w:hint="eastAsia"/>
        </w:rPr>
        <w:t>　　第十节 产学研合作开发酶制剂的合作方式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2008-2009年中国酶制剂行业竞争格局</w:t>
      </w:r>
      <w:r>
        <w:rPr>
          <w:rFonts w:hint="eastAsia"/>
        </w:rPr>
        <w:br/>
      </w:r>
      <w:r>
        <w:rPr>
          <w:rFonts w:hint="eastAsia"/>
        </w:rPr>
        <w:t>　　第一节 2008-2009年中国酶制剂行业竞争现状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2008-2009年中国酶制剂重点地区竞争格局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第三节 2008-2009年中国酶制剂竞争中存在的问题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中国酶制剂企业竞争力分析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江阴市百圣龙生物工程有限公司</w:t>
      </w:r>
      <w:r>
        <w:rPr>
          <w:rFonts w:hint="eastAsia"/>
        </w:rPr>
        <w:br/>
      </w:r>
      <w:r>
        <w:rPr>
          <w:rFonts w:hint="eastAsia"/>
        </w:rPr>
        <w:t>　　第三节 山东省沂水隆大生物工程有限责任公司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第五节 新华扬生物公司</w:t>
      </w:r>
      <w:r>
        <w:rPr>
          <w:rFonts w:hint="eastAsia"/>
        </w:rPr>
        <w:br/>
      </w:r>
      <w:r>
        <w:rPr>
          <w:rFonts w:hint="eastAsia"/>
        </w:rPr>
        <w:t>　　第六节 无锡赛德生物工程有限公司</w:t>
      </w:r>
      <w:r>
        <w:rPr>
          <w:rFonts w:hint="eastAsia"/>
        </w:rPr>
        <w:br/>
      </w:r>
      <w:r>
        <w:rPr>
          <w:rFonts w:hint="eastAsia"/>
        </w:rPr>
        <w:t>　　第七节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第八节 夏盛实业集团有限公司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　　三、未来市场辅酶价格走势及原因分析</w:t>
      </w:r>
      <w:r>
        <w:rPr>
          <w:rFonts w:hint="eastAsia"/>
        </w:rPr>
        <w:br/>
      </w:r>
      <w:r>
        <w:rPr>
          <w:rFonts w:hint="eastAsia"/>
        </w:rPr>
        <w:t>　　　　四、中国酶制剂流通体制改革将如何推进</w:t>
      </w:r>
      <w:r>
        <w:rPr>
          <w:rFonts w:hint="eastAsia"/>
        </w:rPr>
        <w:br/>
      </w:r>
      <w:r>
        <w:rPr>
          <w:rFonts w:hint="eastAsia"/>
        </w:rPr>
        <w:t>　　第三节 2009-2012年中国酶制剂行业市场盈利能力预测分析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2009-2012年中国酶制剂行业投资机会及风险规避指引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2009-2012年中国酶制剂行业投资周期分析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四、产品结构风险分析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酶制剂行业发展的建议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三、酶制剂工业前景前瞻</w:t>
      </w:r>
      <w:r>
        <w:rPr>
          <w:rFonts w:hint="eastAsia"/>
        </w:rPr>
        <w:br/>
      </w:r>
      <w:r>
        <w:rPr>
          <w:rFonts w:hint="eastAsia"/>
        </w:rPr>
        <w:t>　　第二节 2009-2012年中国工业酶产业发展趋势分析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二、工业酶技术的发展趋势分析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三、工业用酶市场发展趋势分析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2009年金融危机对酶制剂的传导机制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2009年金融危机下酶制剂工业成长性分析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中智⋅林⋅－酶制剂企业应对措施分析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酶制剂生命周期各阶段发展特征</w:t>
      </w:r>
      <w:r>
        <w:rPr>
          <w:rFonts w:hint="eastAsia"/>
        </w:rPr>
        <w:br/>
      </w:r>
      <w:r>
        <w:rPr>
          <w:rFonts w:hint="eastAsia"/>
        </w:rPr>
        <w:t>　　图表 2 2007-2009年全球酶制剂产业市场规模</w:t>
      </w:r>
      <w:r>
        <w:rPr>
          <w:rFonts w:hint="eastAsia"/>
        </w:rPr>
        <w:br/>
      </w:r>
      <w:r>
        <w:rPr>
          <w:rFonts w:hint="eastAsia"/>
        </w:rPr>
        <w:t>　　图表 3 2007-2009年中国酶制剂行业市场规模</w:t>
      </w:r>
      <w:r>
        <w:rPr>
          <w:rFonts w:hint="eastAsia"/>
        </w:rPr>
        <w:br/>
      </w:r>
      <w:r>
        <w:rPr>
          <w:rFonts w:hint="eastAsia"/>
        </w:rPr>
        <w:t>　　图表 4 我国酶制剂发展和应用的几个阶段</w:t>
      </w:r>
      <w:r>
        <w:rPr>
          <w:rFonts w:hint="eastAsia"/>
        </w:rPr>
        <w:br/>
      </w:r>
      <w:r>
        <w:rPr>
          <w:rFonts w:hint="eastAsia"/>
        </w:rPr>
        <w:t>　　图表 7 2009年第三季度国内生产总值</w:t>
      </w:r>
      <w:r>
        <w:rPr>
          <w:rFonts w:hint="eastAsia"/>
        </w:rPr>
        <w:br/>
      </w:r>
      <w:r>
        <w:rPr>
          <w:rFonts w:hint="eastAsia"/>
        </w:rPr>
        <w:t>　　图表 9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20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21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22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23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24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27 2008-2009年中国酶制剂需求能力分析</w:t>
      </w:r>
      <w:r>
        <w:rPr>
          <w:rFonts w:hint="eastAsia"/>
        </w:rPr>
        <w:br/>
      </w:r>
      <w:r>
        <w:rPr>
          <w:rFonts w:hint="eastAsia"/>
        </w:rPr>
        <w:t>　　图表 29 不同组合酶的及其作用</w:t>
      </w:r>
      <w:r>
        <w:rPr>
          <w:rFonts w:hint="eastAsia"/>
        </w:rPr>
        <w:br/>
      </w:r>
      <w:r>
        <w:rPr>
          <w:rFonts w:hint="eastAsia"/>
        </w:rPr>
        <w:t>　　图表 30 2007-2009年在啤酒行业中酶制剂需求分析</w:t>
      </w:r>
      <w:r>
        <w:rPr>
          <w:rFonts w:hint="eastAsia"/>
        </w:rPr>
        <w:br/>
      </w:r>
      <w:r>
        <w:rPr>
          <w:rFonts w:hint="eastAsia"/>
        </w:rPr>
        <w:t>　　图表 31 2007-2009年在油脂产品中酶制剂需求分析</w:t>
      </w:r>
      <w:r>
        <w:rPr>
          <w:rFonts w:hint="eastAsia"/>
        </w:rPr>
        <w:br/>
      </w:r>
      <w:r>
        <w:rPr>
          <w:rFonts w:hint="eastAsia"/>
        </w:rPr>
        <w:t>　　图表 32 2007-2009年在果汁行业中酶制剂需求分析</w:t>
      </w:r>
      <w:r>
        <w:rPr>
          <w:rFonts w:hint="eastAsia"/>
        </w:rPr>
        <w:br/>
      </w:r>
      <w:r>
        <w:rPr>
          <w:rFonts w:hint="eastAsia"/>
        </w:rPr>
        <w:t>　　图表 33 一些水果的细胞壁成份（ %）</w:t>
      </w:r>
      <w:r>
        <w:rPr>
          <w:rFonts w:hint="eastAsia"/>
        </w:rPr>
        <w:br/>
      </w:r>
      <w:r>
        <w:rPr>
          <w:rFonts w:hint="eastAsia"/>
        </w:rPr>
        <w:t>　　图表 34 无酶对照、OME 和AFP 三种工艺的比较</w:t>
      </w:r>
      <w:r>
        <w:rPr>
          <w:rFonts w:hint="eastAsia"/>
        </w:rPr>
        <w:br/>
      </w:r>
      <w:r>
        <w:rPr>
          <w:rFonts w:hint="eastAsia"/>
        </w:rPr>
        <w:t>　　图表 35 成功使用酶制剂的因素</w:t>
      </w:r>
      <w:r>
        <w:rPr>
          <w:rFonts w:hint="eastAsia"/>
        </w:rPr>
        <w:br/>
      </w:r>
      <w:r>
        <w:rPr>
          <w:rFonts w:hint="eastAsia"/>
        </w:rPr>
        <w:t>　　图表 36 国际上使用的果胶试验法</w:t>
      </w:r>
      <w:r>
        <w:rPr>
          <w:rFonts w:hint="eastAsia"/>
        </w:rPr>
        <w:br/>
      </w:r>
      <w:r>
        <w:rPr>
          <w:rFonts w:hint="eastAsia"/>
        </w:rPr>
        <w:t>　　图表 37 澄清浓缩汁中的致雾状混浊因子（NN 经验）</w:t>
      </w:r>
      <w:r>
        <w:rPr>
          <w:rFonts w:hint="eastAsia"/>
        </w:rPr>
        <w:br/>
      </w:r>
      <w:r>
        <w:rPr>
          <w:rFonts w:hint="eastAsia"/>
        </w:rPr>
        <w:t>　　图表 38 50 ℃下处理果浆所用的PectinesBE 3L 的添加量</w:t>
      </w:r>
      <w:r>
        <w:rPr>
          <w:rFonts w:hint="eastAsia"/>
        </w:rPr>
        <w:br/>
      </w:r>
      <w:r>
        <w:rPr>
          <w:rFonts w:hint="eastAsia"/>
        </w:rPr>
        <w:t>　　图表 39 山楂中胶体的含量和组成</w:t>
      </w:r>
      <w:r>
        <w:rPr>
          <w:rFonts w:hint="eastAsia"/>
        </w:rPr>
        <w:br/>
      </w:r>
      <w:r>
        <w:rPr>
          <w:rFonts w:hint="eastAsia"/>
        </w:rPr>
        <w:t>　　图表 40 Novo Nordisk 酶在热带水果加工中的应用</w:t>
      </w:r>
      <w:r>
        <w:rPr>
          <w:rFonts w:hint="eastAsia"/>
        </w:rPr>
        <w:br/>
      </w:r>
      <w:r>
        <w:rPr>
          <w:rFonts w:hint="eastAsia"/>
        </w:rPr>
        <w:t>　　图表 41 胡萝卜汁浸出例</w:t>
      </w:r>
      <w:r>
        <w:rPr>
          <w:rFonts w:hint="eastAsia"/>
        </w:rPr>
        <w:br/>
      </w:r>
      <w:r>
        <w:rPr>
          <w:rFonts w:hint="eastAsia"/>
        </w:rPr>
        <w:t>　　图表 42 一般问题和现状</w:t>
      </w:r>
      <w:r>
        <w:rPr>
          <w:rFonts w:hint="eastAsia"/>
        </w:rPr>
        <w:br/>
      </w:r>
      <w:r>
        <w:rPr>
          <w:rFonts w:hint="eastAsia"/>
        </w:rPr>
        <w:t>　　图表 43 2007-2009年在其他食品中酶制剂需求分析</w:t>
      </w:r>
      <w:r>
        <w:rPr>
          <w:rFonts w:hint="eastAsia"/>
        </w:rPr>
        <w:br/>
      </w:r>
      <w:r>
        <w:rPr>
          <w:rFonts w:hint="eastAsia"/>
        </w:rPr>
        <w:t>　　图表 44 2007-2009年洗涤行业酶制剂的市场需求分析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图表 47 2007-2009皮革工业酶制剂的酶制剂市场需求分析</w:t>
      </w:r>
      <w:r>
        <w:rPr>
          <w:rFonts w:hint="eastAsia"/>
        </w:rPr>
        <w:br/>
      </w:r>
      <w:r>
        <w:rPr>
          <w:rFonts w:hint="eastAsia"/>
        </w:rPr>
        <w:t>　　图表 49 部分典型菌种生产的酶制剂及其用途</w:t>
      </w:r>
      <w:r>
        <w:rPr>
          <w:rFonts w:hint="eastAsia"/>
        </w:rPr>
        <w:br/>
      </w:r>
      <w:r>
        <w:rPr>
          <w:rFonts w:hint="eastAsia"/>
        </w:rPr>
        <w:t>　　图表 69 “Synder”耐高温a—淀粉酶质量标准：</w:t>
      </w:r>
      <w:r>
        <w:rPr>
          <w:rFonts w:hint="eastAsia"/>
        </w:rPr>
        <w:br/>
      </w:r>
      <w:r>
        <w:rPr>
          <w:rFonts w:hint="eastAsia"/>
        </w:rPr>
        <w:t>　　图表 70 pH对过氧化氢酶活性的影响</w:t>
      </w:r>
      <w:r>
        <w:rPr>
          <w:rFonts w:hint="eastAsia"/>
        </w:rPr>
        <w:br/>
      </w:r>
      <w:r>
        <w:rPr>
          <w:rFonts w:hint="eastAsia"/>
        </w:rPr>
        <w:t>　　图表 71 温度对过氧化氢酶活性的影响</w:t>
      </w:r>
      <w:r>
        <w:rPr>
          <w:rFonts w:hint="eastAsia"/>
        </w:rPr>
        <w:br/>
      </w:r>
      <w:r>
        <w:rPr>
          <w:rFonts w:hint="eastAsia"/>
        </w:rPr>
        <w:t>　　图表 72 “Synder”牌BAA中温液体a—精制淀粉酶质量标准：</w:t>
      </w:r>
      <w:r>
        <w:rPr>
          <w:rFonts w:hint="eastAsia"/>
        </w:rPr>
        <w:br/>
      </w:r>
      <w:r>
        <w:rPr>
          <w:rFonts w:hint="eastAsia"/>
        </w:rPr>
        <w:t>　　图表 73 “Synder”液体型糖化酶质量标准</w:t>
      </w:r>
      <w:r>
        <w:rPr>
          <w:rFonts w:hint="eastAsia"/>
        </w:rPr>
        <w:br/>
      </w:r>
      <w:r>
        <w:rPr>
          <w:rFonts w:hint="eastAsia"/>
        </w:rPr>
        <w:t>　　图表 74 2009-2012年中国酶制剂行业市场盈利能力预测分析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717d5581646f4" w:history="1">
        <w:r>
          <w:rPr>
            <w:rStyle w:val="Hyperlink"/>
          </w:rPr>
          <w:t>2010年酶制剂市场前景及投资前景展望预测报告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717d5581646f4" w:history="1">
        <w:r>
          <w:rPr>
            <w:rStyle w:val="Hyperlink"/>
          </w:rPr>
          <w:t>https://www.20087.com/2010-01/R_2010nianmeizhijishichangqianjingjitoBaoGao.html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bdef3942848d6" w:history="1">
      <w:r>
        <w:rPr>
          <w:rStyle w:val="Hyperlink"/>
        </w:rPr>
        <w:t>2010年酶制剂市场前景及投资前景展望预测报告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meizhijishichangqianjingjitoBaoGao.html" TargetMode="External" Id="R2af717d55816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meizhijishichangqianjingjitoBaoGao.html" TargetMode="External" Id="R7b2bdef3942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2010-01-07T05:07:00Z</dcterms:created>
  <dcterms:modified xsi:type="dcterms:W3CDTF">2010-01-07T06:07:00Z</dcterms:modified>
  <dc:subject>2010年酶制剂市场前景及投资前景展望预测报告</dc:subject>
  <dc:title>2010年酶制剂市场前景及投资前景展望预测报告</dc:title>
  <cp:keywords>2010年酶制剂市场前景及投资前景展望预测报告</cp:keywords>
  <dc:description>2010年酶制剂市场前景及投资前景展望预测报告</dc:description>
</cp:coreProperties>
</file>