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eba800004a48" w:history="1">
              <w:r>
                <w:rPr>
                  <w:rStyle w:val="Hyperlink"/>
                </w:rPr>
                <w:t>2010年-2015年中国铜材（铜加工材）行业竞争态势与投资发展分析报告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eba800004a48" w:history="1">
              <w:r>
                <w:rPr>
                  <w:rStyle w:val="Hyperlink"/>
                </w:rPr>
                <w:t>2010年-2015年中国铜材（铜加工材）行业竞争态势与投资发展分析报告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deba800004a48" w:history="1">
                <w:r>
                  <w:rPr>
                    <w:rStyle w:val="Hyperlink"/>
                  </w:rPr>
                  <w:t>https://www.20087.com/2010-01/R_2010nian_2015tongcaitongjiagongcaijiBaoGao.html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2009年世界铜材行业发展现状分析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2009年世界铜材行业运行概况</w:t>
      </w:r>
      <w:r>
        <w:rPr>
          <w:rFonts w:hint="eastAsia"/>
        </w:rPr>
        <w:br/>
      </w:r>
      <w:r>
        <w:rPr>
          <w:rFonts w:hint="eastAsia"/>
        </w:rPr>
        <w:t>　　　　一、世界铜材行业市场现状</w:t>
      </w:r>
      <w:r>
        <w:rPr>
          <w:rFonts w:hint="eastAsia"/>
        </w:rPr>
        <w:br/>
      </w:r>
      <w:r>
        <w:rPr>
          <w:rFonts w:hint="eastAsia"/>
        </w:rPr>
        <w:t>　　　　二、世界铜材行业运行特点分析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三、世界铜材重点咨询分析</w:t>
      </w:r>
      <w:r>
        <w:rPr>
          <w:rFonts w:hint="eastAsia"/>
        </w:rPr>
        <w:br/>
      </w:r>
      <w:r>
        <w:rPr>
          <w:rFonts w:hint="eastAsia"/>
        </w:rPr>
        <w:t>　　第二节 2009年世界主要地区铜材行业运行情况分析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2009-2012年世界铜材行业发展趋势分析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2009年中国铜材行业发展环境分析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2009年中国铜材发展社会环境分析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2009年中国铜材技术环境分析</w:t>
      </w:r>
      <w:r>
        <w:rPr>
          <w:rFonts w:hint="eastAsia"/>
        </w:rPr>
        <w:br/>
      </w:r>
      <w:r>
        <w:rPr>
          <w:rFonts w:hint="eastAsia"/>
        </w:rPr>
        <w:t>　　　　一、铜材的生产</w:t>
      </w:r>
      <w:r>
        <w:rPr>
          <w:rFonts w:hint="eastAsia"/>
        </w:rPr>
        <w:br/>
      </w:r>
      <w:r>
        <w:rPr>
          <w:rFonts w:hint="eastAsia"/>
        </w:rPr>
        <w:t>　　　　二、铜材的应用前景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2009年中国铜材行业发展形势分析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2009年中国铜材行业发展概况</w:t>
      </w:r>
      <w:r>
        <w:rPr>
          <w:rFonts w:hint="eastAsia"/>
        </w:rPr>
        <w:br/>
      </w:r>
      <w:r>
        <w:rPr>
          <w:rFonts w:hint="eastAsia"/>
        </w:rPr>
        <w:t>　　　　一、2009年中国铜材行业发展特点分析</w:t>
      </w:r>
      <w:r>
        <w:rPr>
          <w:rFonts w:hint="eastAsia"/>
        </w:rPr>
        <w:br/>
      </w:r>
      <w:r>
        <w:rPr>
          <w:rFonts w:hint="eastAsia"/>
        </w:rPr>
        <w:t>　　　　二、2009年中国铜材行业投资现状分析</w:t>
      </w:r>
      <w:r>
        <w:rPr>
          <w:rFonts w:hint="eastAsia"/>
        </w:rPr>
        <w:br/>
      </w:r>
      <w:r>
        <w:rPr>
          <w:rFonts w:hint="eastAsia"/>
        </w:rPr>
        <w:t>　　　　三、2009年中国铜材行业总产值分析</w:t>
      </w:r>
      <w:r>
        <w:rPr>
          <w:rFonts w:hint="eastAsia"/>
        </w:rPr>
        <w:br/>
      </w:r>
      <w:r>
        <w:rPr>
          <w:rFonts w:hint="eastAsia"/>
        </w:rPr>
        <w:t>　　　　四、2009年中国铜材技术发展分析</w:t>
      </w:r>
      <w:r>
        <w:rPr>
          <w:rFonts w:hint="eastAsia"/>
        </w:rPr>
        <w:br/>
      </w:r>
      <w:r>
        <w:rPr>
          <w:rFonts w:hint="eastAsia"/>
        </w:rPr>
        <w:t>　　第二节 2009年中国铜材行业市场情况分析</w:t>
      </w:r>
      <w:r>
        <w:rPr>
          <w:rFonts w:hint="eastAsia"/>
        </w:rPr>
        <w:br/>
      </w:r>
      <w:r>
        <w:rPr>
          <w:rFonts w:hint="eastAsia"/>
        </w:rPr>
        <w:t>　　　　一、2009年中国铜材行业市场发展分析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二、2009年中国铜材市场存在的问题</w:t>
      </w:r>
      <w:r>
        <w:rPr>
          <w:rFonts w:hint="eastAsia"/>
        </w:rPr>
        <w:br/>
      </w:r>
      <w:r>
        <w:rPr>
          <w:rFonts w:hint="eastAsia"/>
        </w:rPr>
        <w:t>　　　　三、2009年中国铜材市场规模分析</w:t>
      </w:r>
      <w:r>
        <w:rPr>
          <w:rFonts w:hint="eastAsia"/>
        </w:rPr>
        <w:br/>
      </w:r>
      <w:r>
        <w:rPr>
          <w:rFonts w:hint="eastAsia"/>
        </w:rPr>
        <w:t>　　第三节 2009年中国铜材产销状况分析</w:t>
      </w:r>
      <w:r>
        <w:rPr>
          <w:rFonts w:hint="eastAsia"/>
        </w:rPr>
        <w:br/>
      </w:r>
      <w:r>
        <w:rPr>
          <w:rFonts w:hint="eastAsia"/>
        </w:rPr>
        <w:t>　　　　一、2009年中国铜材产量分析</w:t>
      </w:r>
      <w:r>
        <w:rPr>
          <w:rFonts w:hint="eastAsia"/>
        </w:rPr>
        <w:br/>
      </w:r>
      <w:r>
        <w:rPr>
          <w:rFonts w:hint="eastAsia"/>
        </w:rPr>
        <w:t>　　　　二、2009年中国铜材产能分析</w:t>
      </w:r>
      <w:r>
        <w:rPr>
          <w:rFonts w:hint="eastAsia"/>
        </w:rPr>
        <w:br/>
      </w:r>
      <w:r>
        <w:rPr>
          <w:rFonts w:hint="eastAsia"/>
        </w:rPr>
        <w:t>　　　　三、2009年中国铜材市场需求情况分析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2010-2012年中国铜材市场需求预测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2009年中国铜材行业进出口情况统计分析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2009年中国铜材行业进出口总量分析</w:t>
      </w:r>
      <w:r>
        <w:rPr>
          <w:rFonts w:hint="eastAsia"/>
        </w:rPr>
        <w:br/>
      </w:r>
      <w:r>
        <w:rPr>
          <w:rFonts w:hint="eastAsia"/>
        </w:rPr>
        <w:t>　　第二节 2009年中国铜材行业进出口特征分析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2009年中国铜材行业进出口策略分析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2009年中国铜材产业竞争态势分析</w:t>
      </w:r>
      <w:r>
        <w:rPr>
          <w:rFonts w:hint="eastAsia"/>
        </w:rPr>
        <w:br/>
      </w:r>
      <w:r>
        <w:rPr>
          <w:rFonts w:hint="eastAsia"/>
        </w:rPr>
        <w:t>　　第一节 2009年中国铜材市场竞争分析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2009年中国铜材企业盈利模型研究分析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2009年中国铜材企业竞争策略研究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2009年中国铜材行业主要企业竞争力分析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无锡湖虹铜业有限公司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宿迁市民安铜制品厂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徐州固城铜业有限责任公司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富阳万里实业有限公司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宁波威康有色金属压延厂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揭东县海威金属制品有限公司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佛山市南海区盐步平地新基铜材厂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2009年中国铜材上游原材料行业发展分析</w:t>
      </w:r>
      <w:r>
        <w:rPr>
          <w:rFonts w:hint="eastAsia"/>
        </w:rPr>
        <w:br/>
      </w:r>
      <w:r>
        <w:rPr>
          <w:rFonts w:hint="eastAsia"/>
        </w:rPr>
        <w:t>　　第一节 2009年中国铜产业链发展环境分析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2009年中国铜矿石供应分析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2009年中国精炼铜供应分析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t>　　第四节 2009年中国铜行业发展面临的问题</w:t>
      </w:r>
      <w:r>
        <w:rPr>
          <w:rFonts w:hint="eastAsia"/>
        </w:rPr>
        <w:br/>
      </w:r>
      <w:r>
        <w:rPr>
          <w:rFonts w:hint="eastAsia"/>
        </w:rPr>
        <w:t>　　第五节 2010-2012年中国铜行业发展态势展望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一、2010-2012年中国铜整体发展趋势展望</w:t>
      </w:r>
      <w:r>
        <w:rPr>
          <w:rFonts w:hint="eastAsia"/>
        </w:rPr>
        <w:br/>
      </w:r>
      <w:r>
        <w:rPr>
          <w:rFonts w:hint="eastAsia"/>
        </w:rPr>
        <w:t>　　　　二、2010-2012年中国铜相关指标预测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2009年中国铜材下游需求行业发展分析</w:t>
      </w:r>
      <w:r>
        <w:rPr>
          <w:rFonts w:hint="eastAsia"/>
        </w:rPr>
        <w:br/>
      </w:r>
      <w:r>
        <w:rPr>
          <w:rFonts w:hint="eastAsia"/>
        </w:rPr>
        <w:t>　　第一节 2009年中国铜材的应用</w:t>
      </w:r>
      <w:r>
        <w:rPr>
          <w:rFonts w:hint="eastAsia"/>
        </w:rPr>
        <w:br/>
      </w:r>
      <w:r>
        <w:rPr>
          <w:rFonts w:hint="eastAsia"/>
        </w:rPr>
        <w:t>　　第二节 2009年中国电力行业发展态势分析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二、2009年我国电力产品的贸易情况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三、2010-2012年我国电力行业发展趋势预测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2009年中国家电行业发展态势分析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三、2010-2012年我国家电行业发展趋势预测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2009年中国建筑行业发展态势分析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二、2010-2012年我国建筑行业发展趋势预测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2010-2015年中国铜材行业发展前景预测分析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一、2010-2015年中国铜材行业技术开发方向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二、中国铜材行业“十一五”整体规划及预测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2010-2015年铜材行业运行状况预测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2010-2015年中国铜材行业前景展望分析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2010-2015年中国铜材行业市场供需预测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2010-2015年铜材行业市场供给预测</w:t>
      </w:r>
      <w:r>
        <w:rPr>
          <w:rFonts w:hint="eastAsia"/>
        </w:rPr>
        <w:br/>
      </w:r>
      <w:r>
        <w:rPr>
          <w:rFonts w:hint="eastAsia"/>
        </w:rPr>
        <w:t>　　　　一、铜材行业主要企业供给能力分析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二、影响铜材行业供给能力的主要因素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三、2010-2015年铜材供给总量预测结果及分析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2010-2015年中国铜材行业市场需求预测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2010-2015年影响铜材行业需求变化的主要因素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2010-2015年中国铜材企业发展战略与规划分析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2010-2015年中国铜材企业战略分析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2010-2015年中国铜材企业盈利模式及品牌管理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2010-2015年中国铜材行业SWOT分析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2010-2015年中国铜材行业投资机会与风险分析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2010-2015年中国铜材行业投资环境分析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2010-2015年铜材行业投资机会分析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中.智林.2010-2015年中国铜材行业投资风险分析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全球铜材市场格局分析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2004年~2009年我国铜材产量增长趋势图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2004年~2009年我国铜矿石产量增长趋势图</w:t>
      </w:r>
      <w:r>
        <w:rPr>
          <w:rFonts w:hint="eastAsia"/>
        </w:rPr>
        <w:br/>
      </w:r>
      <w:r>
        <w:rPr>
          <w:rFonts w:hint="eastAsia"/>
        </w:rPr>
        <w:t>　　图表 2007年~2009年我国GDP增长变化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2004年~2009年我国铜材产能增长分析</w:t>
      </w:r>
      <w:r>
        <w:rPr>
          <w:rFonts w:hint="eastAsia"/>
        </w:rPr>
        <w:br/>
      </w:r>
      <w:r>
        <w:rPr>
          <w:rFonts w:hint="eastAsia"/>
        </w:rPr>
        <w:t>　　图表 我国精炼铜工艺流程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铜材生产工艺流程图</w:t>
      </w:r>
      <w:r>
        <w:rPr>
          <w:rFonts w:hint="eastAsia"/>
        </w:rPr>
        <w:br/>
      </w:r>
      <w:r>
        <w:rPr>
          <w:rFonts w:hint="eastAsia"/>
        </w:rPr>
        <w:t>　　图表 2004年~2009年我国电力产品产量增长趋势图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2004年~2009年我国电力产品销售额增长情况分析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2004年~2009年我国电力产品出口额增长情况分析</w:t>
      </w:r>
      <w:r>
        <w:rPr>
          <w:rFonts w:hint="eastAsia"/>
        </w:rPr>
        <w:br/>
      </w:r>
      <w:r>
        <w:rPr>
          <w:rFonts w:hint="eastAsia"/>
        </w:rPr>
        <w:t>　　图表 2004年~2009年我国家电产品产量增长趋势图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2004年~2009年我国家电产品销售额增长情况分析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2004年~2009年我国家电产品出口额增长情况分析</w:t>
      </w:r>
      <w:r>
        <w:rPr>
          <w:rFonts w:hint="eastAsia"/>
        </w:rPr>
        <w:br/>
      </w:r>
      <w:r>
        <w:rPr>
          <w:rFonts w:hint="eastAsia"/>
        </w:rPr>
        <w:t>　　图表 铜材市场原材料供给模式</w:t>
      </w:r>
      <w:r>
        <w:rPr>
          <w:rFonts w:hint="eastAsia"/>
        </w:rPr>
        <w:br/>
      </w:r>
      <w:r>
        <w:rPr>
          <w:rFonts w:hint="eastAsia"/>
        </w:rPr>
        <w:t>　　图表 铜材行业下游消费市场构成图</w:t>
      </w:r>
      <w:r>
        <w:rPr>
          <w:rFonts w:hint="eastAsia"/>
        </w:rPr>
        <w:br/>
      </w:r>
      <w:r>
        <w:rPr>
          <w:rFonts w:hint="eastAsia"/>
        </w:rPr>
        <w:t>　　图表 铜材行业企业市场占有率对比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2010-2015年铜材行业产品进口预测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2010-2015年铜材行业产品出口预测</w:t>
      </w:r>
      <w:r>
        <w:rPr>
          <w:rFonts w:hint="eastAsia"/>
        </w:rPr>
        <w:br/>
      </w:r>
      <w:r>
        <w:rPr>
          <w:rFonts w:hint="eastAsia"/>
        </w:rPr>
        <w:t>　　图表 2009年无锡湖虹铜业有限公司盈利能力分析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2009年无锡湖虹铜业有限公司成本费用分析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2009年无锡湖虹铜业有限公司资产结构分析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2009年宿迁市民安铜制品厂盈利能力分析</w:t>
      </w:r>
      <w:r>
        <w:rPr>
          <w:rFonts w:hint="eastAsia"/>
        </w:rPr>
        <w:br/>
      </w:r>
      <w:r>
        <w:rPr>
          <w:rFonts w:hint="eastAsia"/>
        </w:rPr>
        <w:t>　　图表 2009年宿迁市民安铜制品厂成本费用分析</w:t>
      </w:r>
      <w:r>
        <w:rPr>
          <w:rFonts w:hint="eastAsia"/>
        </w:rPr>
        <w:br/>
      </w:r>
      <w:r>
        <w:rPr>
          <w:rFonts w:hint="eastAsia"/>
        </w:rPr>
        <w:t>　　图表 2009年宿迁市民安铜制品厂资产结构分析</w:t>
      </w:r>
      <w:r>
        <w:rPr>
          <w:rFonts w:hint="eastAsia"/>
        </w:rPr>
        <w:br/>
      </w:r>
      <w:r>
        <w:rPr>
          <w:rFonts w:hint="eastAsia"/>
        </w:rPr>
        <w:t>　　图表 2009年徐州固城铜业有限责任公司盈利能力分析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2009年徐州固城铜业有限责任公司成本费用分析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2009年徐州固城铜业有限责任公司资产结构分析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2009年富阳万里实业有限公司盈利能力分析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2009年富阳万里实业有限公司成本费用分析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2009年富阳万里实业有限公司资产结构分析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2009年宁波威康有色金属压延厂盈利能力分析</w:t>
      </w:r>
      <w:r>
        <w:rPr>
          <w:rFonts w:hint="eastAsia"/>
        </w:rPr>
        <w:br/>
      </w:r>
      <w:r>
        <w:rPr>
          <w:rFonts w:hint="eastAsia"/>
        </w:rPr>
        <w:t>　　图表 2009年宁波威康有色金属压延厂成本费用分析</w:t>
      </w:r>
      <w:r>
        <w:rPr>
          <w:rFonts w:hint="eastAsia"/>
        </w:rPr>
        <w:br/>
      </w:r>
      <w:r>
        <w:rPr>
          <w:rFonts w:hint="eastAsia"/>
        </w:rPr>
        <w:t>　　图表 2009年宁波威康有色金属压延厂资产结构分析</w:t>
      </w:r>
      <w:r>
        <w:rPr>
          <w:rFonts w:hint="eastAsia"/>
        </w:rPr>
        <w:br/>
      </w:r>
      <w:r>
        <w:rPr>
          <w:rFonts w:hint="eastAsia"/>
        </w:rPr>
        <w:t>　　图表 2009年揭东县海威金属制品有限公司盈利能力分析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2009年揭东县海威金属制品有限公司成本费用分析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2009年揭东县海威金属制品有限公司资产结构分析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2009年佛山市南海区盐步平地新基铜材厂盈利能力分析</w:t>
      </w:r>
      <w:r>
        <w:rPr>
          <w:rFonts w:hint="eastAsia"/>
        </w:rPr>
        <w:br/>
      </w:r>
      <w:r>
        <w:rPr>
          <w:rFonts w:hint="eastAsia"/>
        </w:rPr>
        <w:t>　　图表 2009年佛山市南海区盐步平地新基铜材厂成本费用分析</w:t>
      </w:r>
      <w:r>
        <w:rPr>
          <w:rFonts w:hint="eastAsia"/>
        </w:rPr>
        <w:br/>
      </w:r>
      <w:r>
        <w:rPr>
          <w:rFonts w:hint="eastAsia"/>
        </w:rPr>
        <w:t>　　图表 2009年佛山市南海区盐步平地新基铜材厂资产结构分析</w:t>
      </w:r>
      <w:r>
        <w:rPr>
          <w:rFonts w:hint="eastAsia"/>
        </w:rPr>
        <w:br/>
      </w:r>
      <w:r>
        <w:rPr>
          <w:rFonts w:hint="eastAsia"/>
        </w:rPr>
        <w:t>　　图表 我国铜材行业SWTO分析表</w:t>
      </w:r>
      <w:r>
        <w:rPr>
          <w:rFonts w:hint="eastAsia"/>
        </w:rPr>
        <w:br/>
      </w:r>
      <w:r>
        <w:rPr>
          <w:rFonts w:hint="eastAsia"/>
        </w:rPr>
        <w:t>　　图表 铜材产品生命周期阶段分析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2009年我国铜材分地区产量分析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2009年我国铜矿石分地区产量分析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2009年我国精炼铜分地区产量分析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2009年我国铜材行业固定资产投资规模分析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2009年我国铜材行业工业总产值分析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2009年我国铜材行业进口情况分析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2009年我国铜材行业出口情况分析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2009年我国铜材行业主要技术指标分析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我国铜材行业SWTO分析表</w:t>
      </w:r>
      <w:r>
        <w:rPr>
          <w:rFonts w:hint="eastAsia"/>
        </w:rPr>
        <w:br/>
      </w:r>
      <w:r>
        <w:rPr>
          <w:rFonts w:hint="eastAsia"/>
        </w:rPr>
        <w:t>　　图表 铜材产品生命周期阶段分析</w:t>
      </w:r>
      <w:r>
        <w:rPr>
          <w:rFonts w:hint="eastAsia"/>
        </w:rPr>
        <w:br/>
      </w:r>
      <w:r>
        <w:rPr>
          <w:rFonts w:hint="eastAsia"/>
        </w:rPr>
        <w:t>　　图表 铜材行业成熟度（MATURITY）层级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2007-2009年中国铜材行业竞争力分析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2010-2015年中国铜材行业产能预测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2010-2015年中国铜材行业消费量预测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2010-2015年中国铜材行业市场价格走势预测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2010-2015年中国铜材行业发展前景预测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eba800004a48" w:history="1">
        <w:r>
          <w:rPr>
            <w:rStyle w:val="Hyperlink"/>
          </w:rPr>
          <w:t>2010年-2015年中国铜材（铜加工材）行业竞争态势与投资发展分析报告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deba800004a48" w:history="1">
        <w:r>
          <w:rPr>
            <w:rStyle w:val="Hyperlink"/>
          </w:rPr>
          <w:t>https://www.20087.com/2010-01/R_2010nian_2015tongcaitongjiagongcaijiBaoGao.html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热点：铜材料加工、铜材加工属于什么行业类型、铜材加工费如何换算、铜材加工厂赚钱吗、铜的加工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b1e5054d4c98" w:history="1">
      <w:r>
        <w:rPr>
          <w:rStyle w:val="Hyperlink"/>
        </w:rPr>
        <w:t>2010年-2015年中国铜材（铜加工材）行业竞争态势与投资发展分析报告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tongcaitongjiagongcaijiBaoGao.html" TargetMode="External" Id="Ra8edeba8000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tongcaitongjiagongcaijiBaoGao.html" TargetMode="External" Id="R1567b1e5054d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2010-01-25T06:34:00Z</dcterms:created>
  <dcterms:modified xsi:type="dcterms:W3CDTF">2010-01-25T07:34:00Z</dcterms:modified>
  <dc:subject>2010年-2015年中国铜材（铜加工材）行业竞争态势与投资发展分析报告</dc:subject>
  <dc:title>2010年-2015年中国铜材（铜加工材）行业竞争态势与投资发展分析报告</dc:title>
  <cp:keywords>2010年-2015年中国铜材（铜加工材）行业竞争态势与投资发展分析报告</cp:keywords>
  <dc:description>2010年-2015年中国铜材（铜加工材）行业竞争态势与投资发展分析报告</dc:description>
</cp:coreProperties>
</file>