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ac7559244978" w:history="1">
              <w:r>
                <w:rPr>
                  <w:rStyle w:val="Hyperlink"/>
                </w:rPr>
                <w:t>2010-2012年中国塑料造粒机行业市场深度研究及投资前景分析报告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ac7559244978" w:history="1">
              <w:r>
                <w:rPr>
                  <w:rStyle w:val="Hyperlink"/>
                </w:rPr>
                <w:t>2010-2012年中国塑料造粒机行业市场深度研究及投资前景分析报告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bac7559244978" w:history="1">
                <w:r>
                  <w:rPr>
                    <w:rStyle w:val="Hyperlink"/>
                  </w:rPr>
                  <w:t>https://www.20087.com/2010-01/R_2010_2012suliaozaolijishichangshenduBaoGao.html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bac7559244978" w:history="1">
        <w:r>
          <w:rPr>
            <w:rStyle w:val="Hyperlink"/>
          </w:rPr>
          <w:t>2010-2012年中国塑料造粒机行业市场深度研究及投资前景分析报告</w:t>
        </w:r>
      </w:hyperlink>
      <w:r>
        <w:rPr>
          <w:rFonts w:hint="eastAsia"/>
        </w:rPr>
        <w:t>》主要依据国家统计局、发改委、国务院发展研究中心、国家信息中心、塑料造粒机相关协会的基础信息以及塑料造粒机科研单位等提供的大量详实资料，对塑料造粒机行业发展环境、塑料造粒机产业链、塑料造粒机市场供需、塑料造粒机市场价格、塑料造粒机重点企业等现状进行深入研究，并重点预测了塑料造粒机行业市场前景及塑料造粒机发展趋势。</w:t>
      </w:r>
      <w:r>
        <w:rPr>
          <w:rFonts w:hint="eastAsia"/>
        </w:rPr>
        <w:br/>
      </w:r>
      <w:r>
        <w:rPr>
          <w:rFonts w:hint="eastAsia"/>
        </w:rPr>
        <w:t>　　《</w:t>
      </w:r>
      <w:hyperlink r:id="Rfedbac7559244978" w:history="1">
        <w:r>
          <w:rPr>
            <w:rStyle w:val="Hyperlink"/>
          </w:rPr>
          <w:t>2010-2012年中国塑料造粒机行业市场深度研究及投资前景分析报告</w:t>
        </w:r>
      </w:hyperlink>
      <w:r>
        <w:rPr>
          <w:rFonts w:hint="eastAsia"/>
        </w:rPr>
        <w:t>》揭示了塑料造粒机市场潜在需求与机会，为战略投资者选择恰当的塑料造粒机投资时机和公司领导层做塑料造粒机战略规划提供准确的塑料造粒机市场情报信息及科学的决策依据，同时对银行信贷部门也具有极大的参考价值。</w:t>
      </w:r>
      <w:r>
        <w:rPr>
          <w:rFonts w:hint="eastAsia"/>
        </w:rPr>
        <w:br/>
      </w:r>
      <w:r>
        <w:rPr>
          <w:rFonts w:hint="eastAsia"/>
        </w:rPr>
        <w:br/>
      </w:r>
      <w:r>
        <w:rPr>
          <w:rFonts w:hint="eastAsia"/>
        </w:rPr>
        <w:t>第一章 塑料造粒机行业概述</w:t>
      </w:r>
      <w:r>
        <w:rPr>
          <w:rFonts w:hint="eastAsia"/>
        </w:rPr>
        <w:br/>
      </w:r>
      <w:r>
        <w:rPr>
          <w:rFonts w:hint="eastAsia"/>
        </w:rPr>
        <w:t>　　第一节 行业相关界定</w:t>
      </w:r>
      <w:r>
        <w:rPr>
          <w:rFonts w:hint="eastAsia"/>
        </w:rPr>
        <w:br/>
      </w:r>
      <w:r>
        <w:rPr>
          <w:rFonts w:hint="eastAsia"/>
        </w:rPr>
        <w:t>　　　　一、塑料造粒机的定义</w:t>
      </w:r>
      <w:r>
        <w:rPr>
          <w:rFonts w:hint="eastAsia"/>
        </w:rPr>
        <w:br/>
      </w:r>
      <w:r>
        <w:rPr>
          <w:rFonts w:hint="eastAsia"/>
        </w:rPr>
        <w:t>　　　　二、行业发展历程</w:t>
      </w:r>
      <w:r>
        <w:rPr>
          <w:rFonts w:hint="eastAsia"/>
        </w:rPr>
        <w:br/>
      </w:r>
      <w:r>
        <w:rPr>
          <w:rFonts w:hint="eastAsia"/>
        </w:rPr>
        <w:t>　　第二节 塑料造粒机产品细分及特性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塑料造粒机行业地位分析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中国塑料造粒机行业宏观经济环境分析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中国塑料造粒机行业政策技术环境分析</w:t>
      </w:r>
      <w:r>
        <w:rPr>
          <w:rFonts w:hint="eastAsia"/>
        </w:rPr>
        <w:br/>
      </w:r>
      <w:r>
        <w:rPr>
          <w:rFonts w:hint="eastAsia"/>
        </w:rPr>
        <w:t>　　第一节 塑料造粒机行业政策法规环境分析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塑料造粒机行业技术环境分析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2008-2009年中国塑料造粒机行业总体发展状况</w:t>
      </w:r>
      <w:r>
        <w:rPr>
          <w:rFonts w:hint="eastAsia"/>
        </w:rPr>
        <w:br/>
      </w:r>
      <w:r>
        <w:rPr>
          <w:rFonts w:hint="eastAsia"/>
        </w:rPr>
        <w:t>　　第一节 中国塑料造粒机行业规模情况分析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中国塑料造粒机行业产销情况分析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中国塑料造粒机行业财务能力分析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2008-2009年中国塑料造粒机行业市场发展分析</w:t>
      </w:r>
      <w:r>
        <w:rPr>
          <w:rFonts w:hint="eastAsia"/>
        </w:rPr>
        <w:br/>
      </w:r>
      <w:r>
        <w:rPr>
          <w:rFonts w:hint="eastAsia"/>
        </w:rPr>
        <w:t>　　第一节 中国塑料造粒机市场总体概述</w:t>
      </w:r>
      <w:r>
        <w:rPr>
          <w:rFonts w:hint="eastAsia"/>
        </w:rPr>
        <w:br/>
      </w:r>
      <w:r>
        <w:rPr>
          <w:rFonts w:hint="eastAsia"/>
        </w:rPr>
        <w:t>　　　　一、汇率是影响塑料造粒机市场的重要因素</w:t>
      </w:r>
      <w:r>
        <w:rPr>
          <w:rFonts w:hint="eastAsia"/>
        </w:rPr>
        <w:br/>
      </w:r>
      <w:r>
        <w:rPr>
          <w:rFonts w:hint="eastAsia"/>
        </w:rPr>
        <w:t>　　　　二、浅析汽车工业拉动塑料造粒机消费快速增长</w:t>
      </w:r>
      <w:r>
        <w:rPr>
          <w:rFonts w:hint="eastAsia"/>
        </w:rPr>
        <w:br/>
      </w:r>
      <w:r>
        <w:rPr>
          <w:rFonts w:hint="eastAsia"/>
        </w:rPr>
        <w:t>　　　　三、国际巨头抢夺中国塑料造粒机轮胎市场</w:t>
      </w:r>
      <w:r>
        <w:rPr>
          <w:rFonts w:hint="eastAsia"/>
        </w:rPr>
        <w:br/>
      </w:r>
      <w:r>
        <w:rPr>
          <w:rFonts w:hint="eastAsia"/>
        </w:rPr>
        <w:t>　　第二节 2008-2009年中国塑料造粒机市场分析</w:t>
      </w:r>
      <w:r>
        <w:rPr>
          <w:rFonts w:hint="eastAsia"/>
        </w:rPr>
        <w:br/>
      </w:r>
      <w:r>
        <w:rPr>
          <w:rFonts w:hint="eastAsia"/>
        </w:rPr>
        <w:t>　　　　一、2008年塑料造粒机市场形势回顾</w:t>
      </w:r>
      <w:r>
        <w:rPr>
          <w:rFonts w:hint="eastAsia"/>
        </w:rPr>
        <w:br/>
      </w:r>
      <w:r>
        <w:rPr>
          <w:rFonts w:hint="eastAsia"/>
        </w:rPr>
        <w:t>　　　　二、2009年塑料造粒机市场形势分析</w:t>
      </w:r>
      <w:r>
        <w:rPr>
          <w:rFonts w:hint="eastAsia"/>
        </w:rPr>
        <w:br/>
      </w:r>
      <w:r>
        <w:rPr>
          <w:rFonts w:hint="eastAsia"/>
        </w:rPr>
        <w:t>　　第三节 中国塑料造粒机行业市场产品价格走势分析</w:t>
      </w:r>
      <w:r>
        <w:rPr>
          <w:rFonts w:hint="eastAsia"/>
        </w:rPr>
        <w:br/>
      </w:r>
      <w:r>
        <w:rPr>
          <w:rFonts w:hint="eastAsia"/>
        </w:rPr>
        <w:t>　　　　一、中国塑料造粒机行业市场价格影响因素分析</w:t>
      </w:r>
      <w:r>
        <w:rPr>
          <w:rFonts w:hint="eastAsia"/>
        </w:rPr>
        <w:br/>
      </w:r>
      <w:r>
        <w:rPr>
          <w:rFonts w:hint="eastAsia"/>
        </w:rPr>
        <w:t>　　　　二、2008-2009年中国塑料造粒机行业市场价格走势分析</w:t>
      </w:r>
      <w:r>
        <w:rPr>
          <w:rFonts w:hint="eastAsia"/>
        </w:rPr>
        <w:br/>
      </w:r>
      <w:r>
        <w:rPr>
          <w:rFonts w:hint="eastAsia"/>
        </w:rPr>
        <w:t>　　第四节 中国塑料造粒机行业进出口市场分析</w:t>
      </w:r>
      <w:r>
        <w:rPr>
          <w:rFonts w:hint="eastAsia"/>
        </w:rPr>
        <w:br/>
      </w:r>
      <w:r>
        <w:rPr>
          <w:rFonts w:hint="eastAsia"/>
        </w:rPr>
        <w:t>　　　　一、2008-2009年中国塑料造粒机行业进口市场分析</w:t>
      </w:r>
      <w:r>
        <w:rPr>
          <w:rFonts w:hint="eastAsia"/>
        </w:rPr>
        <w:br/>
      </w:r>
      <w:r>
        <w:rPr>
          <w:rFonts w:hint="eastAsia"/>
        </w:rPr>
        <w:t>　　　　二、2008-2009年中国塑料造粒机行业出口市场分析</w:t>
      </w:r>
      <w:r>
        <w:rPr>
          <w:rFonts w:hint="eastAsia"/>
        </w:rPr>
        <w:br/>
      </w:r>
      <w:r>
        <w:rPr>
          <w:rFonts w:hint="eastAsia"/>
        </w:rPr>
        <w:t>　　第五节 中国塑料造粒机行业市场发展的主要策略</w:t>
      </w:r>
      <w:r>
        <w:rPr>
          <w:rFonts w:hint="eastAsia"/>
        </w:rPr>
        <w:br/>
      </w:r>
      <w:r>
        <w:rPr>
          <w:rFonts w:hint="eastAsia"/>
        </w:rPr>
        <w:t>　　　　一、发展国内塑料造粒机业的相关建议与对策</w:t>
      </w:r>
      <w:r>
        <w:rPr>
          <w:rFonts w:hint="eastAsia"/>
        </w:rPr>
        <w:br/>
      </w:r>
      <w:r>
        <w:rPr>
          <w:rFonts w:hint="eastAsia"/>
        </w:rPr>
        <w:t>　　　　二、发展塑料造粒机产业循环经济的方略</w:t>
      </w:r>
      <w:r>
        <w:rPr>
          <w:rFonts w:hint="eastAsia"/>
        </w:rPr>
        <w:br/>
      </w:r>
      <w:r>
        <w:rPr>
          <w:rFonts w:hint="eastAsia"/>
        </w:rPr>
        <w:t>　　　　三、中国应对塑料造粒机的供需矛盾的策略</w:t>
      </w:r>
      <w:r>
        <w:rPr>
          <w:rFonts w:hint="eastAsia"/>
        </w:rPr>
        <w:br/>
      </w:r>
      <w:r>
        <w:rPr>
          <w:rFonts w:hint="eastAsia"/>
        </w:rPr>
        <w:t>　　　　四、中国塑料造粒机产业的发展建议</w:t>
      </w:r>
      <w:r>
        <w:rPr>
          <w:rFonts w:hint="eastAsia"/>
        </w:rPr>
        <w:br/>
      </w:r>
      <w:r>
        <w:rPr>
          <w:rFonts w:hint="eastAsia"/>
        </w:rPr>
        <w:t>　　　　五、打响国内塑料造粒机业的民族品牌的战略</w:t>
      </w:r>
      <w:r>
        <w:rPr>
          <w:rFonts w:hint="eastAsia"/>
        </w:rPr>
        <w:br/>
      </w:r>
      <w:r>
        <w:rPr>
          <w:rFonts w:hint="eastAsia"/>
        </w:rPr>
        <w:br/>
      </w:r>
      <w:r>
        <w:rPr>
          <w:rFonts w:hint="eastAsia"/>
        </w:rPr>
        <w:t>第六章 2008-2009年中国塑料造粒机行业竞争格局分析</w:t>
      </w:r>
      <w:r>
        <w:rPr>
          <w:rFonts w:hint="eastAsia"/>
        </w:rPr>
        <w:br/>
      </w:r>
      <w:r>
        <w:rPr>
          <w:rFonts w:hint="eastAsia"/>
        </w:rPr>
        <w:t>　　第一节 塑料造粒机行业竞争结构分析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塑料造粒机企业国际竞争力比较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塑料造粒机行业竞争格局分析</w:t>
      </w:r>
      <w:r>
        <w:rPr>
          <w:rFonts w:hint="eastAsia"/>
        </w:rPr>
        <w:br/>
      </w:r>
      <w:r>
        <w:rPr>
          <w:rFonts w:hint="eastAsia"/>
        </w:rPr>
        <w:t>　　　　一、塑料造粒机行业集中度分析</w:t>
      </w:r>
      <w:r>
        <w:rPr>
          <w:rFonts w:hint="eastAsia"/>
        </w:rPr>
        <w:br/>
      </w:r>
      <w:r>
        <w:rPr>
          <w:rFonts w:hint="eastAsia"/>
        </w:rPr>
        <w:t>　　　　二、塑料造粒机行业竞争程度分析</w:t>
      </w:r>
      <w:r>
        <w:rPr>
          <w:rFonts w:hint="eastAsia"/>
        </w:rPr>
        <w:br/>
      </w:r>
      <w:r>
        <w:rPr>
          <w:rFonts w:hint="eastAsia"/>
        </w:rPr>
        <w:t>　　第四节 2010-2012年塑料造粒机行业竞争策略分析</w:t>
      </w:r>
      <w:r>
        <w:rPr>
          <w:rFonts w:hint="eastAsia"/>
        </w:rPr>
        <w:br/>
      </w:r>
      <w:r>
        <w:rPr>
          <w:rFonts w:hint="eastAsia"/>
        </w:rPr>
        <w:t>　　　　一、金融危机对行业竞争格局的影响</w:t>
      </w:r>
      <w:r>
        <w:rPr>
          <w:rFonts w:hint="eastAsia"/>
        </w:rPr>
        <w:br/>
      </w:r>
      <w:r>
        <w:rPr>
          <w:rFonts w:hint="eastAsia"/>
        </w:rPr>
        <w:t>　　　　二、2010-2012年塑料造粒机行业竞争格局展望</w:t>
      </w:r>
      <w:r>
        <w:rPr>
          <w:rFonts w:hint="eastAsia"/>
        </w:rPr>
        <w:br/>
      </w:r>
      <w:r>
        <w:rPr>
          <w:rFonts w:hint="eastAsia"/>
        </w:rPr>
        <w:t>　　　　三、2010-2012年塑料造粒机行业竞争策略分析</w:t>
      </w:r>
      <w:r>
        <w:rPr>
          <w:rFonts w:hint="eastAsia"/>
        </w:rPr>
        <w:br/>
      </w:r>
      <w:r>
        <w:rPr>
          <w:rFonts w:hint="eastAsia"/>
        </w:rPr>
        <w:br/>
      </w:r>
      <w:r>
        <w:rPr>
          <w:rFonts w:hint="eastAsia"/>
        </w:rPr>
        <w:t>第七章 2008-2009年中国塑料造粒机行业重点企业发展分析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2010-2012年中国塑料造粒机行业发展前景预测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2010-2012年中国塑料造粒机行业市场发展趋势预测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三、2010-2012年中国塑料造粒机行业市场价格走势预测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2010-2012年中国塑料造粒机行业投资分析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ac7559244978" w:history="1">
        <w:r>
          <w:rPr>
            <w:rStyle w:val="Hyperlink"/>
          </w:rPr>
          <w:t>2010-2012年中国塑料造粒机行业市场深度研究及投资前景分析报告</w:t>
        </w:r>
      </w:hyperlink>
      <w:r>
        <w:rPr>
          <w:color w:val="C00000"/>
        </w:rPr>
        <w:t>》，报告编号：</w:t>
      </w:r>
      <w:r>
        <w:rPr>
          <w:rFonts w:hint="eastAsia"/>
          <w:color w:val="C00000"/>
        </w:rPr>
        <w:t>031116A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bac7559244978" w:history="1">
        <w:r>
          <w:rPr>
            <w:rStyle w:val="Hyperlink"/>
          </w:rPr>
          <w:t>https://www.20087.com/2010-01/R_2010_2012suliaozaolijishichangshenduBaoGao.html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83d818e34da7" w:history="1">
      <w:r>
        <w:rPr>
          <w:rStyle w:val="Hyperlink"/>
        </w:rPr>
        <w:t>2010-2012年中国塑料造粒机行业市场深度研究及投资前景分析报告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uliaozaolijishichangshenduBaoGao.html" TargetMode="External" Id="Rfedbac755924497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uliaozaolijishichangshenduBaoGao.html" TargetMode="External" Id="R648b83d818e3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2010-01-28T05:08:00Z</dcterms:created>
  <dcterms:modified xsi:type="dcterms:W3CDTF">2010-01-28T06:08:00Z</dcterms:modified>
  <dc:subject>2010-2012年中国塑料造粒机行业市场深度研究及投资前景分析报告</dc:subject>
  <dc:title>2010-2012年中国塑料造粒机行业市场深度研究及投资前景分析报告</dc:title>
  <cp:keywords>2010-2012年中国塑料造粒机行业市场深度研究及投资前景分析报告</cp:keywords>
  <dc:description>2010-2012年中国塑料造粒机行业市场深度研究及投资前景分析报告</dc:description>
</cp:coreProperties>
</file>