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da8445d7d74d92" w:history="1">
              <w:r>
                <w:rPr>
                  <w:rStyle w:val="Hyperlink"/>
                </w:rPr>
                <w:t>2010-2012年便携式血糖仪市场发展与投资分析报告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da8445d7d74d92" w:history="1">
              <w:r>
                <w:rPr>
                  <w:rStyle w:val="Hyperlink"/>
                </w:rPr>
                <w:t>2010-2012年便携式血糖仪市场发展与投资分析报告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da8445d7d74d92" w:history="1">
                <w:r>
                  <w:rPr>
                    <w:rStyle w:val="Hyperlink"/>
                  </w:rPr>
                  <w:t>https://www.20087.com/2010-01/R_2010_2012nianbianxieshixuetangyishicBaoGao.html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项最新的全国流行病学调查显示，中国现有5000多万人受到糖尿病的威胁，糖尿病已成为严重影响我国公共卫生的一大问题，而在血糖的监测领域，我国仅有1.5％的糖尿病患者有自己的血糖监测仪，而欧美国家90％以上的糖尿病患者都有自己的血糖监测仪。</w:t>
      </w:r>
      <w:r>
        <w:rPr>
          <w:rFonts w:hint="eastAsia"/>
        </w:rPr>
        <w:br/>
      </w:r>
      <w:r>
        <w:rPr>
          <w:rFonts w:hint="eastAsia"/>
        </w:rPr>
        <w:t>　　近几年，随着糖尿病患者的增多，潜在的血糖仪市场逐渐显现出来，随着便携式血糖仪的发明为糖尿病人的血糖检测带来了革命性的改变，同时也彻底结束了之前去医院检查的历史。</w:t>
      </w:r>
      <w:r>
        <w:rPr>
          <w:rFonts w:hint="eastAsia"/>
        </w:rPr>
        <w:br/>
      </w:r>
      <w:r>
        <w:rPr>
          <w:rFonts w:hint="eastAsia"/>
        </w:rPr>
        <w:t>　　2008年国内便携式血糖仪的市场销售额达到了28.38亿元，我国家用便携医疗电子产品的34.1%的市场份额。</w:t>
      </w:r>
      <w:r>
        <w:rPr>
          <w:rFonts w:hint="eastAsia"/>
        </w:rPr>
        <w:br/>
      </w:r>
      <w:r>
        <w:rPr>
          <w:rFonts w:hint="eastAsia"/>
        </w:rPr>
        <w:t>　　本研究咨询报告主要依据了国家统计局、国家海关总署、国家商务部、国家发改委、全国商业信息中心、中国经济景气监测中心、中国各行业协会、国内外相关报刊杂志的基础信息以及各行业专业研究单位等公布和提供的大量数据资料，对行业市场的供给与需求状况等进行了分析。报告重点研究了该行业的市场发展现状、产业的各项经营指标，以及企业的发展策略。报告还对行业的投资动向、发展趋势与产业政策进行了审慎的研判，是该行业生产、经营企业、科研机构、投资公司等单位准确了解目前行业发展动态，把握企业定位和发展方向不可多得的精品。</w:t>
      </w:r>
      <w:r>
        <w:rPr>
          <w:rFonts w:hint="eastAsia"/>
        </w:rPr>
        <w:br/>
      </w:r>
      <w:r>
        <w:rPr>
          <w:rFonts w:hint="eastAsia"/>
        </w:rPr>
        <w:br/>
      </w:r>
      <w:r>
        <w:rPr>
          <w:rFonts w:hint="eastAsia"/>
        </w:rPr>
        <w:t>第一章 家用便携式血糖仪行业概述</w:t>
      </w:r>
      <w:r>
        <w:rPr>
          <w:rFonts w:hint="eastAsia"/>
        </w:rPr>
        <w:br/>
      </w:r>
      <w:r>
        <w:rPr>
          <w:rFonts w:hint="eastAsia"/>
        </w:rPr>
        <w:t>　　第一节 行业界定</w:t>
      </w:r>
      <w:r>
        <w:rPr>
          <w:rFonts w:hint="eastAsia"/>
        </w:rPr>
        <w:br/>
      </w:r>
      <w:r>
        <w:rPr>
          <w:rFonts w:hint="eastAsia"/>
        </w:rPr>
        <w:t>　　　　一、行业定义</w:t>
      </w:r>
      <w:r>
        <w:rPr>
          <w:rFonts w:hint="eastAsia"/>
        </w:rPr>
        <w:br/>
      </w:r>
      <w:r>
        <w:rPr>
          <w:rFonts w:hint="eastAsia"/>
        </w:rPr>
        <w:t>　　　　二、行业所处产业</w:t>
      </w:r>
      <w:r>
        <w:rPr>
          <w:rFonts w:hint="eastAsia"/>
        </w:rPr>
        <w:br/>
      </w:r>
      <w:r>
        <w:rPr>
          <w:rFonts w:hint="eastAsia"/>
        </w:rPr>
        <w:t>　　　　三、行业经济特性</w:t>
      </w:r>
      <w:r>
        <w:rPr>
          <w:rFonts w:hint="eastAsia"/>
        </w:rPr>
        <w:br/>
      </w:r>
      <w:r>
        <w:rPr>
          <w:rFonts w:hint="eastAsia"/>
        </w:rPr>
        <w:t>　　　　四、主要产品品种/主要细分行业</w:t>
      </w:r>
      <w:r>
        <w:rPr>
          <w:rFonts w:hint="eastAsia"/>
        </w:rPr>
        <w:br/>
      </w:r>
      <w:r>
        <w:rPr>
          <w:rFonts w:hint="eastAsia"/>
        </w:rPr>
        <w:t>　　　　五、产业链结构分析</w:t>
      </w:r>
      <w:r>
        <w:rPr>
          <w:rFonts w:hint="eastAsia"/>
        </w:rPr>
        <w:br/>
      </w:r>
      <w:r>
        <w:rPr>
          <w:rFonts w:hint="eastAsia"/>
        </w:rPr>
        <w:t>　　　　六、报告研究范围简介</w:t>
      </w:r>
      <w:r>
        <w:rPr>
          <w:rFonts w:hint="eastAsia"/>
        </w:rPr>
        <w:br/>
      </w:r>
      <w:r>
        <w:rPr>
          <w:rFonts w:hint="eastAsia"/>
        </w:rPr>
        <w:t>　　第二节 家用便携式血糖仪行业发展成熟度分析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国际家用便携式血糖仪行业发展概况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家用便携式血糖仪行业环境</w:t>
      </w:r>
      <w:r>
        <w:rPr>
          <w:rFonts w:hint="eastAsia"/>
        </w:rPr>
        <w:br/>
      </w:r>
      <w:r>
        <w:rPr>
          <w:rFonts w:hint="eastAsia"/>
        </w:rPr>
        <w:t>　　第一节 宏观经济环境</w:t>
      </w:r>
      <w:r>
        <w:rPr>
          <w:rFonts w:hint="eastAsia"/>
        </w:rPr>
        <w:br/>
      </w:r>
      <w:r>
        <w:rPr>
          <w:rFonts w:hint="eastAsia"/>
        </w:rPr>
        <w:t>　　　　一、宏观经济形势分析</w:t>
      </w:r>
      <w:r>
        <w:rPr>
          <w:rFonts w:hint="eastAsia"/>
        </w:rPr>
        <w:br/>
      </w:r>
      <w:r>
        <w:rPr>
          <w:rFonts w:hint="eastAsia"/>
        </w:rPr>
        <w:t>　　　　二、经济增长对家用便携式血糖仪行业发展影响分析</w:t>
      </w:r>
      <w:r>
        <w:rPr>
          <w:rFonts w:hint="eastAsia"/>
        </w:rPr>
        <w:br/>
      </w:r>
      <w:r>
        <w:rPr>
          <w:rFonts w:hint="eastAsia"/>
        </w:rPr>
        <w:t>　　第二节 政策法规环境</w:t>
      </w:r>
      <w:r>
        <w:rPr>
          <w:rFonts w:hint="eastAsia"/>
        </w:rPr>
        <w:br/>
      </w:r>
      <w:r>
        <w:rPr>
          <w:rFonts w:hint="eastAsia"/>
        </w:rPr>
        <w:t>　　　　一、家用便携式血糖仪 行业管理体制分析</w:t>
      </w:r>
      <w:r>
        <w:rPr>
          <w:rFonts w:hint="eastAsia"/>
        </w:rPr>
        <w:br/>
      </w:r>
      <w:r>
        <w:rPr>
          <w:rFonts w:hint="eastAsia"/>
        </w:rPr>
        <w:t>　　　　二、家用便携式血糖仪行业政策分析</w:t>
      </w:r>
      <w:r>
        <w:rPr>
          <w:rFonts w:hint="eastAsia"/>
        </w:rPr>
        <w:br/>
      </w:r>
      <w:r>
        <w:rPr>
          <w:rFonts w:hint="eastAsia"/>
        </w:rPr>
        <w:t>　　　　三、家用便携式血糖仪行业技术支持政策分析</w:t>
      </w:r>
      <w:r>
        <w:rPr>
          <w:rFonts w:hint="eastAsia"/>
        </w:rPr>
        <w:br/>
      </w:r>
      <w:r>
        <w:rPr>
          <w:rFonts w:hint="eastAsia"/>
        </w:rPr>
        <w:t>　　　　四、相关政策对家用便携式血糖仪行业发展影响分析</w:t>
      </w:r>
      <w:r>
        <w:rPr>
          <w:rFonts w:hint="eastAsia"/>
        </w:rPr>
        <w:br/>
      </w:r>
      <w:r>
        <w:rPr>
          <w:rFonts w:hint="eastAsia"/>
        </w:rPr>
        <w:t>　　第三节 产业技术环境</w:t>
      </w:r>
      <w:r>
        <w:rPr>
          <w:rFonts w:hint="eastAsia"/>
        </w:rPr>
        <w:br/>
      </w:r>
      <w:r>
        <w:rPr>
          <w:rFonts w:hint="eastAsia"/>
        </w:rPr>
        <w:t>　　　　一、家用便携式血糖仪产业国际技术现状</w:t>
      </w:r>
      <w:r>
        <w:rPr>
          <w:rFonts w:hint="eastAsia"/>
        </w:rPr>
        <w:br/>
      </w:r>
      <w:r>
        <w:rPr>
          <w:rFonts w:hint="eastAsia"/>
        </w:rPr>
        <w:t>　　　　二、家用便携式血糖仪产业国内技术现状</w:t>
      </w:r>
      <w:r>
        <w:rPr>
          <w:rFonts w:hint="eastAsia"/>
        </w:rPr>
        <w:br/>
      </w:r>
      <w:r>
        <w:rPr>
          <w:rFonts w:hint="eastAsia"/>
        </w:rPr>
        <w:t>　　　　三、家用便携式血糖仪产业技术竞争水平</w:t>
      </w:r>
      <w:r>
        <w:rPr>
          <w:rFonts w:hint="eastAsia"/>
        </w:rPr>
        <w:br/>
      </w:r>
      <w:r>
        <w:rPr>
          <w:rFonts w:hint="eastAsia"/>
        </w:rPr>
        <w:t>　　　　四、家用便携式血糖仪产业技术发展变化</w:t>
      </w:r>
      <w:r>
        <w:rPr>
          <w:rFonts w:hint="eastAsia"/>
        </w:rPr>
        <w:br/>
      </w:r>
      <w:r>
        <w:rPr>
          <w:rFonts w:hint="eastAsia"/>
        </w:rPr>
        <w:t>　　　　五、家用便携式血糖仪产业技术发展前景及趋势</w:t>
      </w:r>
      <w:r>
        <w:rPr>
          <w:rFonts w:hint="eastAsia"/>
        </w:rPr>
        <w:br/>
      </w:r>
      <w:r>
        <w:rPr>
          <w:rFonts w:hint="eastAsia"/>
        </w:rPr>
        <w:t>　　　　六、影响家用便携式血糖仪产业技术环境的因素分析</w:t>
      </w:r>
      <w:r>
        <w:rPr>
          <w:rFonts w:hint="eastAsia"/>
        </w:rPr>
        <w:br/>
      </w:r>
      <w:r>
        <w:rPr>
          <w:rFonts w:hint="eastAsia"/>
        </w:rPr>
        <w:br/>
      </w:r>
      <w:r>
        <w:rPr>
          <w:rFonts w:hint="eastAsia"/>
        </w:rPr>
        <w:t>第三章 家用便携式血糖仪行业供求现状</w:t>
      </w:r>
      <w:r>
        <w:rPr>
          <w:rFonts w:hint="eastAsia"/>
        </w:rPr>
        <w:br/>
      </w:r>
      <w:r>
        <w:rPr>
          <w:rFonts w:hint="eastAsia"/>
        </w:rPr>
        <w:t>　　第一节 市场发展现状</w:t>
      </w:r>
      <w:r>
        <w:rPr>
          <w:rFonts w:hint="eastAsia"/>
        </w:rPr>
        <w:br/>
      </w:r>
      <w:r>
        <w:rPr>
          <w:rFonts w:hint="eastAsia"/>
        </w:rPr>
        <w:t>　　　　一、市场发展综述</w:t>
      </w:r>
      <w:r>
        <w:rPr>
          <w:rFonts w:hint="eastAsia"/>
        </w:rPr>
        <w:br/>
      </w:r>
      <w:r>
        <w:rPr>
          <w:rFonts w:hint="eastAsia"/>
        </w:rPr>
        <w:t>　　　　二、市场发展特点</w:t>
      </w:r>
      <w:r>
        <w:rPr>
          <w:rFonts w:hint="eastAsia"/>
        </w:rPr>
        <w:br/>
      </w:r>
      <w:r>
        <w:rPr>
          <w:rFonts w:hint="eastAsia"/>
        </w:rPr>
        <w:t>　　　　三、影响市场发展的因素分析</w:t>
      </w:r>
      <w:r>
        <w:rPr>
          <w:rFonts w:hint="eastAsia"/>
        </w:rPr>
        <w:br/>
      </w:r>
      <w:r>
        <w:rPr>
          <w:rFonts w:hint="eastAsia"/>
        </w:rPr>
        <w:t>　　第二节 市场供给分析</w:t>
      </w:r>
      <w:r>
        <w:rPr>
          <w:rFonts w:hint="eastAsia"/>
        </w:rPr>
        <w:br/>
      </w:r>
      <w:r>
        <w:rPr>
          <w:rFonts w:hint="eastAsia"/>
        </w:rPr>
        <w:t>　　　　一、行业生产规模</w:t>
      </w:r>
      <w:r>
        <w:rPr>
          <w:rFonts w:hint="eastAsia"/>
        </w:rPr>
        <w:br/>
      </w:r>
      <w:r>
        <w:rPr>
          <w:rFonts w:hint="eastAsia"/>
        </w:rPr>
        <w:t>　　　　二、行业供给结构</w:t>
      </w:r>
      <w:r>
        <w:rPr>
          <w:rFonts w:hint="eastAsia"/>
        </w:rPr>
        <w:br/>
      </w:r>
      <w:r>
        <w:rPr>
          <w:rFonts w:hint="eastAsia"/>
        </w:rPr>
        <w:t>　　　　三、影响行业供应因素分析</w:t>
      </w:r>
      <w:r>
        <w:rPr>
          <w:rFonts w:hint="eastAsia"/>
        </w:rPr>
        <w:br/>
      </w:r>
      <w:r>
        <w:rPr>
          <w:rFonts w:hint="eastAsia"/>
        </w:rPr>
        <w:t>　　　　四、未来行业供应前景及趋势分析</w:t>
      </w:r>
      <w:r>
        <w:rPr>
          <w:rFonts w:hint="eastAsia"/>
        </w:rPr>
        <w:br/>
      </w:r>
      <w:r>
        <w:rPr>
          <w:rFonts w:hint="eastAsia"/>
        </w:rPr>
        <w:t>　　第三节 市场需求分析</w:t>
      </w:r>
      <w:r>
        <w:rPr>
          <w:rFonts w:hint="eastAsia"/>
        </w:rPr>
        <w:br/>
      </w:r>
      <w:r>
        <w:rPr>
          <w:rFonts w:hint="eastAsia"/>
        </w:rPr>
        <w:t>　　　　一、行业需求现状</w:t>
      </w:r>
      <w:r>
        <w:rPr>
          <w:rFonts w:hint="eastAsia"/>
        </w:rPr>
        <w:br/>
      </w:r>
      <w:r>
        <w:rPr>
          <w:rFonts w:hint="eastAsia"/>
        </w:rPr>
        <w:t>　　　　二、行业需求分布</w:t>
      </w:r>
      <w:r>
        <w:rPr>
          <w:rFonts w:hint="eastAsia"/>
        </w:rPr>
        <w:br/>
      </w:r>
      <w:r>
        <w:rPr>
          <w:rFonts w:hint="eastAsia"/>
        </w:rPr>
        <w:t>　　　　三、行业需求规模</w:t>
      </w:r>
      <w:r>
        <w:rPr>
          <w:rFonts w:hint="eastAsia"/>
        </w:rPr>
        <w:br/>
      </w:r>
      <w:r>
        <w:rPr>
          <w:rFonts w:hint="eastAsia"/>
        </w:rPr>
        <w:t>　　　　四、影响行业需求因素分析</w:t>
      </w:r>
      <w:r>
        <w:rPr>
          <w:rFonts w:hint="eastAsia"/>
        </w:rPr>
        <w:br/>
      </w:r>
      <w:r>
        <w:rPr>
          <w:rFonts w:hint="eastAsia"/>
        </w:rPr>
        <w:t>　　　　五、未来行业需求前景及趋势分析</w:t>
      </w:r>
      <w:r>
        <w:rPr>
          <w:rFonts w:hint="eastAsia"/>
        </w:rPr>
        <w:br/>
      </w:r>
      <w:r>
        <w:rPr>
          <w:rFonts w:hint="eastAsia"/>
        </w:rPr>
        <w:t>　　第四节 行业进出口贸易现状</w:t>
      </w:r>
      <w:r>
        <w:rPr>
          <w:rFonts w:hint="eastAsia"/>
        </w:rPr>
        <w:br/>
      </w:r>
      <w:r>
        <w:rPr>
          <w:rFonts w:hint="eastAsia"/>
        </w:rPr>
        <w:t>　　　　一、行业贸易现状</w:t>
      </w:r>
      <w:r>
        <w:rPr>
          <w:rFonts w:hint="eastAsia"/>
        </w:rPr>
        <w:br/>
      </w:r>
      <w:r>
        <w:rPr>
          <w:rFonts w:hint="eastAsia"/>
        </w:rPr>
        <w:t>　　　　二、进出口统计分析</w:t>
      </w:r>
      <w:r>
        <w:rPr>
          <w:rFonts w:hint="eastAsia"/>
        </w:rPr>
        <w:br/>
      </w:r>
      <w:r>
        <w:rPr>
          <w:rFonts w:hint="eastAsia"/>
        </w:rPr>
        <w:t>　　　　三、影响进出口贸易因素</w:t>
      </w:r>
      <w:r>
        <w:rPr>
          <w:rFonts w:hint="eastAsia"/>
        </w:rPr>
        <w:br/>
      </w:r>
      <w:r>
        <w:rPr>
          <w:rFonts w:hint="eastAsia"/>
        </w:rPr>
        <w:t>　　　　四、未来行业进出口前景及趋势</w:t>
      </w:r>
      <w:r>
        <w:rPr>
          <w:rFonts w:hint="eastAsia"/>
        </w:rPr>
        <w:br/>
      </w:r>
      <w:r>
        <w:rPr>
          <w:rFonts w:hint="eastAsia"/>
        </w:rPr>
        <w:t>　　第五节 行业供求平衡及价格</w:t>
      </w:r>
      <w:r>
        <w:rPr>
          <w:rFonts w:hint="eastAsia"/>
        </w:rPr>
        <w:br/>
      </w:r>
      <w:r>
        <w:rPr>
          <w:rFonts w:hint="eastAsia"/>
        </w:rPr>
        <w:t>　　　　一、行业供求平衡分析</w:t>
      </w:r>
      <w:r>
        <w:rPr>
          <w:rFonts w:hint="eastAsia"/>
        </w:rPr>
        <w:br/>
      </w:r>
      <w:r>
        <w:rPr>
          <w:rFonts w:hint="eastAsia"/>
        </w:rPr>
        <w:t>　　　　二、行业市场价格现状</w:t>
      </w:r>
      <w:r>
        <w:rPr>
          <w:rFonts w:hint="eastAsia"/>
        </w:rPr>
        <w:br/>
      </w:r>
      <w:r>
        <w:rPr>
          <w:rFonts w:hint="eastAsia"/>
        </w:rPr>
        <w:t>　　　　三、影响行业市场价格因素</w:t>
      </w:r>
      <w:r>
        <w:rPr>
          <w:rFonts w:hint="eastAsia"/>
        </w:rPr>
        <w:br/>
      </w:r>
      <w:r>
        <w:rPr>
          <w:rFonts w:hint="eastAsia"/>
        </w:rPr>
        <w:t>　　　　四、行业主要区域市场价格一览</w:t>
      </w:r>
      <w:r>
        <w:rPr>
          <w:rFonts w:hint="eastAsia"/>
        </w:rPr>
        <w:br/>
      </w:r>
      <w:r>
        <w:rPr>
          <w:rFonts w:hint="eastAsia"/>
        </w:rPr>
        <w:br/>
      </w:r>
      <w:r>
        <w:rPr>
          <w:rFonts w:hint="eastAsia"/>
        </w:rPr>
        <w:t>第四章 家用便携式血糖仪行业竞争现状</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三、影响行业集中度因素分析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行定运营绩效</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四、发展能力分析</w:t>
      </w:r>
      <w:r>
        <w:rPr>
          <w:rFonts w:hint="eastAsia"/>
        </w:rPr>
        <w:br/>
      </w:r>
      <w:r>
        <w:rPr>
          <w:rFonts w:hint="eastAsia"/>
        </w:rPr>
        <w:br/>
      </w:r>
      <w:r>
        <w:rPr>
          <w:rFonts w:hint="eastAsia"/>
        </w:rPr>
        <w:t>第五章 家用便携式血糖仪行业区域现状</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家用便携式血糖仪行业企业现状</w:t>
      </w:r>
      <w:r>
        <w:rPr>
          <w:rFonts w:hint="eastAsia"/>
        </w:rPr>
        <w:br/>
      </w:r>
      <w:r>
        <w:rPr>
          <w:rFonts w:hint="eastAsia"/>
        </w:rPr>
        <w:t>　　第一节 企业现状</w:t>
      </w:r>
      <w:r>
        <w:rPr>
          <w:rFonts w:hint="eastAsia"/>
        </w:rPr>
        <w:br/>
      </w:r>
      <w:r>
        <w:rPr>
          <w:rFonts w:hint="eastAsia"/>
        </w:rPr>
        <w:t>　　　　一、家用便携式血糖仪行业企业现状</w:t>
      </w:r>
      <w:r>
        <w:rPr>
          <w:rFonts w:hint="eastAsia"/>
        </w:rPr>
        <w:br/>
      </w:r>
      <w:r>
        <w:rPr>
          <w:rFonts w:hint="eastAsia"/>
        </w:rPr>
        <w:t>　　　　二、国内外企业对比分析</w:t>
      </w:r>
      <w:r>
        <w:rPr>
          <w:rFonts w:hint="eastAsia"/>
        </w:rPr>
        <w:br/>
      </w:r>
      <w:r>
        <w:rPr>
          <w:rFonts w:hint="eastAsia"/>
        </w:rPr>
        <w:t>　　　　三、影响家用便携式血糖仪行业企业发展因素</w:t>
      </w:r>
      <w:r>
        <w:rPr>
          <w:rFonts w:hint="eastAsia"/>
        </w:rPr>
        <w:br/>
      </w:r>
      <w:r>
        <w:rPr>
          <w:rFonts w:hint="eastAsia"/>
        </w:rPr>
        <w:t>　　第二节 上海强生制药有限公司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上海罗氏制药有限公司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拜耳医药保健有限公司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上海雅培制药有限公司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伟创力实业（深圳）有限公司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第七节 北京怡成生物电子技术有限公司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第七章 家用便携式血糖仪行业发展预测</w:t>
      </w:r>
      <w:r>
        <w:rPr>
          <w:rFonts w:hint="eastAsia"/>
        </w:rPr>
        <w:br/>
      </w:r>
      <w:r>
        <w:rPr>
          <w:rFonts w:hint="eastAsia"/>
        </w:rPr>
        <w:t>　　第一节 家用便携式血糖仪行业发展环境展望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家用便携式血糖仪行业发展趋势展望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t>　　第三节 家用便携式血糖仪行业市场规模预测</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br/>
      </w:r>
      <w:r>
        <w:rPr>
          <w:rFonts w:hint="eastAsia"/>
        </w:rPr>
        <w:t>第八章 家用便携式血糖仪行业投资现状及前景</w:t>
      </w:r>
      <w:r>
        <w:rPr>
          <w:rFonts w:hint="eastAsia"/>
        </w:rPr>
        <w:br/>
      </w:r>
      <w:r>
        <w:rPr>
          <w:rFonts w:hint="eastAsia"/>
        </w:rPr>
        <w:t>　　第一节 行业投资现状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行业融资现状</w:t>
      </w:r>
      <w:r>
        <w:rPr>
          <w:rFonts w:hint="eastAsia"/>
        </w:rPr>
        <w:br/>
      </w:r>
      <w:r>
        <w:rPr>
          <w:rFonts w:hint="eastAsia"/>
        </w:rPr>
        <w:t>　　　　一、产业融资现状</w:t>
      </w:r>
      <w:r>
        <w:rPr>
          <w:rFonts w:hint="eastAsia"/>
        </w:rPr>
        <w:br/>
      </w:r>
      <w:r>
        <w:rPr>
          <w:rFonts w:hint="eastAsia"/>
        </w:rPr>
        <w:t>　　　　二、融资前景展望</w:t>
      </w:r>
      <w:r>
        <w:rPr>
          <w:rFonts w:hint="eastAsia"/>
        </w:rPr>
        <w:br/>
      </w:r>
      <w:r>
        <w:rPr>
          <w:rFonts w:hint="eastAsia"/>
        </w:rPr>
        <w:t>　　第三节 [:中:智林:]投资前景分析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da8445d7d74d92" w:history="1">
        <w:r>
          <w:rPr>
            <w:rStyle w:val="Hyperlink"/>
          </w:rPr>
          <w:t>2010-2012年便携式血糖仪市场发展与投资分析报告</w:t>
        </w:r>
      </w:hyperlink>
      <w:r>
        <w:rPr>
          <w:color w:val="C00000"/>
        </w:rPr>
        <w:t>》，报告编号：</w:t>
      </w:r>
      <w:r>
        <w:rPr>
          <w:rFonts w:hint="eastAsia"/>
          <w:color w:val="C00000"/>
        </w:rPr>
        <w:t>0300613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da8445d7d74d92" w:history="1">
        <w:r>
          <w:rPr>
            <w:rStyle w:val="Hyperlink"/>
          </w:rPr>
          <w:t>https://www.20087.com/2010-01/R_2010_2012nianbianxieshixuetangyishicBaoGao.html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2f09aed3e4b3d" w:history="1">
      <w:r>
        <w:rPr>
          <w:rStyle w:val="Hyperlink"/>
        </w:rPr>
        <w:t>2010-2012年便携式血糖仪市场发展与投资分析报告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nianbianxieshixuetangyishicBaoGao.html" TargetMode="External" Id="R84da8445d7d74d92" /></Relationships>
</file>

<file path=word/_rels/header2.xml.rels>&#65279;<?xml version="1.0" encoding="utf-8"?><Relationships xmlns="http://schemas.openxmlformats.org/package/2006/relationships"><Relationship Type="http://schemas.openxmlformats.org/officeDocument/2006/relationships/hyperlink" Target="https://www.20087.com/2010-01/R_2010_2012nianbianxieshixuetangyishicBaoGao.html" TargetMode="External" Id="R16b2f09aed3e4b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2010-01-05T04:39:00Z</dcterms:created>
  <dcterms:modified xsi:type="dcterms:W3CDTF">2010-01-05T05:39:00Z</dcterms:modified>
  <dc:subject>2010-2012年便携式血糖仪市场发展与投资分析报告</dc:subject>
  <dc:title>2010-2012年便携式血糖仪市场发展与投资分析报告</dc:title>
  <cp:keywords>2010-2012年便携式血糖仪市场发展与投资分析报告</cp:keywords>
  <dc:description>2010-2012年便携式血糖仪市场发展与投资分析报告</dc:description>
</cp:coreProperties>
</file>