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70477630a4900" w:history="1">
              <w:r>
                <w:rPr>
                  <w:rStyle w:val="Hyperlink"/>
                </w:rPr>
                <w:t>2026-2032年全球与中国塑料造粒机市场现状及发展前景报告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70477630a4900" w:history="1">
              <w:r>
                <w:rPr>
                  <w:rStyle w:val="Hyperlink"/>
                </w:rPr>
                <w:t>2026-2032年全球与中国塑料造粒机市场现状及发展前景报告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70477630a4900" w:history="1">
                <w:r>
                  <w:rPr>
                    <w:rStyle w:val="Hyperlink"/>
                  </w:rPr>
                  <w:t>https://www.20087.com/2010-01/R_2010_2012suliaozaolijishichangshenduBaoGao.html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塑料回收再生与改性加工的核心装备，承担着将废旧塑料、工业边角料及改性原料熔融、混炼、挤出并切粒的关键任务。随着全球循环经济战略的推进与塑料污染治理政策的落地，塑料造粒机的市场需求持续攀升，行业整体向高效、节能与智能化方向转型。现代造粒机广泛采用同向平行双螺杆挤出技术，配合高精度温控、高效过滤与真空排气系统，能够处理成分复杂、含水率高及热敏性强的回收料，显著提升再生颗粒的品质与附加值。在应用场景上，塑料造粒机已深度融入工业闭环回收、农业地膜再生及消费后塑料高值化利用等产业链环节。同时，塑料造粒机企业正从单一装备供应商向工艺解决方案提供商转变，通过提供配方咨询、试机验证及远程运维服务，帮助客户降低试错成本与运营风险。</w:t>
      </w:r>
      <w:r>
        <w:rPr>
          <w:rFonts w:hint="eastAsia"/>
        </w:rPr>
        <w:br/>
      </w:r>
      <w:r>
        <w:rPr>
          <w:rFonts w:hint="eastAsia"/>
        </w:rPr>
        <w:t>　　未来，塑料造粒机将加速向智能化、专用化与低碳化方向演进。市场调研网认为，基于工业物联网与数字孪生技术的智能造粒系统，将实现工艺参数的自适应优化、故障预测与远程诊断，大幅提升设备运行稳定性与生产效率。在材料加工领域，针对生物降解塑料、特种工程塑料及高填充复合材料的专用造粒机将成为研发重点，通过定制化螺杆组合与温场控制，解决热敏性、高粘度及分散性等技术难题。同时，随着全球碳关税与生产者责任延伸制度的实施，塑料造粒机的能效标准与碳排放核算将成为行业准入门槛，推动设备向低能耗、低排放及高回收率方向升级。此外，模块化设计与快速换线技术的应用，将使造粒机具备更高的生产柔性，以适应多品种、小批量的定制化生产需求，全面支撑塑料产业的高质量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70477630a4900" w:history="1">
        <w:r>
          <w:rPr>
            <w:rStyle w:val="Hyperlink"/>
          </w:rPr>
          <w:t>2026-2032年全球与中国塑料造粒机市场现状及发展前景报告</w:t>
        </w:r>
      </w:hyperlink>
      <w:r>
        <w:rPr>
          <w:rFonts w:hint="eastAsia"/>
        </w:rPr>
        <w:t>》，2025年塑料造粒机行业市场规模达 亿元，预计2032年市场规模将达 亿元，期间年均复合增长率（CAGR）达 %。报告基于统计局、相关协会等机构的详实数据，系统分析了塑料造粒机行业的市场规模、竞争格局及技术发展现状，重点研究了塑料造粒机产业链结构、市场需求变化及价格走势。报告对塑料造粒机行业的发展趋势做出科学预测，评估了塑料造粒机不同细分领域的增长潜力与投资风险，同时分析了塑料造粒机重点企业的市场表现与战略布局。结合政策环境与技术创新方向，为相关企业调整经营策略、投资者把握市场机会提供客观参考，帮助决策者准确理解塑料造粒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机旁造粒机</w:t>
      </w:r>
      <w:r>
        <w:rPr>
          <w:rFonts w:hint="eastAsia"/>
        </w:rPr>
        <w:br/>
      </w:r>
      <w:r>
        <w:rPr>
          <w:rFonts w:hint="eastAsia"/>
        </w:rPr>
        <w:t>　　　　1.3.3 中央造粒机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按制造工艺细分，全球塑料造粒机市场规模2021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单轴造粒机</w:t>
      </w:r>
      <w:r>
        <w:rPr>
          <w:rFonts w:hint="eastAsia"/>
        </w:rPr>
        <w:br/>
      </w:r>
      <w:r>
        <w:rPr>
          <w:rFonts w:hint="eastAsia"/>
        </w:rPr>
        <w:t>　　　　1.4.3 双轴造粒机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按自动化水平细分，全球塑料造粒机市场规模2021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手动造粒机</w:t>
      </w:r>
      <w:r>
        <w:rPr>
          <w:rFonts w:hint="eastAsia"/>
        </w:rPr>
        <w:br/>
      </w:r>
      <w:r>
        <w:rPr>
          <w:rFonts w:hint="eastAsia"/>
        </w:rPr>
        <w:t>　　　　1.5.3 半自动造粒机</w:t>
      </w:r>
      <w:r>
        <w:rPr>
          <w:rFonts w:hint="eastAsia"/>
        </w:rPr>
        <w:br/>
      </w:r>
      <w:r>
        <w:rPr>
          <w:rFonts w:hint="eastAsia"/>
        </w:rPr>
        <w:t>　　　　1.5.4 全自动造粒机</w:t>
      </w:r>
      <w:r>
        <w:rPr>
          <w:rFonts w:hint="eastAsia"/>
        </w:rPr>
        <w:br/>
      </w:r>
      <w:r>
        <w:rPr>
          <w:rFonts w:hint="eastAsia"/>
        </w:rPr>
        <w:t>　　　　1.5.5 智能控制造粒系统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塑料回收</w:t>
      </w:r>
      <w:r>
        <w:rPr>
          <w:rFonts w:hint="eastAsia"/>
        </w:rPr>
        <w:br/>
      </w:r>
      <w:r>
        <w:rPr>
          <w:rFonts w:hint="eastAsia"/>
        </w:rPr>
        <w:t>　　　　1.6.3 制造业废料处理</w:t>
      </w:r>
      <w:r>
        <w:rPr>
          <w:rFonts w:hint="eastAsia"/>
        </w:rPr>
        <w:br/>
      </w:r>
      <w:r>
        <w:rPr>
          <w:rFonts w:hint="eastAsia"/>
        </w:rPr>
        <w:t>　　　　1.6.4 包装行业</w:t>
      </w:r>
      <w:r>
        <w:rPr>
          <w:rFonts w:hint="eastAsia"/>
        </w:rPr>
        <w:br/>
      </w:r>
      <w:r>
        <w:rPr>
          <w:rFonts w:hint="eastAsia"/>
        </w:rPr>
        <w:t>　　　　1.6.5 汽车行业</w:t>
      </w:r>
      <w:r>
        <w:rPr>
          <w:rFonts w:hint="eastAsia"/>
        </w:rPr>
        <w:br/>
      </w:r>
      <w:r>
        <w:rPr>
          <w:rFonts w:hint="eastAsia"/>
        </w:rPr>
        <w:t>　　　　1.6.6 电子行业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塑料造粒机行业发展总体概况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塑料造粒机行业发展主要特点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塑料造粒机行业发展影响因素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塑料造粒机有利因素</w:t>
      </w:r>
      <w:r>
        <w:rPr>
          <w:rFonts w:hint="eastAsia"/>
        </w:rPr>
        <w:br/>
      </w:r>
      <w:r>
        <w:rPr>
          <w:rFonts w:hint="eastAsia"/>
        </w:rPr>
        <w:t>　　　　1.7.3 .2 塑料造粒机不利因素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全球主要厂商塑料造粒机产品类型及应用</w:t>
      </w:r>
      <w:r>
        <w:rPr>
          <w:rFonts w:hint="eastAsia"/>
        </w:rPr>
        <w:br/>
      </w:r>
      <w:r>
        <w:rPr>
          <w:rFonts w:hint="eastAsia"/>
        </w:rPr>
        <w:t>　　2.9 塑料造粒机行业集中度、竞争程度分析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全球塑料造粒机总体规模分析</w:t>
      </w:r>
      <w:r>
        <w:rPr>
          <w:rFonts w:hint="eastAsia"/>
        </w:rPr>
        <w:br/>
      </w:r>
      <w:r>
        <w:rPr>
          <w:rFonts w:hint="eastAsia"/>
        </w:rPr>
        <w:t>　　3.1 全球塑料造粒机供需现状及预测（2021-2032）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全球塑料造粒机销量及销售额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不同应用塑料造粒机分析</w:t>
      </w:r>
      <w:r>
        <w:rPr>
          <w:rFonts w:hint="eastAsia"/>
        </w:rPr>
        <w:br/>
      </w:r>
      <w:r>
        <w:rPr>
          <w:rFonts w:hint="eastAsia"/>
        </w:rPr>
        <w:t>　　7.1 全球不同应用塑料造粒机销量（2021-2032）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塑料造粒机行业发展趋势</w:t>
      </w:r>
      <w:r>
        <w:rPr>
          <w:rFonts w:hint="eastAsia"/>
        </w:rPr>
        <w:br/>
      </w:r>
      <w:r>
        <w:rPr>
          <w:rFonts w:hint="eastAsia"/>
        </w:rPr>
        <w:t>　　8.2 塑料造粒机行业主要驱动因素</w:t>
      </w:r>
      <w:r>
        <w:rPr>
          <w:rFonts w:hint="eastAsia"/>
        </w:rPr>
        <w:br/>
      </w:r>
      <w:r>
        <w:rPr>
          <w:rFonts w:hint="eastAsia"/>
        </w:rPr>
        <w:t>　　8.3 塑料造粒机中国企业SWOT分析</w:t>
      </w:r>
      <w:r>
        <w:rPr>
          <w:rFonts w:hint="eastAsia"/>
        </w:rPr>
        <w:br/>
      </w:r>
      <w:r>
        <w:rPr>
          <w:rFonts w:hint="eastAsia"/>
        </w:rPr>
        <w:t>　　8.4 中国塑料造粒机行业政策环境分析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塑料造粒机行业采购模式</w:t>
      </w:r>
      <w:r>
        <w:rPr>
          <w:rFonts w:hint="eastAsia"/>
        </w:rPr>
        <w:br/>
      </w:r>
      <w:r>
        <w:rPr>
          <w:rFonts w:hint="eastAsia"/>
        </w:rPr>
        <w:t>　　9.3 塑料造粒机行业生产模式</w:t>
      </w:r>
      <w:r>
        <w:rPr>
          <w:rFonts w:hint="eastAsia"/>
        </w:rPr>
        <w:br/>
      </w:r>
      <w:r>
        <w:rPr>
          <w:rFonts w:hint="eastAsia"/>
        </w:rPr>
        <w:t>　　9.4 塑料造粒机行业销售模式及销售渠道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按制造工艺细分，全球塑料造粒机市场规模2021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按自动化水平细分，全球塑料造粒机市场规模2021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塑料造粒机行业发展主要特点</w:t>
      </w:r>
      <w:r>
        <w:rPr>
          <w:rFonts w:hint="eastAsia"/>
        </w:rPr>
        <w:br/>
      </w:r>
      <w:r>
        <w:rPr>
          <w:rFonts w:hint="eastAsia"/>
        </w:rPr>
        <w:t>　　表 6： 塑料造粒机行业发展有利因素分析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进入塑料造粒机行业壁垒</w:t>
      </w:r>
      <w:r>
        <w:rPr>
          <w:rFonts w:hint="eastAsia"/>
        </w:rPr>
        <w:br/>
      </w:r>
      <w:r>
        <w:rPr>
          <w:rFonts w:hint="eastAsia"/>
        </w:rPr>
        <w:t>　　表 9： 塑料造粒机主要企业在国际市场占有率（按销量，2023-2026）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2025年塑料造粒机主要企业在国际市场排名（按销量）&amp;（台）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塑料造粒机主要企业在国际市场占有率（按收入，2023-2026）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塑料造粒机主要企业在中国市场占有率（按销量，2023-2026）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2025年塑料造粒机主要企业在中国市场排名（按销量）&amp;（台）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中国市场主要企业塑料造粒机销量（2023-2026）&amp;（台）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塑料造粒机主要企业在中国市场占有率（按收入，2023-2026）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全球主要厂商塑料造粒机总部及产地分布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全球主要厂商成立时间及塑料造粒机商业化日期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全球主要厂商塑料造粒机产品类型及应用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全球主要地区塑料造粒机产量增速（CAGR）：（2021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全球主要地区塑料造粒机产量（2021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全球主要地区塑料造粒机产量（2021-2026）&amp;（台）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全球主要地区塑料造粒机产量（2027-2032）&amp;（台）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全球主要地区塑料造粒机产量市场份额（2021-2026）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中国市场塑料造粒机产量、销量、进出口（2021-2026）&amp;（台）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中国市场塑料造粒机产量、销量、进出口预测（2027-2032）&amp;（台）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全球主要地区塑料造粒机销售收入增速：（2021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全球主要地区塑料造粒机销量（台）：2021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全球主要地区塑料造粒机销量市场份额（2021-2026）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全球主要地区塑料造粒机销量（2027-2032）&amp;（台）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全球主要地区塑料造粒机销量份额（2027-2032）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塑料造粒机生产基地、销售区域、竞争对手及市场地位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塑料造粒机产品规格、参数及市场应用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塑料造粒机销量（台）、收入（万元）、价格（元/台）及毛利率（2021-2026）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全球不同产品类型塑料造粒机销量（2021-2026）&amp;（台）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全球不同产品类型塑料造粒机销量市场份额（2021-2026）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全球不同产品类型塑料造粒机销量预测（2027-2032）&amp;（台）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全球市场不同产品类型塑料造粒机销量市场份额预测（2027-2032）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全球不同产品类型塑料造粒机收入预测（2027-2032）&amp;（万元）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全球不同产品类型塑料造粒机收入市场份额预测（2027-2032）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中国不同产品类型塑料造粒机销量（2021-2026）&amp;（台）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中国不同产品类型塑料造粒机销量市场份额（2021-2026）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中国不同产品类型塑料造粒机销量预测（2027-2032）&amp;（台）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全球市场不同产品类型塑料造粒机销量市场份额预测（2027-2032）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中国不同产品类型塑料造粒机收入（2021-2026）&amp;（万元）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中国不同产品类型塑料造粒机收入市场份额（2021-2026）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中国不同产品类型塑料造粒机收入预测（2027-2032）&amp;（万元）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中国不同产品类型塑料造粒机收入市场份额预测（2027-2032）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全球不同应用塑料造粒机销量（2021-2026）&amp;（台）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全球不同应用塑料造粒机销量市场份额（2021-2026）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全球不同应用塑料造粒机销量预测（2027-2032）&amp;（台）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全球市场不同应用塑料造粒机销量市场份额预测（2027-2032）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全球不同应用塑料造粒机收入（2021-2026）&amp;（万元）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全球不同应用塑料造粒机收入市场份额（2021-2026）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全球不同应用塑料造粒机收入预测（2027-2032）&amp;（万元）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全球不同应用塑料造粒机收入市场份额预测（2027-2032）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中国不同应用塑料造粒机销量（2021-2026）&amp;（台）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中国不同应用塑料造粒机销量市场份额（2021-2026）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中国不同应用塑料造粒机销量预测（2027-2032）&amp;（台）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中国市场不同应用塑料造粒机销量市场份额预测（2027-2032）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中国不同应用塑料造粒机收入（2021-2026）&amp;（万元）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中国不同应用塑料造粒机收入市场份额（2021-2026）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中国不同应用塑料造粒机收入预测（2027-2032）&amp;（万元）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中国不同应用塑料造粒机收入市场份额预测（2027-2032）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塑料造粒机行业发展趋势</w:t>
      </w:r>
      <w:r>
        <w:rPr>
          <w:rFonts w:hint="eastAsia"/>
        </w:rPr>
        <w:br/>
      </w:r>
      <w:r>
        <w:rPr>
          <w:rFonts w:hint="eastAsia"/>
        </w:rPr>
        <w:t>　　表 178： 塑料造粒机行业主要驱动因素</w:t>
      </w:r>
      <w:r>
        <w:rPr>
          <w:rFonts w:hint="eastAsia"/>
        </w:rPr>
        <w:br/>
      </w:r>
      <w:r>
        <w:rPr>
          <w:rFonts w:hint="eastAsia"/>
        </w:rPr>
        <w:t>　　表 179： 塑料造粒机行业供应链分析</w:t>
      </w:r>
      <w:r>
        <w:rPr>
          <w:rFonts w:hint="eastAsia"/>
        </w:rPr>
        <w:br/>
      </w:r>
      <w:r>
        <w:rPr>
          <w:rFonts w:hint="eastAsia"/>
        </w:rPr>
        <w:t>　　表 180： 塑料造粒机上游原料供应商</w:t>
      </w:r>
      <w:r>
        <w:rPr>
          <w:rFonts w:hint="eastAsia"/>
        </w:rPr>
        <w:br/>
      </w:r>
      <w:r>
        <w:rPr>
          <w:rFonts w:hint="eastAsia"/>
        </w:rPr>
        <w:t>　　表 181： 塑料造粒机主要地区不同应用客户分析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塑料造粒机典型经销商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机旁造粒机产品图片</w:t>
      </w:r>
      <w:r>
        <w:rPr>
          <w:rFonts w:hint="eastAsia"/>
        </w:rPr>
        <w:br/>
      </w:r>
      <w:r>
        <w:rPr>
          <w:rFonts w:hint="eastAsia"/>
        </w:rPr>
        <w:t>　　图 5： 中央造粒机产品图片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全球不同制造工艺塑料造粒机销售额2021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全球不同制造工艺塑料造粒机市场份额2025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单轴造粒机产品图片</w:t>
      </w:r>
      <w:r>
        <w:rPr>
          <w:rFonts w:hint="eastAsia"/>
        </w:rPr>
        <w:br/>
      </w:r>
      <w:r>
        <w:rPr>
          <w:rFonts w:hint="eastAsia"/>
        </w:rPr>
        <w:t>　　图 9： 双轴造粒机产品图片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全球不同自动化水平塑料造粒机销售额2021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全球不同自动化水平塑料造粒机市场份额2025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手动造粒机产品图片</w:t>
      </w:r>
      <w:r>
        <w:rPr>
          <w:rFonts w:hint="eastAsia"/>
        </w:rPr>
        <w:br/>
      </w:r>
      <w:r>
        <w:rPr>
          <w:rFonts w:hint="eastAsia"/>
        </w:rPr>
        <w:t>　　图 13： 半自动造粒机产品图片</w:t>
      </w:r>
      <w:r>
        <w:rPr>
          <w:rFonts w:hint="eastAsia"/>
        </w:rPr>
        <w:br/>
      </w:r>
      <w:r>
        <w:rPr>
          <w:rFonts w:hint="eastAsia"/>
        </w:rPr>
        <w:t>　　图 14： 全自动造粒机产品图片</w:t>
      </w:r>
      <w:r>
        <w:rPr>
          <w:rFonts w:hint="eastAsia"/>
        </w:rPr>
        <w:br/>
      </w:r>
      <w:r>
        <w:rPr>
          <w:rFonts w:hint="eastAsia"/>
        </w:rPr>
        <w:t>　　图 15： 智能控制造粒系统产品图片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全球不同应用塑料造粒机市场份额2025 &amp; 2032</w:t>
      </w:r>
      <w:r>
        <w:rPr>
          <w:rFonts w:hint="eastAsia"/>
        </w:rPr>
        <w:br/>
      </w:r>
      <w:r>
        <w:rPr>
          <w:rFonts w:hint="eastAsia"/>
        </w:rPr>
        <w:t>　　图 19： 塑料回收</w:t>
      </w:r>
      <w:r>
        <w:rPr>
          <w:rFonts w:hint="eastAsia"/>
        </w:rPr>
        <w:br/>
      </w:r>
      <w:r>
        <w:rPr>
          <w:rFonts w:hint="eastAsia"/>
        </w:rPr>
        <w:t>　　图 20： 制造业废料处理</w:t>
      </w:r>
      <w:r>
        <w:rPr>
          <w:rFonts w:hint="eastAsia"/>
        </w:rPr>
        <w:br/>
      </w:r>
      <w:r>
        <w:rPr>
          <w:rFonts w:hint="eastAsia"/>
        </w:rPr>
        <w:t>　　图 21： 包装行业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电子行业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2025年全球前五大生产商塑料造粒机市场份额</w:t>
      </w:r>
      <w:r>
        <w:rPr>
          <w:rFonts w:hint="eastAsia"/>
        </w:rPr>
        <w:br/>
      </w:r>
      <w:r>
        <w:rPr>
          <w:rFonts w:hint="eastAsia"/>
        </w:rPr>
        <w:t>　　图 26： 2025年全球塑料造粒机第一梯队、第二梯队和第三梯队厂商及市场份额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全球塑料造粒机产能、产量、产能利用率及发展趋势（2021-2032）&amp;（台）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全球塑料造粒机产量、需求量及发展趋势（2021-2032）&amp;（台）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全球主要地区塑料造粒机产量市场份额（2021-2032）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中国塑料造粒机产能、产量、产能利用率及发展趋势（2021-2032）&amp;（台）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中国塑料造粒机产量、市场需求量及发展趋势（2021-2032）&amp;（台）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全球塑料造粒机市场销售额及增长率：（2021-2032）&amp;（万元）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全球市场塑料造粒机市场规模：2021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全球市场塑料造粒机价格趋势（2021-2032）&amp;（元/台）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全球主要地区塑料造粒机销售收入（2021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全球主要地区塑料造粒机销售收入市场份额（2021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中东市场塑料造粒机销量及增长率（2021-2032）&amp;（台）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中东市场塑料造粒机收入及增长率（2021-2032）&amp;（万元）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全球不同产品类型塑料造粒机价格走势（2021-2032）&amp;（元/台）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全球不同应用塑料造粒机价格走势（2021-2032）&amp;（元/台）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塑料造粒机中国企业SWOT分析</w:t>
      </w:r>
      <w:r>
        <w:rPr>
          <w:rFonts w:hint="eastAsia"/>
        </w:rPr>
        <w:br/>
      </w:r>
      <w:r>
        <w:rPr>
          <w:rFonts w:hint="eastAsia"/>
        </w:rPr>
        <w:t>　　图 57： 塑料造粒机产业链</w:t>
      </w:r>
      <w:r>
        <w:rPr>
          <w:rFonts w:hint="eastAsia"/>
        </w:rPr>
        <w:br/>
      </w:r>
      <w:r>
        <w:rPr>
          <w:rFonts w:hint="eastAsia"/>
        </w:rPr>
        <w:t>　　图 58： 塑料造粒机行业采购模式分析</w:t>
      </w:r>
      <w:r>
        <w:rPr>
          <w:rFonts w:hint="eastAsia"/>
        </w:rPr>
        <w:br/>
      </w:r>
      <w:r>
        <w:rPr>
          <w:rFonts w:hint="eastAsia"/>
        </w:rPr>
        <w:t>　　图 59： 塑料造粒机行业生产模式</w:t>
      </w:r>
      <w:r>
        <w:rPr>
          <w:rFonts w:hint="eastAsia"/>
        </w:rPr>
        <w:br/>
      </w:r>
      <w:r>
        <w:rPr>
          <w:rFonts w:hint="eastAsia"/>
        </w:rPr>
        <w:t>　　图 60： 塑料造粒机行业销售模式分析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70477630a4900" w:history="1">
        <w:r>
          <w:rPr>
            <w:rStyle w:val="Hyperlink"/>
          </w:rPr>
          <w:t>2026-2032年全球与中国塑料造粒机市场现状及发展前景报告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70477630a4900" w:history="1">
        <w:r>
          <w:rPr>
            <w:rStyle w:val="Hyperlink"/>
          </w:rPr>
          <w:t>https://www.20087.com/2010-01/R_2010_2012suliaozaolijishichangshenduBaoGao.html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热点：塑料造粒机全套设备、塑料造粒机找南京科尔克挤出装备有限公司、塑料造粒机图片、塑料造粒机全套设备什么价格、科好塑料造粒机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de81560f46ef" w:history="1">
      <w:r>
        <w:rPr>
          <w:rStyle w:val="Hyperlink"/>
        </w:rPr>
        <w:t>2026-2032年全球与中国塑料造粒机市场现状及发展前景报告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suliaozaolijishichangshenduBaoGao.html" TargetMode="External" Id="R44170477630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suliaozaolijishichangshenduBaoGao.html" TargetMode="External" Id="R240bde81560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2026-06-18T07:58:18Z</dcterms:created>
  <dcterms:modified xsi:type="dcterms:W3CDTF">2026-06-18T08:58:18Z</dcterms:modified>
  <dc:subject>2026-2032年全球与中国塑料造粒机市场现状及发展前景报告</dc:subject>
  <dc:title>2026-2032年全球与中国塑料造粒机市场现状及发展前景报告</dc:title>
  <cp:keywords>2026-2032年全球与中国塑料造粒机市场现状及发展前景报告</cp:keywords>
  <dc:description>2026-2032年全球与中国塑料造粒机市场现状及发展前景报告</dc:description>
</cp:coreProperties>
</file>