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d22743a0432b" w:history="1">
              <w:r>
                <w:rPr>
                  <w:rStyle w:val="Hyperlink"/>
                </w:rPr>
                <w:t>2010-2013年中国三氯氢硅行业深度评估及市场调查研究发展预测报告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d22743a0432b" w:history="1">
              <w:r>
                <w:rPr>
                  <w:rStyle w:val="Hyperlink"/>
                </w:rPr>
                <w:t>2010-2013年中国三氯氢硅行业深度评估及市场调查研究发展预测报告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d22743a0432b" w:history="1">
                <w:r>
                  <w:rPr>
                    <w:rStyle w:val="Hyperlink"/>
                  </w:rPr>
                  <w:t>https://www.20087.com/2010-01/R_2010_2013sanlvqingguishendupinggujisBaoGao.html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2008-2009年世界三氯氢硅行业发展状态势分析</w:t>
      </w:r>
      <w:r>
        <w:rPr>
          <w:rFonts w:hint="eastAsia"/>
        </w:rPr>
        <w:br/>
      </w:r>
      <w:r>
        <w:rPr>
          <w:rFonts w:hint="eastAsia"/>
        </w:rPr>
        <w:t>　　第一节 2008-2009年世界三氯氢硅行业运行环境分析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一、世界三氯氢硅的技术环境</w:t>
      </w:r>
      <w:r>
        <w:rPr>
          <w:rFonts w:hint="eastAsia"/>
        </w:rPr>
        <w:br/>
      </w:r>
      <w:r>
        <w:rPr>
          <w:rFonts w:hint="eastAsia"/>
        </w:rPr>
        <w:t>　　　　二、世界三氯氢硅的行业政策</w:t>
      </w:r>
      <w:r>
        <w:rPr>
          <w:rFonts w:hint="eastAsia"/>
        </w:rPr>
        <w:br/>
      </w:r>
      <w:r>
        <w:rPr>
          <w:rFonts w:hint="eastAsia"/>
        </w:rPr>
        <w:t>　　第二节 2008-2009年世界三氯氢硅的市场整体概述</w:t>
      </w:r>
      <w:r>
        <w:rPr>
          <w:rFonts w:hint="eastAsia"/>
        </w:rPr>
        <w:br/>
      </w:r>
      <w:r>
        <w:rPr>
          <w:rFonts w:hint="eastAsia"/>
        </w:rPr>
        <w:t>　　　　一、世界三氯氢硅市场现状分析</w:t>
      </w:r>
      <w:r>
        <w:rPr>
          <w:rFonts w:hint="eastAsia"/>
        </w:rPr>
        <w:br/>
      </w:r>
      <w:r>
        <w:rPr>
          <w:rFonts w:hint="eastAsia"/>
        </w:rPr>
        <w:t>　　　　二、世界三氯氢硅市场基本特点分析</w:t>
      </w:r>
      <w:r>
        <w:rPr>
          <w:rFonts w:hint="eastAsia"/>
        </w:rPr>
        <w:br/>
      </w:r>
      <w:r>
        <w:rPr>
          <w:rFonts w:hint="eastAsia"/>
        </w:rPr>
        <w:t>　　第三节 2008-2009年世界市场三氯氢硅的供需情况分析</w:t>
      </w:r>
      <w:r>
        <w:rPr>
          <w:rFonts w:hint="eastAsia"/>
        </w:rPr>
        <w:br/>
      </w:r>
      <w:r>
        <w:rPr>
          <w:rFonts w:hint="eastAsia"/>
        </w:rPr>
        <w:t>　　　　一、世界市场三氯氢硅供应分析</w:t>
      </w:r>
      <w:r>
        <w:rPr>
          <w:rFonts w:hint="eastAsia"/>
        </w:rPr>
        <w:br/>
      </w:r>
      <w:r>
        <w:rPr>
          <w:rFonts w:hint="eastAsia"/>
        </w:rPr>
        <w:t>　　　　二、世界市场三氯氢硅需求分析</w:t>
      </w:r>
      <w:r>
        <w:rPr>
          <w:rFonts w:hint="eastAsia"/>
        </w:rPr>
        <w:br/>
      </w:r>
      <w:r>
        <w:rPr>
          <w:rFonts w:hint="eastAsia"/>
        </w:rPr>
        <w:t>　　　　三、世界市场三氯氢硅供需缺口分析</w:t>
      </w:r>
      <w:r>
        <w:rPr>
          <w:rFonts w:hint="eastAsia"/>
        </w:rPr>
        <w:br/>
      </w:r>
      <w:r>
        <w:rPr>
          <w:rFonts w:hint="eastAsia"/>
        </w:rPr>
        <w:t>　　第四节 2008-2009年世界重点国家及区域三氯氢硅行业发展情况介绍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2008-2009年中国三氯氢硅行业运行环境分析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二、国家产业扶持政策</w:t>
      </w:r>
      <w:r>
        <w:rPr>
          <w:rFonts w:hint="eastAsia"/>
        </w:rPr>
        <w:br/>
      </w:r>
      <w:r>
        <w:rPr>
          <w:rFonts w:hint="eastAsia"/>
        </w:rPr>
        <w:t>　　　　三、三氯氢硅生产工艺专利及质量指标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2008-2009年中国三氯氢硅行业技术环境分析</w:t>
      </w:r>
      <w:r>
        <w:rPr>
          <w:rFonts w:hint="eastAsia"/>
        </w:rPr>
        <w:br/>
      </w:r>
      <w:r>
        <w:rPr>
          <w:rFonts w:hint="eastAsia"/>
        </w:rPr>
        <w:t>　　　　一、三氯氢硅还原技术</w:t>
      </w:r>
      <w:r>
        <w:rPr>
          <w:rFonts w:hint="eastAsia"/>
        </w:rPr>
        <w:br/>
      </w:r>
      <w:r>
        <w:rPr>
          <w:rFonts w:hint="eastAsia"/>
        </w:rPr>
        <w:t>　　　　二、三氯氢硅精馏提纯</w:t>
      </w:r>
      <w:r>
        <w:rPr>
          <w:rFonts w:hint="eastAsia"/>
        </w:rPr>
        <w:br/>
      </w:r>
      <w:r>
        <w:rPr>
          <w:rFonts w:hint="eastAsia"/>
        </w:rPr>
        <w:t>　　　　三、三氯氢硅合成技术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二、行业发展速度分析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第二节 2008-2009年影响中国三氯氢硅行业发展的因素分析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三、环境污染控制与治理因素</w:t>
      </w:r>
      <w:r>
        <w:rPr>
          <w:rFonts w:hint="eastAsia"/>
        </w:rPr>
        <w:br/>
      </w:r>
      <w:r>
        <w:rPr>
          <w:rFonts w:hint="eastAsia"/>
        </w:rPr>
        <w:t>　　第三节 目前中国三氯氢硅拟在建及投产项目介绍</w:t>
      </w:r>
      <w:r>
        <w:rPr>
          <w:rFonts w:hint="eastAsia"/>
        </w:rPr>
        <w:br/>
      </w:r>
      <w:r>
        <w:rPr>
          <w:rFonts w:hint="eastAsia"/>
        </w:rPr>
        <w:t>　　　　一、焦作王封冶化有限责任公司欲投资年产6万吨三氯氢硅项目</w:t>
      </w:r>
      <w:r>
        <w:rPr>
          <w:rFonts w:hint="eastAsia"/>
        </w:rPr>
        <w:br/>
      </w:r>
      <w:r>
        <w:rPr>
          <w:rFonts w:hint="eastAsia"/>
        </w:rPr>
        <w:t>　　　　二、江油华兴有机硅有限公司年产3000吨三氯氢硅生产项目竣工</w:t>
      </w:r>
      <w:r>
        <w:rPr>
          <w:rFonts w:hint="eastAsia"/>
        </w:rPr>
        <w:br/>
      </w:r>
      <w:r>
        <w:rPr>
          <w:rFonts w:hint="eastAsia"/>
        </w:rPr>
        <w:t>　　　　三、沾化县总投资3亿元的三氯氢硅项目正式动工</w:t>
      </w:r>
      <w:r>
        <w:rPr>
          <w:rFonts w:hint="eastAsia"/>
        </w:rPr>
        <w:br/>
      </w:r>
      <w:r>
        <w:rPr>
          <w:rFonts w:hint="eastAsia"/>
        </w:rPr>
        <w:t>　　　　四、沁阳年产2万吨三氯氢硅项目正在热建</w:t>
      </w:r>
      <w:r>
        <w:rPr>
          <w:rFonts w:hint="eastAsia"/>
        </w:rPr>
        <w:br/>
      </w:r>
      <w:r>
        <w:rPr>
          <w:rFonts w:hint="eastAsia"/>
        </w:rPr>
        <w:t>　　　　五、乐山福华三氯氢硅项目将在年内开工建设</w:t>
      </w:r>
      <w:r>
        <w:rPr>
          <w:rFonts w:hint="eastAsia"/>
        </w:rPr>
        <w:br/>
      </w:r>
      <w:r>
        <w:rPr>
          <w:rFonts w:hint="eastAsia"/>
        </w:rPr>
        <w:t>　　　　六、其他项目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2008-2009年中国三氯氢硅市场运营形势分析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2008-2009年中国三氯氢硅市场特点分析</w:t>
      </w:r>
      <w:r>
        <w:rPr>
          <w:rFonts w:hint="eastAsia"/>
        </w:rPr>
        <w:br/>
      </w:r>
      <w:r>
        <w:rPr>
          <w:rFonts w:hint="eastAsia"/>
        </w:rPr>
        <w:t>　　　　一、三氯氢硅渠道特点</w:t>
      </w:r>
      <w:r>
        <w:rPr>
          <w:rFonts w:hint="eastAsia"/>
        </w:rPr>
        <w:br/>
      </w:r>
      <w:r>
        <w:rPr>
          <w:rFonts w:hint="eastAsia"/>
        </w:rPr>
        <w:t>　　　　二、三氯氢硅产能分析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2008-2009年中国三氯氢硅市场价格情况分析</w:t>
      </w:r>
      <w:r>
        <w:rPr>
          <w:rFonts w:hint="eastAsia"/>
        </w:rPr>
        <w:br/>
      </w:r>
      <w:r>
        <w:rPr>
          <w:rFonts w:hint="eastAsia"/>
        </w:rPr>
        <w:t>　　　　一、三氯氢硅产品价格回顾</w:t>
      </w:r>
      <w:r>
        <w:rPr>
          <w:rFonts w:hint="eastAsia"/>
        </w:rPr>
        <w:br/>
      </w:r>
      <w:r>
        <w:rPr>
          <w:rFonts w:hint="eastAsia"/>
        </w:rPr>
        <w:t>　　　　二、三氯氢硅价格走势分析</w:t>
      </w:r>
      <w:r>
        <w:rPr>
          <w:rFonts w:hint="eastAsia"/>
        </w:rPr>
        <w:br/>
      </w:r>
      <w:r>
        <w:rPr>
          <w:rFonts w:hint="eastAsia"/>
        </w:rPr>
        <w:t>　　　　三、三氯氢硅市场价格影响因素分析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2008-2009年中国三氯氢硅市场供需情况分析</w:t>
      </w:r>
      <w:r>
        <w:rPr>
          <w:rFonts w:hint="eastAsia"/>
        </w:rPr>
        <w:br/>
      </w:r>
      <w:r>
        <w:rPr>
          <w:rFonts w:hint="eastAsia"/>
        </w:rPr>
        <w:t>　　　　一、三氯氢硅市场需求分析</w:t>
      </w:r>
      <w:r>
        <w:rPr>
          <w:rFonts w:hint="eastAsia"/>
        </w:rPr>
        <w:br/>
      </w:r>
      <w:r>
        <w:rPr>
          <w:rFonts w:hint="eastAsia"/>
        </w:rPr>
        <w:t>　　　　二、三氯氢硅市场供给分析</w:t>
      </w:r>
      <w:r>
        <w:rPr>
          <w:rFonts w:hint="eastAsia"/>
        </w:rPr>
        <w:br/>
      </w:r>
      <w:r>
        <w:rPr>
          <w:rFonts w:hint="eastAsia"/>
        </w:rPr>
        <w:t>　　　　三、三氯氢硅市场供需平衡分析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2008-2009年中国三氯氢硅进出口动向分析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2008-2009年中国三氯氢硅进出口概述</w:t>
      </w:r>
      <w:r>
        <w:rPr>
          <w:rFonts w:hint="eastAsia"/>
        </w:rPr>
        <w:br/>
      </w:r>
      <w:r>
        <w:rPr>
          <w:rFonts w:hint="eastAsia"/>
        </w:rPr>
        <w:t>　　　　一、三氯氢硅进出口环境</w:t>
      </w:r>
      <w:r>
        <w:rPr>
          <w:rFonts w:hint="eastAsia"/>
        </w:rPr>
        <w:br/>
      </w:r>
      <w:r>
        <w:rPr>
          <w:rFonts w:hint="eastAsia"/>
        </w:rPr>
        <w:t>　　　　二、三氯氢硅进出口贸易额</w:t>
      </w:r>
      <w:r>
        <w:rPr>
          <w:rFonts w:hint="eastAsia"/>
        </w:rPr>
        <w:br/>
      </w:r>
      <w:r>
        <w:rPr>
          <w:rFonts w:hint="eastAsia"/>
        </w:rPr>
        <w:t>　　　　三、三氯氢硅进出口差额</w:t>
      </w:r>
      <w:r>
        <w:rPr>
          <w:rFonts w:hint="eastAsia"/>
        </w:rPr>
        <w:br/>
      </w:r>
      <w:r>
        <w:rPr>
          <w:rFonts w:hint="eastAsia"/>
        </w:rPr>
        <w:t>　　第二节 2008-2009年中国三氯氢硅进出口国家分析</w:t>
      </w:r>
      <w:r>
        <w:rPr>
          <w:rFonts w:hint="eastAsia"/>
        </w:rPr>
        <w:br/>
      </w:r>
      <w:r>
        <w:rPr>
          <w:rFonts w:hint="eastAsia"/>
        </w:rPr>
        <w:t>　　　　一、三氯氢硅进主要进口国家</w:t>
      </w:r>
      <w:r>
        <w:rPr>
          <w:rFonts w:hint="eastAsia"/>
        </w:rPr>
        <w:br/>
      </w:r>
      <w:r>
        <w:rPr>
          <w:rFonts w:hint="eastAsia"/>
        </w:rPr>
        <w:t>　　　　二、三氯氢硅进主要出口国家</w:t>
      </w:r>
      <w:r>
        <w:rPr>
          <w:rFonts w:hint="eastAsia"/>
        </w:rPr>
        <w:br/>
      </w:r>
      <w:r>
        <w:rPr>
          <w:rFonts w:hint="eastAsia"/>
        </w:rPr>
        <w:t>　　第三节 2008-2009年中国三氯氢硅进出口价格分析</w:t>
      </w:r>
      <w:r>
        <w:rPr>
          <w:rFonts w:hint="eastAsia"/>
        </w:rPr>
        <w:br/>
      </w:r>
      <w:r>
        <w:rPr>
          <w:rFonts w:hint="eastAsia"/>
        </w:rPr>
        <w:t>　　　　一、三氯氢硅进出口价格分析</w:t>
      </w:r>
      <w:r>
        <w:rPr>
          <w:rFonts w:hint="eastAsia"/>
        </w:rPr>
        <w:br/>
      </w:r>
      <w:r>
        <w:rPr>
          <w:rFonts w:hint="eastAsia"/>
        </w:rPr>
        <w:t>　　　　二、影响三氯氢硅进出口价格的因素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2009-2013年中国三氯氢硅行业的竞争态势预测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通威股份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第九节 新安股份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第十节 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2008-2009年中国有机硅市场调查情况分析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2008-2009年中国有机硅产品进出口统计分析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2009-2013年中国有机硅行业发展趋势分析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三、中国有机硅价格走势分析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2008-2009年中国多晶硅市场运行现状分析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一、中国多晶硅生产能力分析</w:t>
      </w:r>
      <w:r>
        <w:rPr>
          <w:rFonts w:hint="eastAsia"/>
        </w:rPr>
        <w:br/>
      </w:r>
      <w:r>
        <w:rPr>
          <w:rFonts w:hint="eastAsia"/>
        </w:rPr>
        <w:t>　　　　二、中国多晶硅产业市场集中度分析</w:t>
      </w:r>
      <w:r>
        <w:rPr>
          <w:rFonts w:hint="eastAsia"/>
        </w:rPr>
        <w:br/>
      </w:r>
      <w:r>
        <w:rPr>
          <w:rFonts w:hint="eastAsia"/>
        </w:rPr>
        <w:t>　　　　三、影响中国多晶硅生产的主要因素分析</w:t>
      </w:r>
      <w:r>
        <w:rPr>
          <w:rFonts w:hint="eastAsia"/>
        </w:rPr>
        <w:br/>
      </w:r>
      <w:r>
        <w:rPr>
          <w:rFonts w:hint="eastAsia"/>
        </w:rPr>
        <w:t>　　第二节 2008-2009年中国多晶硅的应用状况分析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一、太阳能光伏发电分析</w:t>
      </w:r>
      <w:r>
        <w:rPr>
          <w:rFonts w:hint="eastAsia"/>
        </w:rPr>
        <w:br/>
      </w:r>
      <w:r>
        <w:rPr>
          <w:rFonts w:hint="eastAsia"/>
        </w:rPr>
        <w:t>　　　　二、多晶硅TFT的发展</w:t>
      </w:r>
      <w:r>
        <w:rPr>
          <w:rFonts w:hint="eastAsia"/>
        </w:rPr>
        <w:br/>
      </w:r>
      <w:r>
        <w:rPr>
          <w:rFonts w:hint="eastAsia"/>
        </w:rPr>
        <w:t>　　　　三、硅太阳能传感器</w:t>
      </w:r>
      <w:r>
        <w:rPr>
          <w:rFonts w:hint="eastAsia"/>
        </w:rPr>
        <w:br/>
      </w:r>
      <w:r>
        <w:rPr>
          <w:rFonts w:hint="eastAsia"/>
        </w:rPr>
        <w:t>　　　　四、集成电路</w:t>
      </w:r>
      <w:r>
        <w:rPr>
          <w:rFonts w:hint="eastAsia"/>
        </w:rPr>
        <w:br/>
      </w:r>
      <w:r>
        <w:rPr>
          <w:rFonts w:hint="eastAsia"/>
        </w:rPr>
        <w:t>　　　　五、半导体</w:t>
      </w:r>
      <w:r>
        <w:rPr>
          <w:rFonts w:hint="eastAsia"/>
        </w:rPr>
        <w:br/>
      </w:r>
      <w:r>
        <w:rPr>
          <w:rFonts w:hint="eastAsia"/>
        </w:rPr>
        <w:t>　　第三节 2009-2012年中国多晶硅需求量变化趋势分析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2009-2012年中国三氯氢硅行业市场前景预测分析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一、世界主要经济指标预测</w:t>
      </w:r>
      <w:r>
        <w:rPr>
          <w:rFonts w:hint="eastAsia"/>
        </w:rPr>
        <w:br/>
      </w:r>
      <w:r>
        <w:rPr>
          <w:rFonts w:hint="eastAsia"/>
        </w:rPr>
        <w:t>　　　　二、2009-2012年国内经济趋势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二、中国三氯氢硅下游需求行业发展展望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三、中国三氯氢硅行业产能预测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第二节 2009-2012年中国三氯氢硅行业投资风险分析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中智^林^专家投资建议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d22743a0432b" w:history="1">
        <w:r>
          <w:rPr>
            <w:rStyle w:val="Hyperlink"/>
          </w:rPr>
          <w:t>2010-2013年中国三氯氢硅行业深度评估及市场调查研究发展预测报告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d22743a0432b" w:history="1">
        <w:r>
          <w:rPr>
            <w:rStyle w:val="Hyperlink"/>
          </w:rPr>
          <w:t>https://www.20087.com/2010-01/R_2010_2013sanlvqingguishendupinggujisBaoGao.html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ec5882104b71" w:history="1">
      <w:r>
        <w:rPr>
          <w:rStyle w:val="Hyperlink"/>
        </w:rPr>
        <w:t>2010-2013年中国三氯氢硅行业深度评估及市场调查研究发展预测报告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sanlvqingguishendupinggujisBaoGao.html" TargetMode="External" Id="R8e73d22743a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sanlvqingguishendupinggujisBaoGao.html" TargetMode="External" Id="Re323ec58821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2010-01-14T03:34:00Z</dcterms:created>
  <dcterms:modified xsi:type="dcterms:W3CDTF">2010-01-14T04:34:00Z</dcterms:modified>
  <dc:subject>2010-2013年中国三氯氢硅行业深度评估及市场调查研究发展预测报告</dc:subject>
  <dc:title>2010-2013年中国三氯氢硅行业深度评估及市场调查研究发展预测报告</dc:title>
  <cp:keywords>2010-2013年中国三氯氢硅行业深度评估及市场调查研究发展预测报告</cp:keywords>
  <dc:description>2010-2013年中国三氯氢硅行业深度评估及市场调查研究发展预测报告</dc:description>
</cp:coreProperties>
</file>