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8f471a53943df" w:history="1">
              <w:r>
                <w:rPr>
                  <w:rStyle w:val="Hyperlink"/>
                </w:rPr>
                <w:t>2010-2013年中国再生铝产业市场运行态势及战略投资前景咨询报告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8f471a53943df" w:history="1">
              <w:r>
                <w:rPr>
                  <w:rStyle w:val="Hyperlink"/>
                </w:rPr>
                <w:t>2010-2013年中国再生铝产业市场运行态势及战略投资前景咨询报告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8f471a53943df" w:history="1">
                <w:r>
                  <w:rPr>
                    <w:rStyle w:val="Hyperlink"/>
                  </w:rPr>
                  <w:t>https://www.20087.com/2010-01/R_2010_2013zaishenglvchanyeshichangyunBaoGao.html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外对铝资源的开发研究起步较早，对废铝回收和再生利用的认识也比较深刻，并给予高度重视。各国在废铝回收再生方面都有自己独特的方法和措施，并取得了显著成绩。欧洲现有***个再生铝加工厂，其中德国***个，法国***个，意大利***个，英国***个，其余分布在其他国家。在美国***个州，***个场地都建有废铝的收集中心，位于得克萨斯州欧文市的美国伊姆科再生金属公司，是截至**世界上最大的废铝再生企业，在全美国设有***多家再生铝厂，生产能力为***千吨。英国自上世纪**年代起就有完整的再生铝工业体系，交通运输业***%、建筑业***%的废铝得到回收。截至**全球铝产品市场中，***%-***%的需求是通过回收再生废铝满足的，如美国、日本、德国、意大利和墨西哥的再生铝产量均超过原铝。</w:t>
      </w:r>
      <w:r>
        <w:rPr>
          <w:rFonts w:hint="eastAsia"/>
        </w:rPr>
        <w:br/>
      </w:r>
      <w:r>
        <w:rPr>
          <w:rFonts w:hint="eastAsia"/>
        </w:rPr>
        <w:t>　　图表 **-**年全球原铝市场供需平衡表</w:t>
      </w:r>
      <w:r>
        <w:rPr>
          <w:rFonts w:hint="eastAsia"/>
        </w:rPr>
        <w:br/>
      </w:r>
      <w:r>
        <w:rPr>
          <w:rFonts w:hint="eastAsia"/>
        </w:rPr>
        <w:t>　　单位：万吨、美元/吨</w:t>
      </w:r>
      <w:r>
        <w:rPr>
          <w:rFonts w:hint="eastAsia"/>
        </w:rPr>
        <w:br/>
      </w:r>
      <w:r>
        <w:rPr>
          <w:rFonts w:hint="eastAsia"/>
        </w:rPr>
        <w:t>　　中国再生铝需求情况主要体现在市场对铝的消费上。在我国经济存在的问题当中，其中***个就是部分行业生产能力过剩。而单纯以国内原铝消费来看，我国电解铝行业无疑也存在这一问题。**年**半年，随着铝价的走强和需求的回暖，我国重新启动以及新建投产的电解铝产能超过***万t，部分原先被延后或停滞的产能新、扩建工作再次被提上日程。建议国内铝企在产能、产量上加以控制。</w:t>
      </w:r>
      <w:r>
        <w:rPr>
          <w:rFonts w:hint="eastAsia"/>
        </w:rPr>
        <w:br/>
      </w:r>
      <w:r>
        <w:rPr>
          <w:rFonts w:hint="eastAsia"/>
        </w:rPr>
        <w:t>　　为缓解我国铝产品在出口方面所承受的巨大压力，从**年年底至今，国家先后***次对铝产品的进出口税率进行调整，对部分铝材产品在出口关税以及退税率方面予以了支持。但与此对应，在经济形势严峻、就业压力增大、市场竞争日趋激烈的情况下，世界各国贸易保护主义再度抬头，专门针对中国的贸易保护措施不断出现。**年**月，印度政府决定从**年**月**日至**年**月**日的两年时间中，对进口自中国的铝板带和铝箔产品分别征收***%和***%的从价特保税；另外，澳大利亚也正在对中国是否向其倾销铝挤压材展开调查。截至**，对我国铝产品设置贸易壁垒的国家或地区已有加拿大、欧盟、土耳其、印度和澳大利亚。</w:t>
      </w:r>
      <w:r>
        <w:rPr>
          <w:rFonts w:hint="eastAsia"/>
        </w:rPr>
        <w:br/>
      </w:r>
      <w:r>
        <w:rPr>
          <w:rFonts w:hint="eastAsia"/>
        </w:rPr>
        <w:t>　　图表 **-**年中国铝废碎料进出口量走势图</w:t>
      </w:r>
      <w:r>
        <w:rPr>
          <w:rFonts w:hint="eastAsia"/>
        </w:rPr>
        <w:br/>
      </w:r>
      <w:r>
        <w:rPr>
          <w:rFonts w:hint="eastAsia"/>
        </w:rPr>
        <w:t>　　在进口废铝结构中，美国一直是进口的主要来源国，**年占据我国进口废铝总量的18-***%。</w:t>
      </w:r>
      <w:r>
        <w:rPr>
          <w:rFonts w:hint="eastAsia"/>
        </w:rPr>
        <w:br/>
      </w:r>
      <w:r>
        <w:rPr>
          <w:rFonts w:hint="eastAsia"/>
        </w:rPr>
        <w:t>　　图表 **-**年中国进口废铝统计表</w:t>
      </w:r>
      <w:r>
        <w:rPr>
          <w:rFonts w:hint="eastAsia"/>
        </w:rPr>
        <w:br/>
      </w:r>
      <w:r>
        <w:rPr>
          <w:rFonts w:hint="eastAsia"/>
        </w:rPr>
        <w:t>　　图表 **-**年中国从美国进口废铝月度走势图</w:t>
      </w:r>
      <w:r>
        <w:rPr>
          <w:rFonts w:hint="eastAsia"/>
        </w:rPr>
        <w:br/>
      </w:r>
      <w:r>
        <w:rPr>
          <w:rFonts w:hint="eastAsia"/>
        </w:rPr>
        <w:t>　　中国再生铝行业发展面临的困境，主要表现如下：</w:t>
      </w:r>
      <w:r>
        <w:rPr>
          <w:rFonts w:hint="eastAsia"/>
        </w:rPr>
        <w:br/>
      </w:r>
      <w:r>
        <w:rPr>
          <w:rFonts w:hint="eastAsia"/>
        </w:rPr>
        <w:t>　　首先，微利时代迫使一部分再生铝企业被淘汰，但未必是优胜劣汰。**年之前，再生铝尚处于暴利时代，平均行业利润率可达***%，随着竞争的加剧，截至**行业平均利润不足***%或更低。通常中小企业在***%以下。微利时代如何生存发展考验着所有企业，也将促使再生铝加速产业调整。在尚不规范的市场环境下，再生铝行业存在着反淘汰的机制，如果政策仍不调整，可能最先败出的是先进的企业。</w:t>
      </w:r>
      <w:r>
        <w:rPr>
          <w:rFonts w:hint="eastAsia"/>
        </w:rPr>
        <w:br/>
      </w:r>
      <w:r>
        <w:rPr>
          <w:rFonts w:hint="eastAsia"/>
        </w:rPr>
        <w:t>　　其次，不当优惠政策向理性回归，但前路漫漫。严重影响行业公平竞争的福利企业税收优惠政策已得到调整，虽然调整并不彻底，但行业竞争已然向规范化迈进。截至**困扰行业发展的最为严重的废旧物资回收方面的税收政策，仍在摇摆之中。另外，在废铝进口环节存在的潜规则使进口秩序混乱，虽然国家不断加强对进口废铝的监管力度，但风波过去，一切照旧。因此，我们希望能有***个健康的长效机制，彻底解决行业发展不规范的问题。</w:t>
      </w:r>
      <w:r>
        <w:rPr>
          <w:rFonts w:hint="eastAsia"/>
        </w:rPr>
        <w:br/>
      </w:r>
      <w:r>
        <w:rPr>
          <w:rFonts w:hint="eastAsia"/>
        </w:rPr>
        <w:t>　　**，环境成本日益增加。各地环保部门加强环保力度，集中进行行业整顿，不达标的企业将会受到影响。有些企业早已意识到环保的重要性，把环境友好与企业发展有机结合起来，在企业设计和建设时，已考虑到环保投入和建设，并通过了ISO14000认证。</w:t>
      </w:r>
      <w:r>
        <w:rPr>
          <w:rFonts w:hint="eastAsia"/>
        </w:rPr>
        <w:br/>
      </w:r>
      <w:r>
        <w:rPr>
          <w:rFonts w:hint="eastAsia"/>
        </w:rPr>
        <w:t>　　**，劳动力成本上涨。再生铝生产需要大量劳动力对废铝材料进行分选，据不完全统计，该行业及其相关产业至少提供了***万个就业岗位。但截至**我国的劳动力供给结构，已经从劳动力过剩向劳动力供给平衡乃至短缺转变，中国劳动力成本正逐步提高。</w:t>
      </w:r>
      <w:r>
        <w:rPr>
          <w:rFonts w:hint="eastAsia"/>
        </w:rPr>
        <w:br/>
      </w:r>
      <w:r>
        <w:rPr>
          <w:rFonts w:hint="eastAsia"/>
        </w:rPr>
        <w:t>　　**，人民币持续升值，出口继续减少。我国再生铝出口全部是以加工贸易的方式进行的。即我国实际出口的不是资源，而是加工能力。我国资源短缺，最需要提高的是对资源的掌控能力。如发达国家在全球进行战略布局，将石油、矿产等重要资源重要把握在自己手中，这些资源并非只留在了发达国家，而是按照其自己的意志控制资源的流向。因此，我国缺乏的其实不是资源，而是对全球资源的控制能力。</w:t>
      </w:r>
      <w:r>
        <w:rPr>
          <w:rFonts w:hint="eastAsia"/>
        </w:rPr>
        <w:br/>
      </w:r>
      <w:r>
        <w:rPr>
          <w:rFonts w:hint="eastAsia"/>
        </w:rPr>
        <w:t>　　由于废料价格的不断上涨，废铝价格与原铝价差越来越小，再生铝行业竞争不断加剧，行业平均利润不足***%或者更低，再生铝企业面临微利挑战。急需相关部门出台一系列措施，使其更加理性发展，如对再生资源利用企业影响较大的废旧物资回收利用经营企业增值税调整方案应加快其出台，给再生资源利用企业创造***个更加合理的发展环境，同时循环经济法及其配套措施也急需跟进。</w:t>
      </w:r>
      <w:r>
        <w:rPr>
          <w:rFonts w:hint="eastAsia"/>
        </w:rPr>
        <w:br/>
      </w:r>
      <w:r>
        <w:rPr>
          <w:rFonts w:hint="eastAsia"/>
        </w:rPr>
        <w:br/>
      </w:r>
      <w:r>
        <w:rPr>
          <w:rFonts w:hint="eastAsia"/>
        </w:rPr>
        <w:t>第一章 2008-2009年世界再生铝产业运行动态分析</w:t>
      </w:r>
      <w:r>
        <w:rPr>
          <w:rFonts w:hint="eastAsia"/>
        </w:rPr>
        <w:br/>
      </w:r>
      <w:r>
        <w:rPr>
          <w:rFonts w:hint="eastAsia"/>
        </w:rPr>
        <w:t>　　第一节 2008-2009年世界再生铝行业发展分析</w:t>
      </w:r>
      <w:r>
        <w:rPr>
          <w:rFonts w:hint="eastAsia"/>
        </w:rPr>
        <w:br/>
      </w:r>
      <w:r>
        <w:rPr>
          <w:rFonts w:hint="eastAsia"/>
        </w:rPr>
        <w:t>　　　　一、全球再生铝业发展回顾</w:t>
      </w:r>
      <w:r>
        <w:rPr>
          <w:rFonts w:hint="eastAsia"/>
        </w:rPr>
        <w:br/>
      </w:r>
      <w:r>
        <w:rPr>
          <w:rFonts w:hint="eastAsia"/>
        </w:rPr>
        <w:t>　　　　二、2020年全球铝消费中含约40%再生铝</w:t>
      </w:r>
      <w:r>
        <w:rPr>
          <w:rFonts w:hint="eastAsia"/>
        </w:rPr>
        <w:br/>
      </w:r>
      <w:r>
        <w:rPr>
          <w:rFonts w:hint="eastAsia"/>
        </w:rPr>
        <w:t>　　　　三、再生铝行业进入微利时代分析</w:t>
      </w:r>
      <w:r>
        <w:rPr>
          <w:rFonts w:hint="eastAsia"/>
        </w:rPr>
        <w:br/>
      </w:r>
      <w:r>
        <w:rPr>
          <w:rFonts w:hint="eastAsia"/>
        </w:rPr>
        <w:t>　　第二节 2008-2009年世界再生铝行业市场动态分析</w:t>
      </w:r>
      <w:r>
        <w:rPr>
          <w:rFonts w:hint="eastAsia"/>
        </w:rPr>
        <w:br/>
      </w:r>
      <w:r>
        <w:rPr>
          <w:rFonts w:hint="eastAsia"/>
        </w:rPr>
        <w:t>　　　　一、全球再生铝价格分析</w:t>
      </w:r>
      <w:r>
        <w:rPr>
          <w:rFonts w:hint="eastAsia"/>
        </w:rPr>
        <w:br/>
      </w:r>
      <w:r>
        <w:rPr>
          <w:rFonts w:hint="eastAsia"/>
        </w:rPr>
        <w:t>　　　　二、世界铝产量统计</w:t>
      </w:r>
      <w:r>
        <w:rPr>
          <w:rFonts w:hint="eastAsia"/>
        </w:rPr>
        <w:br/>
      </w:r>
      <w:r>
        <w:rPr>
          <w:rFonts w:hint="eastAsia"/>
        </w:rPr>
        <w:t>　　　　三、主要产铝国再生铝、精炼铝产量和铝消费量</w:t>
      </w:r>
      <w:r>
        <w:rPr>
          <w:rFonts w:hint="eastAsia"/>
        </w:rPr>
        <w:br/>
      </w:r>
      <w:r>
        <w:rPr>
          <w:rFonts w:hint="eastAsia"/>
        </w:rPr>
        <w:t>　　第三节 2009-2012年世界再生铝产业发展前景分析</w:t>
      </w:r>
      <w:r>
        <w:rPr>
          <w:rFonts w:hint="eastAsia"/>
        </w:rPr>
        <w:br/>
      </w:r>
      <w:r>
        <w:rPr>
          <w:rFonts w:hint="eastAsia"/>
        </w:rPr>
        <w:br/>
      </w:r>
      <w:r>
        <w:rPr>
          <w:rFonts w:hint="eastAsia"/>
        </w:rPr>
        <w:t>第二章 2008-2009年世界主要国家再生铝产业运行分析</w:t>
      </w:r>
      <w:r>
        <w:rPr>
          <w:rFonts w:hint="eastAsia"/>
        </w:rPr>
        <w:br/>
      </w:r>
      <w:r>
        <w:rPr>
          <w:rFonts w:hint="eastAsia"/>
        </w:rPr>
        <w:t>　　第一节 日本</w:t>
      </w:r>
      <w:r>
        <w:rPr>
          <w:rFonts w:hint="eastAsia"/>
        </w:rPr>
        <w:br/>
      </w:r>
      <w:r>
        <w:rPr>
          <w:rFonts w:hint="eastAsia"/>
        </w:rPr>
        <w:t>　　　　一、日本铝消费市场概述</w:t>
      </w:r>
      <w:r>
        <w:rPr>
          <w:rFonts w:hint="eastAsia"/>
        </w:rPr>
        <w:br/>
      </w:r>
      <w:r>
        <w:rPr>
          <w:rFonts w:hint="eastAsia"/>
        </w:rPr>
        <w:t>　　　　二、2008年9月日本再生铝及再生铝合金产销状况</w:t>
      </w:r>
      <w:r>
        <w:rPr>
          <w:rFonts w:hint="eastAsia"/>
        </w:rPr>
        <w:br/>
      </w:r>
      <w:r>
        <w:rPr>
          <w:rFonts w:hint="eastAsia"/>
        </w:rPr>
        <w:t>　　　　三、日本再生铝企业面临的挑战</w:t>
      </w:r>
      <w:r>
        <w:rPr>
          <w:rFonts w:hint="eastAsia"/>
        </w:rPr>
        <w:br/>
      </w:r>
      <w:r>
        <w:rPr>
          <w:rFonts w:hint="eastAsia"/>
        </w:rPr>
        <w:t>　　第二节 美国</w:t>
      </w:r>
      <w:r>
        <w:rPr>
          <w:rFonts w:hint="eastAsia"/>
        </w:rPr>
        <w:br/>
      </w:r>
      <w:r>
        <w:rPr>
          <w:rFonts w:hint="eastAsia"/>
        </w:rPr>
        <w:t>　　　　一、美国再生铝合金价格持稳</w:t>
      </w:r>
      <w:r>
        <w:rPr>
          <w:rFonts w:hint="eastAsia"/>
        </w:rPr>
        <w:br/>
      </w:r>
      <w:r>
        <w:rPr>
          <w:rFonts w:hint="eastAsia"/>
        </w:rPr>
        <w:t>　　　　二、2009年10月份美国再生铝产量分析</w:t>
      </w:r>
      <w:r>
        <w:rPr>
          <w:rFonts w:hint="eastAsia"/>
        </w:rPr>
        <w:br/>
      </w:r>
      <w:r>
        <w:rPr>
          <w:rFonts w:hint="eastAsia"/>
        </w:rPr>
        <w:t>　　　　三、美国汽车巨头陆续关闭对再生铝合金企业影响分析</w:t>
      </w:r>
      <w:r>
        <w:rPr>
          <w:rFonts w:hint="eastAsia"/>
        </w:rPr>
        <w:br/>
      </w:r>
      <w:r>
        <w:rPr>
          <w:rFonts w:hint="eastAsia"/>
        </w:rPr>
        <w:t>　　第三节 其它国家分析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br/>
      </w:r>
      <w:r>
        <w:rPr>
          <w:rFonts w:hint="eastAsia"/>
        </w:rPr>
        <w:t>第三章 2008-2009年中国再生铝产业运行环境分析</w:t>
      </w:r>
      <w:r>
        <w:rPr>
          <w:rFonts w:hint="eastAsia"/>
        </w:rPr>
        <w:br/>
      </w:r>
      <w:r>
        <w:rPr>
          <w:rFonts w:hint="eastAsia"/>
        </w:rPr>
        <w:t>　　第一节 2008-2009年中国再生铝产业政策分析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四、我国第一个真正的再生金属产业规划和准入措施</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2008-2009年中国再生铝产业社会环境分析</w:t>
      </w:r>
      <w:r>
        <w:rPr>
          <w:rFonts w:hint="eastAsia"/>
        </w:rPr>
        <w:br/>
      </w:r>
      <w:r>
        <w:rPr>
          <w:rFonts w:hint="eastAsia"/>
        </w:rPr>
        <w:br/>
      </w:r>
      <w:r>
        <w:rPr>
          <w:rFonts w:hint="eastAsia"/>
        </w:rPr>
        <w:t>第四章 2008-2009年中国再生铝产业运行形势分析</w:t>
      </w:r>
      <w:r>
        <w:rPr>
          <w:rFonts w:hint="eastAsia"/>
        </w:rPr>
        <w:br/>
      </w:r>
      <w:r>
        <w:rPr>
          <w:rFonts w:hint="eastAsia"/>
        </w:rPr>
        <w:t>　　第一节 2008-2009年中国再生铝发展概况</w:t>
      </w:r>
      <w:r>
        <w:rPr>
          <w:rFonts w:hint="eastAsia"/>
        </w:rPr>
        <w:br/>
      </w:r>
      <w:r>
        <w:rPr>
          <w:rFonts w:hint="eastAsia"/>
        </w:rPr>
        <w:t>　　　　一、中国再生铝产业的发展地位</w:t>
      </w:r>
      <w:r>
        <w:rPr>
          <w:rFonts w:hint="eastAsia"/>
        </w:rPr>
        <w:br/>
      </w:r>
      <w:r>
        <w:rPr>
          <w:rFonts w:hint="eastAsia"/>
        </w:rPr>
        <w:t>　　　　二、我国再生铝行业特点分析</w:t>
      </w:r>
      <w:r>
        <w:rPr>
          <w:rFonts w:hint="eastAsia"/>
        </w:rPr>
        <w:br/>
      </w:r>
      <w:r>
        <w:rPr>
          <w:rFonts w:hint="eastAsia"/>
        </w:rPr>
        <w:t>　　　　三、广东南海大沥再生铝产业发展概述</w:t>
      </w:r>
      <w:r>
        <w:rPr>
          <w:rFonts w:hint="eastAsia"/>
        </w:rPr>
        <w:br/>
      </w:r>
      <w:r>
        <w:rPr>
          <w:rFonts w:hint="eastAsia"/>
        </w:rPr>
        <w:t>　　第二节 2008-2009年中国再生铝行业发展中存在的问题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第三节 2008-2009年中国再生铝行业的发展对策分析</w:t>
      </w:r>
      <w:r>
        <w:rPr>
          <w:rFonts w:hint="eastAsia"/>
        </w:rPr>
        <w:br/>
      </w:r>
      <w:r>
        <w:rPr>
          <w:rFonts w:hint="eastAsia"/>
        </w:rPr>
        <w:t>　　　　一、再生铝产业发展战略</w:t>
      </w:r>
      <w:r>
        <w:rPr>
          <w:rFonts w:hint="eastAsia"/>
        </w:rPr>
        <w:br/>
      </w:r>
      <w:r>
        <w:rPr>
          <w:rFonts w:hint="eastAsia"/>
        </w:rPr>
        <w:t>　　　　二、中国再生铝产业发展规划</w:t>
      </w:r>
      <w:r>
        <w:rPr>
          <w:rFonts w:hint="eastAsia"/>
        </w:rPr>
        <w:br/>
      </w:r>
      <w:r>
        <w:rPr>
          <w:rFonts w:hint="eastAsia"/>
        </w:rPr>
        <w:br/>
      </w:r>
      <w:r>
        <w:rPr>
          <w:rFonts w:hint="eastAsia"/>
        </w:rPr>
        <w:t>第五章 2008-2009年中国再生铝产业市场运行态势分析</w:t>
      </w:r>
      <w:r>
        <w:rPr>
          <w:rFonts w:hint="eastAsia"/>
        </w:rPr>
        <w:br/>
      </w:r>
      <w:r>
        <w:rPr>
          <w:rFonts w:hint="eastAsia"/>
        </w:rPr>
        <w:t>　　第一节 2008-2009年中国再生铝产业市场发展总况</w:t>
      </w:r>
      <w:r>
        <w:rPr>
          <w:rFonts w:hint="eastAsia"/>
        </w:rPr>
        <w:br/>
      </w:r>
      <w:r>
        <w:rPr>
          <w:rFonts w:hint="eastAsia"/>
        </w:rPr>
        <w:t>　　　　一、再生铝产量统计分析</w:t>
      </w:r>
      <w:r>
        <w:rPr>
          <w:rFonts w:hint="eastAsia"/>
        </w:rPr>
        <w:br/>
      </w:r>
      <w:r>
        <w:rPr>
          <w:rFonts w:hint="eastAsia"/>
        </w:rPr>
        <w:t>　　　　二、印度再生铝需求预计将大幅增长</w:t>
      </w:r>
      <w:r>
        <w:rPr>
          <w:rFonts w:hint="eastAsia"/>
        </w:rPr>
        <w:br/>
      </w:r>
      <w:r>
        <w:rPr>
          <w:rFonts w:hint="eastAsia"/>
        </w:rPr>
        <w:t>　　　　三、中国再生铝需求情况分析</w:t>
      </w:r>
      <w:r>
        <w:rPr>
          <w:rFonts w:hint="eastAsia"/>
        </w:rPr>
        <w:br/>
      </w:r>
      <w:r>
        <w:rPr>
          <w:rFonts w:hint="eastAsia"/>
        </w:rPr>
        <w:t>　　第二节 2001-2009年中国铝废碎料市场进出口数据分析</w:t>
      </w:r>
      <w:r>
        <w:rPr>
          <w:rFonts w:hint="eastAsia"/>
        </w:rPr>
        <w:br/>
      </w:r>
      <w:r>
        <w:rPr>
          <w:rFonts w:hint="eastAsia"/>
        </w:rPr>
        <w:t>　　　　一、铝废碎料进出量值分析</w:t>
      </w:r>
      <w:r>
        <w:rPr>
          <w:rFonts w:hint="eastAsia"/>
        </w:rPr>
        <w:br/>
      </w:r>
      <w:r>
        <w:rPr>
          <w:rFonts w:hint="eastAsia"/>
        </w:rPr>
        <w:t>　　　　二、铝废碎料进出口单价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2008-2009年中国再生铝产业项目分析</w:t>
      </w:r>
      <w:r>
        <w:rPr>
          <w:rFonts w:hint="eastAsia"/>
        </w:rPr>
        <w:br/>
      </w:r>
      <w:r>
        <w:rPr>
          <w:rFonts w:hint="eastAsia"/>
        </w:rPr>
        <w:br/>
      </w:r>
      <w:r>
        <w:rPr>
          <w:rFonts w:hint="eastAsia"/>
        </w:rPr>
        <w:t>第六章 2007-2009年中国铝材产量数据统计分析</w:t>
      </w:r>
      <w:r>
        <w:rPr>
          <w:rFonts w:hint="eastAsia"/>
        </w:rPr>
        <w:br/>
      </w:r>
      <w:r>
        <w:rPr>
          <w:rFonts w:hint="eastAsia"/>
        </w:rPr>
        <w:t>　　第一节 2007年全国铝材产量数据分析</w:t>
      </w:r>
      <w:r>
        <w:rPr>
          <w:rFonts w:hint="eastAsia"/>
        </w:rPr>
        <w:br/>
      </w:r>
      <w:r>
        <w:rPr>
          <w:rFonts w:hint="eastAsia"/>
        </w:rPr>
        <w:t>　　　　一、2007年全国铝材产量数据</w:t>
      </w:r>
      <w:r>
        <w:rPr>
          <w:rFonts w:hint="eastAsia"/>
        </w:rPr>
        <w:br/>
      </w:r>
      <w:r>
        <w:rPr>
          <w:rFonts w:hint="eastAsia"/>
        </w:rPr>
        <w:t>　　　　二、2007年重点省市铝材产量数据</w:t>
      </w:r>
      <w:r>
        <w:rPr>
          <w:rFonts w:hint="eastAsia"/>
        </w:rPr>
        <w:br/>
      </w:r>
      <w:r>
        <w:rPr>
          <w:rFonts w:hint="eastAsia"/>
        </w:rPr>
        <w:t>　　第二节 2008年全国铝材产量数据分析</w:t>
      </w:r>
      <w:r>
        <w:rPr>
          <w:rFonts w:hint="eastAsia"/>
        </w:rPr>
        <w:br/>
      </w:r>
      <w:r>
        <w:rPr>
          <w:rFonts w:hint="eastAsia"/>
        </w:rPr>
        <w:t>　　　　一、2008年全国铝材产量数据</w:t>
      </w:r>
      <w:r>
        <w:rPr>
          <w:rFonts w:hint="eastAsia"/>
        </w:rPr>
        <w:br/>
      </w:r>
      <w:r>
        <w:rPr>
          <w:rFonts w:hint="eastAsia"/>
        </w:rPr>
        <w:t>　　　　二、2008年重点省市铝材产量数据</w:t>
      </w:r>
      <w:r>
        <w:rPr>
          <w:rFonts w:hint="eastAsia"/>
        </w:rPr>
        <w:br/>
      </w:r>
      <w:r>
        <w:rPr>
          <w:rFonts w:hint="eastAsia"/>
        </w:rPr>
        <w:t>　　第三节 2009年1-11月全国铝材产量数据分析（数据均可更新至最新月份）</w:t>
      </w:r>
      <w:r>
        <w:rPr>
          <w:rFonts w:hint="eastAsia"/>
        </w:rPr>
        <w:br/>
      </w:r>
      <w:r>
        <w:rPr>
          <w:rFonts w:hint="eastAsia"/>
        </w:rPr>
        <w:t>　　　　一、2009年1-11月全国铝材产量数据</w:t>
      </w:r>
      <w:r>
        <w:rPr>
          <w:rFonts w:hint="eastAsia"/>
        </w:rPr>
        <w:br/>
      </w:r>
      <w:r>
        <w:rPr>
          <w:rFonts w:hint="eastAsia"/>
        </w:rPr>
        <w:t>　　　　二、2009年1-11月重点省市铝材产量数据</w:t>
      </w:r>
      <w:r>
        <w:rPr>
          <w:rFonts w:hint="eastAsia"/>
        </w:rPr>
        <w:br/>
      </w:r>
      <w:r>
        <w:rPr>
          <w:rFonts w:hint="eastAsia"/>
        </w:rPr>
        <w:t>　　第四节 全国铝材产量增长性分析</w:t>
      </w:r>
      <w:r>
        <w:rPr>
          <w:rFonts w:hint="eastAsia"/>
        </w:rPr>
        <w:br/>
      </w:r>
      <w:r>
        <w:rPr>
          <w:rFonts w:hint="eastAsia"/>
        </w:rPr>
        <w:br/>
      </w:r>
      <w:r>
        <w:rPr>
          <w:rFonts w:hint="eastAsia"/>
        </w:rPr>
        <w:t>第七章 2006-2009年中国金属废料和碎屑的加工处理行业规模以上企业经济运行数据监测</w:t>
      </w:r>
      <w:r>
        <w:rPr>
          <w:rFonts w:hint="eastAsia"/>
        </w:rPr>
        <w:br/>
      </w:r>
      <w:r>
        <w:rPr>
          <w:rFonts w:hint="eastAsia"/>
        </w:rPr>
        <w:t>　　第一节 2005-2009年中国金属废料和碎屑的加工处理行业数据监测回顾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2005-2009年中国金属废料和碎屑的加工处理行业投资价值测算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2005-2009年中国金属废料和碎屑的加工处理行业产销率调查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2005-2009年金属废料和碎屑的加工处理出口交货值数据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2008-2009年中国再生铝产业市场竞争格局分析</w:t>
      </w:r>
      <w:r>
        <w:rPr>
          <w:rFonts w:hint="eastAsia"/>
        </w:rPr>
        <w:br/>
      </w:r>
      <w:r>
        <w:rPr>
          <w:rFonts w:hint="eastAsia"/>
        </w:rPr>
        <w:t>　　第一节 2008-2009年中国再生铝产业竞争现状分析</w:t>
      </w:r>
      <w:r>
        <w:rPr>
          <w:rFonts w:hint="eastAsia"/>
        </w:rPr>
        <w:br/>
      </w:r>
      <w:r>
        <w:rPr>
          <w:rFonts w:hint="eastAsia"/>
        </w:rPr>
        <w:t>　　　　一、再生铝技术竞争分析</w:t>
      </w:r>
      <w:r>
        <w:rPr>
          <w:rFonts w:hint="eastAsia"/>
        </w:rPr>
        <w:br/>
      </w:r>
      <w:r>
        <w:rPr>
          <w:rFonts w:hint="eastAsia"/>
        </w:rPr>
        <w:t>　　　　二、再生铝成本竞争分析</w:t>
      </w:r>
      <w:r>
        <w:rPr>
          <w:rFonts w:hint="eastAsia"/>
        </w:rPr>
        <w:br/>
      </w:r>
      <w:r>
        <w:rPr>
          <w:rFonts w:hint="eastAsia"/>
        </w:rPr>
        <w:t>　　　　三、再生铝国际竞争力分析</w:t>
      </w:r>
      <w:r>
        <w:rPr>
          <w:rFonts w:hint="eastAsia"/>
        </w:rPr>
        <w:br/>
      </w:r>
      <w:r>
        <w:rPr>
          <w:rFonts w:hint="eastAsia"/>
        </w:rPr>
        <w:t>　　第二节 2008-2009年中国再生铝产业集中度分析</w:t>
      </w:r>
      <w:r>
        <w:rPr>
          <w:rFonts w:hint="eastAsia"/>
        </w:rPr>
        <w:br/>
      </w:r>
      <w:r>
        <w:rPr>
          <w:rFonts w:hint="eastAsia"/>
        </w:rPr>
        <w:t>　　　　一、再生铝市场集中度分析</w:t>
      </w:r>
      <w:r>
        <w:rPr>
          <w:rFonts w:hint="eastAsia"/>
        </w:rPr>
        <w:br/>
      </w:r>
      <w:r>
        <w:rPr>
          <w:rFonts w:hint="eastAsia"/>
        </w:rPr>
        <w:t>　　　　二、再生铝区域集中度分析</w:t>
      </w:r>
      <w:r>
        <w:rPr>
          <w:rFonts w:hint="eastAsia"/>
        </w:rPr>
        <w:br/>
      </w:r>
      <w:r>
        <w:rPr>
          <w:rFonts w:hint="eastAsia"/>
        </w:rPr>
        <w:t>　　　　三、铝材产量集中度分析</w:t>
      </w:r>
      <w:r>
        <w:rPr>
          <w:rFonts w:hint="eastAsia"/>
        </w:rPr>
        <w:br/>
      </w:r>
      <w:r>
        <w:rPr>
          <w:rFonts w:hint="eastAsia"/>
        </w:rPr>
        <w:t>　　第三节 2008-2009年中国再生铝产业提升竞争力策略分析</w:t>
      </w:r>
      <w:r>
        <w:rPr>
          <w:rFonts w:hint="eastAsia"/>
        </w:rPr>
        <w:br/>
      </w:r>
      <w:r>
        <w:rPr>
          <w:rFonts w:hint="eastAsia"/>
        </w:rPr>
        <w:br/>
      </w:r>
      <w:r>
        <w:rPr>
          <w:rFonts w:hint="eastAsia"/>
        </w:rPr>
        <w:t>第九章 2008-2009年中国再生铝企业竞争性数据分析</w:t>
      </w:r>
      <w:r>
        <w:rPr>
          <w:rFonts w:hint="eastAsia"/>
        </w:rPr>
        <w:br/>
      </w:r>
      <w:r>
        <w:rPr>
          <w:rFonts w:hint="eastAsia"/>
        </w:rPr>
        <w:t>　　第一节 佛山市南海区中新澳金属制品有限公司</w:t>
      </w:r>
      <w:r>
        <w:rPr>
          <w:rFonts w:hint="eastAsia"/>
        </w:rPr>
        <w:br/>
      </w:r>
      <w:r>
        <w:rPr>
          <w:rFonts w:hint="eastAsia"/>
        </w:rPr>
        <w:t>　　　　一、公司简介</w:t>
      </w:r>
      <w:r>
        <w:rPr>
          <w:rFonts w:hint="eastAsia"/>
        </w:rPr>
        <w:br/>
      </w:r>
      <w:r>
        <w:rPr>
          <w:rFonts w:hint="eastAsia"/>
        </w:rPr>
        <w:t>　　　　二、企业主要财务数据分析</w:t>
      </w:r>
      <w:r>
        <w:rPr>
          <w:rFonts w:hint="eastAsia"/>
        </w:rPr>
        <w:br/>
      </w:r>
      <w:r>
        <w:rPr>
          <w:rFonts w:hint="eastAsia"/>
        </w:rPr>
        <w:t>　　　　三、企业成本费用构成情况</w:t>
      </w:r>
      <w:r>
        <w:rPr>
          <w:rFonts w:hint="eastAsia"/>
        </w:rPr>
        <w:br/>
      </w:r>
      <w:r>
        <w:rPr>
          <w:rFonts w:hint="eastAsia"/>
        </w:rPr>
        <w:t>　　第二节 佛山市南海区万兴隆金属制品有限公司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第三节 佛山市南海区丹灶经贸创业有限公司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第四节 台安铝业有限公司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第五节 佛山市南海铜祥金属有限公司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第六节 重庆市双月铝制品有限责任公司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第七节 利辛县华盛铝业有限公司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第八节 重庆远卓铝业有限公司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四、公司竞争力分析</w:t>
      </w:r>
      <w:r>
        <w:rPr>
          <w:rFonts w:hint="eastAsia"/>
        </w:rPr>
        <w:br/>
      </w:r>
      <w:r>
        <w:rPr>
          <w:rFonts w:hint="eastAsia"/>
        </w:rPr>
        <w:t>　　第九节 扬州市宁达贵金属有限公司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t>　　第十节 永康市裕意铝业有限公司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三、企业成本费用构成情况</w:t>
      </w:r>
      <w:r>
        <w:rPr>
          <w:rFonts w:hint="eastAsia"/>
        </w:rPr>
        <w:br/>
      </w:r>
      <w:r>
        <w:rPr>
          <w:rFonts w:hint="eastAsia"/>
        </w:rPr>
        <w:br/>
      </w:r>
      <w:r>
        <w:rPr>
          <w:rFonts w:hint="eastAsia"/>
        </w:rPr>
        <w:t>第十章 2009-2012年中国再生铝产业发展趋势分析</w:t>
      </w:r>
      <w:r>
        <w:rPr>
          <w:rFonts w:hint="eastAsia"/>
        </w:rPr>
        <w:br/>
      </w:r>
      <w:r>
        <w:rPr>
          <w:rFonts w:hint="eastAsia"/>
        </w:rPr>
        <w:t>　　第一节 2009-2012年中国再生铝产业前景分析</w:t>
      </w:r>
      <w:r>
        <w:rPr>
          <w:rFonts w:hint="eastAsia"/>
        </w:rPr>
        <w:br/>
      </w:r>
      <w:r>
        <w:rPr>
          <w:rFonts w:hint="eastAsia"/>
        </w:rPr>
        <w:t>　　　　一、中国再生铝前景广阔</w:t>
      </w:r>
      <w:r>
        <w:rPr>
          <w:rFonts w:hint="eastAsia"/>
        </w:rPr>
        <w:br/>
      </w:r>
      <w:r>
        <w:rPr>
          <w:rFonts w:hint="eastAsia"/>
        </w:rPr>
        <w:t>　　　　二、再生铝技术方向分析</w:t>
      </w:r>
      <w:r>
        <w:rPr>
          <w:rFonts w:hint="eastAsia"/>
        </w:rPr>
        <w:br/>
      </w:r>
      <w:r>
        <w:rPr>
          <w:rFonts w:hint="eastAsia"/>
        </w:rPr>
        <w:t>　　　　三、再生铝市场竞争格局预测分析</w:t>
      </w:r>
      <w:r>
        <w:rPr>
          <w:rFonts w:hint="eastAsia"/>
        </w:rPr>
        <w:br/>
      </w:r>
      <w:r>
        <w:rPr>
          <w:rFonts w:hint="eastAsia"/>
        </w:rPr>
        <w:t>　　第二节 2009-2012年中国再生铝产业市场预测分析</w:t>
      </w:r>
      <w:r>
        <w:rPr>
          <w:rFonts w:hint="eastAsia"/>
        </w:rPr>
        <w:br/>
      </w:r>
      <w:r>
        <w:rPr>
          <w:rFonts w:hint="eastAsia"/>
        </w:rPr>
        <w:t>　　　　一、再生铝供给预测分析</w:t>
      </w:r>
      <w:r>
        <w:rPr>
          <w:rFonts w:hint="eastAsia"/>
        </w:rPr>
        <w:br/>
      </w:r>
      <w:r>
        <w:rPr>
          <w:rFonts w:hint="eastAsia"/>
        </w:rPr>
        <w:t>　　　　二、再生铝需求预测分析</w:t>
      </w:r>
      <w:r>
        <w:rPr>
          <w:rFonts w:hint="eastAsia"/>
        </w:rPr>
        <w:br/>
      </w:r>
      <w:r>
        <w:rPr>
          <w:rFonts w:hint="eastAsia"/>
        </w:rPr>
        <w:t>　　　　三、铝废碎料进出口预测分析</w:t>
      </w:r>
      <w:r>
        <w:rPr>
          <w:rFonts w:hint="eastAsia"/>
        </w:rPr>
        <w:br/>
      </w:r>
      <w:r>
        <w:rPr>
          <w:rFonts w:hint="eastAsia"/>
        </w:rPr>
        <w:t>　　第三节 2009-2012年中国再生铝产业市场盈利预测分析</w:t>
      </w:r>
      <w:r>
        <w:rPr>
          <w:rFonts w:hint="eastAsia"/>
        </w:rPr>
        <w:br/>
      </w:r>
      <w:r>
        <w:rPr>
          <w:rFonts w:hint="eastAsia"/>
        </w:rPr>
        <w:br/>
      </w:r>
      <w:r>
        <w:rPr>
          <w:rFonts w:hint="eastAsia"/>
        </w:rPr>
        <w:t>第十一章 2009-2012年中国再生铝产业投资机会与风险分析</w:t>
      </w:r>
      <w:r>
        <w:rPr>
          <w:rFonts w:hint="eastAsia"/>
        </w:rPr>
        <w:br/>
      </w:r>
      <w:r>
        <w:rPr>
          <w:rFonts w:hint="eastAsia"/>
        </w:rPr>
        <w:t>　　第一节 2009-2012年中国再生铝产业投资环境分析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2009-2012年中国再生铝产业投资机会分析</w:t>
      </w:r>
      <w:r>
        <w:rPr>
          <w:rFonts w:hint="eastAsia"/>
        </w:rPr>
        <w:br/>
      </w:r>
      <w:r>
        <w:rPr>
          <w:rFonts w:hint="eastAsia"/>
        </w:rPr>
        <w:t>　　第三节 2009-2012年中国再生铝产业投资风险分析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t>　　图表 1 全球铝废料回收系统构成</w:t>
      </w:r>
      <w:r>
        <w:rPr>
          <w:rFonts w:hint="eastAsia"/>
        </w:rPr>
        <w:br/>
      </w:r>
      <w:r>
        <w:rPr>
          <w:rFonts w:hint="eastAsia"/>
        </w:rPr>
        <w:t>　　图表 2 主要国家废铝罐的回收率对比</w:t>
      </w:r>
      <w:r>
        <w:rPr>
          <w:rFonts w:hint="eastAsia"/>
        </w:rPr>
        <w:br/>
      </w:r>
      <w:r>
        <w:rPr>
          <w:rFonts w:hint="eastAsia"/>
        </w:rPr>
        <w:t>　　图表 3 2003年发达国家再生铝占铝总产量的比例</w:t>
      </w:r>
      <w:r>
        <w:rPr>
          <w:rFonts w:hint="eastAsia"/>
        </w:rPr>
        <w:br/>
      </w:r>
      <w:r>
        <w:rPr>
          <w:rFonts w:hint="eastAsia"/>
        </w:rPr>
        <w:t>　　图表 4 2009年1-6月中国铝价的表现在上半年的多数时间中要强于国际铝价</w:t>
      </w:r>
      <w:r>
        <w:rPr>
          <w:rFonts w:hint="eastAsia"/>
        </w:rPr>
        <w:br/>
      </w:r>
      <w:r>
        <w:rPr>
          <w:rFonts w:hint="eastAsia"/>
        </w:rPr>
        <w:t>　　图表 7 主要产铝国再生铝、精炼铝产量和铝消费量 单位：万吨</w:t>
      </w:r>
      <w:r>
        <w:rPr>
          <w:rFonts w:hint="eastAsia"/>
        </w:rPr>
        <w:br/>
      </w:r>
      <w:r>
        <w:rPr>
          <w:rFonts w:hint="eastAsia"/>
        </w:rPr>
        <w:t>　　图表 9 2004-2008年日本铝、废铝、铝材及深加工产品进口统计</w:t>
      </w:r>
      <w:r>
        <w:rPr>
          <w:rFonts w:hint="eastAsia"/>
        </w:rPr>
        <w:br/>
      </w:r>
      <w:r>
        <w:rPr>
          <w:rFonts w:hint="eastAsia"/>
        </w:rPr>
        <w:t>　　图表 10 2004-2008年日本主要铝产品产量统计</w:t>
      </w:r>
      <w:r>
        <w:rPr>
          <w:rFonts w:hint="eastAsia"/>
        </w:rPr>
        <w:br/>
      </w:r>
      <w:r>
        <w:rPr>
          <w:rFonts w:hint="eastAsia"/>
        </w:rPr>
        <w:t>　　图表 11 日本铝轧制材和挤压材产量统计 单位：万吨</w:t>
      </w:r>
      <w:r>
        <w:rPr>
          <w:rFonts w:hint="eastAsia"/>
        </w:rPr>
        <w:br/>
      </w:r>
      <w:r>
        <w:rPr>
          <w:rFonts w:hint="eastAsia"/>
        </w:rPr>
        <w:t>　　图表 12 2000-2008年日本GDP 和铝消费的同比增幅</w:t>
      </w:r>
      <w:r>
        <w:rPr>
          <w:rFonts w:hint="eastAsia"/>
        </w:rPr>
        <w:br/>
      </w:r>
      <w:r>
        <w:rPr>
          <w:rFonts w:hint="eastAsia"/>
        </w:rPr>
        <w:t>　　图表 14 日本铝消费领域划分</w:t>
      </w:r>
      <w:r>
        <w:rPr>
          <w:rFonts w:hint="eastAsia"/>
        </w:rPr>
        <w:br/>
      </w:r>
      <w:r>
        <w:rPr>
          <w:rFonts w:hint="eastAsia"/>
        </w:rPr>
        <w:t>　　图表 17 2008 年日本铝主要领域消费量的变化</w:t>
      </w:r>
      <w:r>
        <w:rPr>
          <w:rFonts w:hint="eastAsia"/>
        </w:rPr>
        <w:br/>
      </w:r>
      <w:r>
        <w:rPr>
          <w:rFonts w:hint="eastAsia"/>
        </w:rPr>
        <w:t>　　图表 19 2008 年日本铝消费结构</w:t>
      </w:r>
      <w:r>
        <w:rPr>
          <w:rFonts w:hint="eastAsia"/>
        </w:rPr>
        <w:br/>
      </w:r>
      <w:r>
        <w:rPr>
          <w:rFonts w:hint="eastAsia"/>
        </w:rPr>
        <w:t>　　图表 20 2008 年主要品种消费量的变化</w:t>
      </w:r>
      <w:r>
        <w:rPr>
          <w:rFonts w:hint="eastAsia"/>
        </w:rPr>
        <w:br/>
      </w:r>
      <w:r>
        <w:rPr>
          <w:rFonts w:hint="eastAsia"/>
        </w:rPr>
        <w:t>　　图表 21 2008 年日本各种铝初级产品的消费结构 单位：万吨</w:t>
      </w:r>
      <w:r>
        <w:rPr>
          <w:rFonts w:hint="eastAsia"/>
        </w:rPr>
        <w:br/>
      </w:r>
      <w:r>
        <w:rPr>
          <w:rFonts w:hint="eastAsia"/>
        </w:rPr>
        <w:t>　　图表 22 2008 年日本铝轧制材消费结构</w:t>
      </w:r>
      <w:r>
        <w:rPr>
          <w:rFonts w:hint="eastAsia"/>
        </w:rPr>
        <w:br/>
      </w:r>
      <w:r>
        <w:rPr>
          <w:rFonts w:hint="eastAsia"/>
        </w:rPr>
        <w:t>　　图表 23 2008 年日本铝轧制材消费量的变化</w:t>
      </w:r>
      <w:r>
        <w:rPr>
          <w:rFonts w:hint="eastAsia"/>
        </w:rPr>
        <w:br/>
      </w:r>
      <w:r>
        <w:rPr>
          <w:rFonts w:hint="eastAsia"/>
        </w:rPr>
        <w:t>　　图表 24 2008 年日本铝挤压材消费结构</w:t>
      </w:r>
      <w:r>
        <w:rPr>
          <w:rFonts w:hint="eastAsia"/>
        </w:rPr>
        <w:br/>
      </w:r>
      <w:r>
        <w:rPr>
          <w:rFonts w:hint="eastAsia"/>
        </w:rPr>
        <w:t>　　图表 27 2008年日本铝箔消费结构</w:t>
      </w:r>
      <w:r>
        <w:rPr>
          <w:rFonts w:hint="eastAsia"/>
        </w:rPr>
        <w:br/>
      </w:r>
      <w:r>
        <w:rPr>
          <w:rFonts w:hint="eastAsia"/>
        </w:rPr>
        <w:t>　　图表 29 2008 年日本铝压铸件的消费量变化</w:t>
      </w:r>
      <w:r>
        <w:rPr>
          <w:rFonts w:hint="eastAsia"/>
        </w:rPr>
        <w:br/>
      </w:r>
      <w:r>
        <w:rPr>
          <w:rFonts w:hint="eastAsia"/>
        </w:rPr>
        <w:t>　　图表 30 2008 年日本铝铸件消费结构</w:t>
      </w:r>
      <w:r>
        <w:rPr>
          <w:rFonts w:hint="eastAsia"/>
        </w:rPr>
        <w:br/>
      </w:r>
      <w:r>
        <w:rPr>
          <w:rFonts w:hint="eastAsia"/>
        </w:rPr>
        <w:t>　　图表 31 2008 年日本铝铸件的消费量变化</w:t>
      </w:r>
      <w:r>
        <w:rPr>
          <w:rFonts w:hint="eastAsia"/>
        </w:rPr>
        <w:br/>
      </w:r>
      <w:r>
        <w:rPr>
          <w:rFonts w:hint="eastAsia"/>
        </w:rPr>
        <w:t>　　图表 32 2008年铝锻件消费结构图</w:t>
      </w:r>
      <w:r>
        <w:rPr>
          <w:rFonts w:hint="eastAsia"/>
        </w:rPr>
        <w:br/>
      </w:r>
      <w:r>
        <w:rPr>
          <w:rFonts w:hint="eastAsia"/>
        </w:rPr>
        <w:t>　　图表 33 2008年铝锻件的消费量变化</w:t>
      </w:r>
      <w:r>
        <w:rPr>
          <w:rFonts w:hint="eastAsia"/>
        </w:rPr>
        <w:br/>
      </w:r>
      <w:r>
        <w:rPr>
          <w:rFonts w:hint="eastAsia"/>
        </w:rPr>
        <w:t>　　图表 34 2008年日本铝粉消费结构图</w:t>
      </w:r>
      <w:r>
        <w:rPr>
          <w:rFonts w:hint="eastAsia"/>
        </w:rPr>
        <w:br/>
      </w:r>
      <w:r>
        <w:rPr>
          <w:rFonts w:hint="eastAsia"/>
        </w:rPr>
        <w:t>　　图表 35 2008年日本铝粉消费量变化</w:t>
      </w:r>
      <w:r>
        <w:rPr>
          <w:rFonts w:hint="eastAsia"/>
        </w:rPr>
        <w:br/>
      </w:r>
      <w:r>
        <w:rPr>
          <w:rFonts w:hint="eastAsia"/>
        </w:rPr>
        <w:t>　　图表 36 日本铝消费量的变化及新型铝产品的出现</w:t>
      </w:r>
      <w:r>
        <w:rPr>
          <w:rFonts w:hint="eastAsia"/>
        </w:rPr>
        <w:br/>
      </w:r>
      <w:r>
        <w:rPr>
          <w:rFonts w:hint="eastAsia"/>
        </w:rPr>
        <w:t>　　图表 37 2004-2008年日本汽车行业铝消费统计 单位：万吨</w:t>
      </w:r>
      <w:r>
        <w:rPr>
          <w:rFonts w:hint="eastAsia"/>
        </w:rPr>
        <w:br/>
      </w:r>
      <w:r>
        <w:rPr>
          <w:rFonts w:hint="eastAsia"/>
        </w:rPr>
        <w:t>　　图表 39 2008 年日本交通运输行业（汽车除外）铝材消费统计</w:t>
      </w:r>
      <w:r>
        <w:rPr>
          <w:rFonts w:hint="eastAsia"/>
        </w:rPr>
        <w:br/>
      </w:r>
      <w:r>
        <w:rPr>
          <w:rFonts w:hint="eastAsia"/>
        </w:rPr>
        <w:t>　　图表 40 2006-2008年日本建筑行业铝轧制和挤压材消费统计 单位：万吨</w:t>
      </w:r>
      <w:r>
        <w:rPr>
          <w:rFonts w:hint="eastAsia"/>
        </w:rPr>
        <w:br/>
      </w:r>
      <w:r>
        <w:rPr>
          <w:rFonts w:hint="eastAsia"/>
        </w:rPr>
        <w:t>　　图表 41 2008年9月日本再生铝及再生铝合金产销状况</w:t>
      </w:r>
      <w:r>
        <w:rPr>
          <w:rFonts w:hint="eastAsia"/>
        </w:rPr>
        <w:br/>
      </w:r>
      <w:r>
        <w:rPr>
          <w:rFonts w:hint="eastAsia"/>
        </w:rPr>
        <w:t>　　图表 42 2003-2009年中国GDP总量及增长趋势图</w:t>
      </w:r>
      <w:r>
        <w:rPr>
          <w:rFonts w:hint="eastAsia"/>
        </w:rPr>
        <w:br/>
      </w:r>
      <w:r>
        <w:rPr>
          <w:rFonts w:hint="eastAsia"/>
        </w:rPr>
        <w:t>　　图表 43 2006-2009年中国季度GDP增长率走势图</w:t>
      </w:r>
      <w:r>
        <w:rPr>
          <w:rFonts w:hint="eastAsia"/>
        </w:rPr>
        <w:br/>
      </w:r>
      <w:r>
        <w:rPr>
          <w:rFonts w:hint="eastAsia"/>
        </w:rPr>
        <w:t>　　图表 44 2006-2009年中国季度GDP增长速度表</w:t>
      </w:r>
      <w:r>
        <w:rPr>
          <w:rFonts w:hint="eastAsia"/>
        </w:rPr>
        <w:br/>
      </w:r>
      <w:r>
        <w:rPr>
          <w:rFonts w:hint="eastAsia"/>
        </w:rPr>
        <w:t>　　图表 47 2006-2009年中国CPI走势图</w:t>
      </w:r>
      <w:r>
        <w:rPr>
          <w:rFonts w:hint="eastAsia"/>
        </w:rPr>
        <w:br/>
      </w:r>
      <w:r>
        <w:rPr>
          <w:rFonts w:hint="eastAsia"/>
        </w:rPr>
        <w:t>　　图表 49 1978-2008中国城乡居民恩格尔系数对比表</w:t>
      </w:r>
      <w:r>
        <w:rPr>
          <w:rFonts w:hint="eastAsia"/>
        </w:rPr>
        <w:br/>
      </w:r>
      <w:r>
        <w:rPr>
          <w:rFonts w:hint="eastAsia"/>
        </w:rPr>
        <w:t>　　图表 70 2006-2009年8月中国金属废料和碎屑的加工处理行业亏损额增长情况</w:t>
      </w:r>
      <w:r>
        <w:rPr>
          <w:rFonts w:hint="eastAsia"/>
        </w:rPr>
        <w:br/>
      </w:r>
      <w:r>
        <w:rPr>
          <w:rFonts w:hint="eastAsia"/>
        </w:rPr>
        <w:t>　　图表 71 2006-2009年8月中国金属废料和碎屑的加工处理行业主营业务收入增长趋势图</w:t>
      </w:r>
      <w:r>
        <w:rPr>
          <w:rFonts w:hint="eastAsia"/>
        </w:rPr>
        <w:br/>
      </w:r>
      <w:r>
        <w:rPr>
          <w:rFonts w:hint="eastAsia"/>
        </w:rPr>
        <w:t>　　图表 72 2005-2009年8月中国金属废料和碎屑的加工处理行业利润总额增长趋势图</w:t>
      </w:r>
      <w:r>
        <w:rPr>
          <w:rFonts w:hint="eastAsia"/>
        </w:rPr>
        <w:br/>
      </w:r>
      <w:r>
        <w:rPr>
          <w:rFonts w:hint="eastAsia"/>
        </w:rPr>
        <w:t>　　图表 73 2006-2009年8月中国金属废料和碎屑的加工处理行业资产增长趋势图</w:t>
      </w:r>
      <w:r>
        <w:rPr>
          <w:rFonts w:hint="eastAsia"/>
        </w:rPr>
        <w:br/>
      </w:r>
      <w:r>
        <w:rPr>
          <w:rFonts w:hint="eastAsia"/>
        </w:rPr>
        <w:t>　　图表 74 2008-2009年金融危机影响下全球著名企业裁员名录</w:t>
      </w:r>
      <w:r>
        <w:rPr>
          <w:rFonts w:hint="eastAsia"/>
        </w:rPr>
        <w:br/>
      </w:r>
      <w:r>
        <w:rPr>
          <w:rFonts w:hint="eastAsia"/>
        </w:rPr>
        <w:t>　　图表 77 2005-2009年8月中国金属废料和碎屑的加工处理行业销售毛利率走势图</w:t>
      </w:r>
      <w:r>
        <w:rPr>
          <w:rFonts w:hint="eastAsia"/>
        </w:rPr>
        <w:br/>
      </w:r>
      <w:r>
        <w:rPr>
          <w:rFonts w:hint="eastAsia"/>
        </w:rPr>
        <w:t>　　图表 79 2005-2009年8月中国金属废料和碎屑的加工处理行业总资产利润率走势图</w:t>
      </w:r>
      <w:r>
        <w:rPr>
          <w:rFonts w:hint="eastAsia"/>
        </w:rPr>
        <w:br/>
      </w:r>
      <w:r>
        <w:rPr>
          <w:rFonts w:hint="eastAsia"/>
        </w:rPr>
        <w:t>　　图表 88 佛山市南海区中新澳金属制品有限公司简介表</w:t>
      </w:r>
      <w:r>
        <w:rPr>
          <w:rFonts w:hint="eastAsia"/>
        </w:rPr>
        <w:br/>
      </w:r>
      <w:r>
        <w:rPr>
          <w:rFonts w:hint="eastAsia"/>
        </w:rPr>
        <w:t>　　图表 90 2007-2008年佛山市南海区中新澳金属制品有限公司盈利指标</w:t>
      </w:r>
      <w:r>
        <w:rPr>
          <w:rFonts w:hint="eastAsia"/>
        </w:rPr>
        <w:br/>
      </w:r>
      <w:r>
        <w:rPr>
          <w:rFonts w:hint="eastAsia"/>
        </w:rPr>
        <w:t>　　图表 91 2007-2008年佛山市南海区中新澳金属制品有限公司盈利比率</w:t>
      </w:r>
      <w:r>
        <w:rPr>
          <w:rFonts w:hint="eastAsia"/>
        </w:rPr>
        <w:br/>
      </w:r>
      <w:r>
        <w:rPr>
          <w:rFonts w:hint="eastAsia"/>
        </w:rPr>
        <w:t>　　图表 92 2007-2008年佛山市南海区中新澳金属制品有限公司资产指标</w:t>
      </w:r>
      <w:r>
        <w:rPr>
          <w:rFonts w:hint="eastAsia"/>
        </w:rPr>
        <w:br/>
      </w:r>
      <w:r>
        <w:rPr>
          <w:rFonts w:hint="eastAsia"/>
        </w:rPr>
        <w:t>　　图表 93 2007-2008年佛山市南海区中新澳金属制品有限公司负债指标</w:t>
      </w:r>
      <w:r>
        <w:rPr>
          <w:rFonts w:hint="eastAsia"/>
        </w:rPr>
        <w:br/>
      </w:r>
      <w:r>
        <w:rPr>
          <w:rFonts w:hint="eastAsia"/>
        </w:rPr>
        <w:t>　　图表 94 2007-2008年佛山市南海区中新澳金属制品有限公司成本费用构成</w:t>
      </w:r>
      <w:r>
        <w:rPr>
          <w:rFonts w:hint="eastAsia"/>
        </w:rPr>
        <w:br/>
      </w:r>
      <w:r>
        <w:rPr>
          <w:rFonts w:hint="eastAsia"/>
        </w:rPr>
        <w:t>　　图表 97 2007-2008年佛山市南海区万兴隆金属制品有限公司盈利比率</w:t>
      </w:r>
      <w:r>
        <w:rPr>
          <w:rFonts w:hint="eastAsia"/>
        </w:rPr>
        <w:br/>
      </w:r>
      <w:r>
        <w:rPr>
          <w:rFonts w:hint="eastAsia"/>
        </w:rPr>
        <w:t>　　图表 99 2007-2008年佛山市南海区万兴隆金属制品有限公司负债指标</w:t>
      </w:r>
      <w:r>
        <w:rPr>
          <w:rFonts w:hint="eastAsia"/>
        </w:rPr>
        <w:br/>
      </w:r>
      <w:r>
        <w:rPr>
          <w:rFonts w:hint="eastAsia"/>
        </w:rPr>
        <w:t>　　图表 100 2007-2008年佛山市南海区万兴隆金属制品有限公司成本费用构成</w:t>
      </w:r>
      <w:r>
        <w:rPr>
          <w:rFonts w:hint="eastAsia"/>
        </w:rPr>
        <w:br/>
      </w:r>
      <w:r>
        <w:rPr>
          <w:rFonts w:hint="eastAsia"/>
        </w:rPr>
        <w:t>　　图表 101 2007-2008年佛山市南海区丹灶经贸创业有限公司收入状况</w:t>
      </w:r>
      <w:r>
        <w:rPr>
          <w:rFonts w:hint="eastAsia"/>
        </w:rPr>
        <w:br/>
      </w:r>
      <w:r>
        <w:rPr>
          <w:rFonts w:hint="eastAsia"/>
        </w:rPr>
        <w:t>　　图表 102 2007-2008年佛山市南海区丹灶经贸创业有限公司盈利指标</w:t>
      </w:r>
      <w:r>
        <w:rPr>
          <w:rFonts w:hint="eastAsia"/>
        </w:rPr>
        <w:br/>
      </w:r>
      <w:r>
        <w:rPr>
          <w:rFonts w:hint="eastAsia"/>
        </w:rPr>
        <w:t>　　图表 103 2007-2008年佛山市南海区丹灶经贸创业有限公司盈利比率</w:t>
      </w:r>
      <w:r>
        <w:rPr>
          <w:rFonts w:hint="eastAsia"/>
        </w:rPr>
        <w:br/>
      </w:r>
      <w:r>
        <w:rPr>
          <w:rFonts w:hint="eastAsia"/>
        </w:rPr>
        <w:t>　　图表 104 2007-2008年佛山市南海区丹灶经贸创业有限公司资产指标</w:t>
      </w:r>
      <w:r>
        <w:rPr>
          <w:rFonts w:hint="eastAsia"/>
        </w:rPr>
        <w:br/>
      </w:r>
      <w:r>
        <w:rPr>
          <w:rFonts w:hint="eastAsia"/>
        </w:rPr>
        <w:t>　　图表 107 2007-2008年台安铝业有限公司收入状况</w:t>
      </w:r>
      <w:r>
        <w:rPr>
          <w:rFonts w:hint="eastAsia"/>
        </w:rPr>
        <w:br/>
      </w:r>
      <w:r>
        <w:rPr>
          <w:rFonts w:hint="eastAsia"/>
        </w:rPr>
        <w:t>　　图表 109 2007-2008年台安铝业有限公司盈利比率</w:t>
      </w:r>
      <w:r>
        <w:rPr>
          <w:rFonts w:hint="eastAsia"/>
        </w:rPr>
        <w:br/>
      </w:r>
      <w:r>
        <w:rPr>
          <w:rFonts w:hint="eastAsia"/>
        </w:rPr>
        <w:t>　　图表 110 2007-2008年台安铝业有限公司资产指标</w:t>
      </w:r>
      <w:r>
        <w:rPr>
          <w:rFonts w:hint="eastAsia"/>
        </w:rPr>
        <w:br/>
      </w:r>
      <w:r>
        <w:rPr>
          <w:rFonts w:hint="eastAsia"/>
        </w:rPr>
        <w:t>　　图表 111 2007-2008年台安铝业有限公司负债指标</w:t>
      </w:r>
      <w:r>
        <w:rPr>
          <w:rFonts w:hint="eastAsia"/>
        </w:rPr>
        <w:br/>
      </w:r>
      <w:r>
        <w:rPr>
          <w:rFonts w:hint="eastAsia"/>
        </w:rPr>
        <w:t>　　图表 112 2007-2008年台安铝业有限公司成本费用构成</w:t>
      </w:r>
      <w:r>
        <w:rPr>
          <w:rFonts w:hint="eastAsia"/>
        </w:rPr>
        <w:br/>
      </w:r>
      <w:r>
        <w:rPr>
          <w:rFonts w:hint="eastAsia"/>
        </w:rPr>
        <w:t>　　图表 113 佛山市南海铜祥金属有限公司介绍</w:t>
      </w:r>
      <w:r>
        <w:rPr>
          <w:rFonts w:hint="eastAsia"/>
        </w:rPr>
        <w:br/>
      </w:r>
      <w:r>
        <w:rPr>
          <w:rFonts w:hint="eastAsia"/>
        </w:rPr>
        <w:t>　　图表 119 2007-2008年佛山市南海铜祥金属有限公司成本费用构成</w:t>
      </w:r>
      <w:r>
        <w:rPr>
          <w:rFonts w:hint="eastAsia"/>
        </w:rPr>
        <w:br/>
      </w:r>
      <w:r>
        <w:rPr>
          <w:rFonts w:hint="eastAsia"/>
        </w:rPr>
        <w:t>　　图表 120 2007-2008年重庆市双月铝制品有限责任公司收入状况</w:t>
      </w:r>
      <w:r>
        <w:rPr>
          <w:rFonts w:hint="eastAsia"/>
        </w:rPr>
        <w:br/>
      </w:r>
      <w:r>
        <w:rPr>
          <w:rFonts w:hint="eastAsia"/>
        </w:rPr>
        <w:t>　　图表 121 2007-2008年重庆市双月铝制品有限责任公司盈利指标</w:t>
      </w:r>
      <w:r>
        <w:rPr>
          <w:rFonts w:hint="eastAsia"/>
        </w:rPr>
        <w:br/>
      </w:r>
      <w:r>
        <w:rPr>
          <w:rFonts w:hint="eastAsia"/>
        </w:rPr>
        <w:t>　　图表 122 2007-2008年重庆市双月铝制品有限责任公司盈利比率</w:t>
      </w:r>
      <w:r>
        <w:rPr>
          <w:rFonts w:hint="eastAsia"/>
        </w:rPr>
        <w:br/>
      </w:r>
      <w:r>
        <w:rPr>
          <w:rFonts w:hint="eastAsia"/>
        </w:rPr>
        <w:t>　　图表 123 2007-2008年重庆市双月铝制品有限责任公司资产指标</w:t>
      </w:r>
      <w:r>
        <w:rPr>
          <w:rFonts w:hint="eastAsia"/>
        </w:rPr>
        <w:br/>
      </w:r>
      <w:r>
        <w:rPr>
          <w:rFonts w:hint="eastAsia"/>
        </w:rPr>
        <w:t>　　图表 124 2007-2008年重庆市双月铝制品有限责任公司负债指标</w:t>
      </w:r>
      <w:r>
        <w:rPr>
          <w:rFonts w:hint="eastAsia"/>
        </w:rPr>
        <w:br/>
      </w:r>
      <w:r>
        <w:rPr>
          <w:rFonts w:hint="eastAsia"/>
        </w:rPr>
        <w:t>　　图表 127 2007-2008年利辛县华盛铝业有限公司盈利指标</w:t>
      </w:r>
      <w:r>
        <w:rPr>
          <w:rFonts w:hint="eastAsia"/>
        </w:rPr>
        <w:br/>
      </w:r>
      <w:r>
        <w:rPr>
          <w:rFonts w:hint="eastAsia"/>
        </w:rPr>
        <w:t>　　图表 129 2007-2008年利辛县华盛铝业有限公司资产指标</w:t>
      </w:r>
      <w:r>
        <w:rPr>
          <w:rFonts w:hint="eastAsia"/>
        </w:rPr>
        <w:br/>
      </w:r>
      <w:r>
        <w:rPr>
          <w:rFonts w:hint="eastAsia"/>
        </w:rPr>
        <w:t>　　图表 166 2008年分季度美国部分经济指标比较</w:t>
      </w:r>
      <w:r>
        <w:rPr>
          <w:rFonts w:hint="eastAsia"/>
        </w:rPr>
        <w:br/>
      </w:r>
      <w:r>
        <w:rPr>
          <w:rFonts w:hint="eastAsia"/>
        </w:rPr>
        <w:t>　　图表 167 2008年分季度日本部分经济指标比较</w:t>
      </w:r>
      <w:r>
        <w:rPr>
          <w:rFonts w:hint="eastAsia"/>
        </w:rPr>
        <w:br/>
      </w:r>
      <w:r>
        <w:rPr>
          <w:rFonts w:hint="eastAsia"/>
        </w:rPr>
        <w:t>　　图表 168 2008年分季度欧元区部分经济指标比较</w:t>
      </w:r>
      <w:r>
        <w:rPr>
          <w:rFonts w:hint="eastAsia"/>
        </w:rPr>
        <w:br/>
      </w:r>
      <w:r>
        <w:rPr>
          <w:rFonts w:hint="eastAsia"/>
        </w:rPr>
        <w:t>　　图表 170 2007年8月-2008年12月中价国际现货、期货价格指数走势</w:t>
      </w:r>
      <w:r>
        <w:rPr>
          <w:rFonts w:hint="eastAsia"/>
        </w:rPr>
        <w:br/>
      </w:r>
      <w:r>
        <w:rPr>
          <w:rFonts w:hint="eastAsia"/>
        </w:rPr>
        <w:t>　　图表 171 2008年5-12月美国、欧元区、日本CPI</w:t>
      </w:r>
      <w:r>
        <w:rPr>
          <w:rFonts w:hint="eastAsia"/>
        </w:rPr>
        <w:br/>
      </w:r>
      <w:r>
        <w:rPr>
          <w:rFonts w:hint="eastAsia"/>
        </w:rPr>
        <w:t>　　图表 172 2008年12月加拿大、韩国、美国、日本再度纷纷降息</w:t>
      </w:r>
      <w:r>
        <w:rPr>
          <w:rFonts w:hint="eastAsia"/>
        </w:rPr>
        <w:br/>
      </w:r>
      <w:r>
        <w:rPr>
          <w:rFonts w:hint="eastAsia"/>
        </w:rPr>
        <w:t>　　图表 173公司业务相关资格证书-全国市场研究行业协会会员证</w:t>
      </w:r>
      <w:r>
        <w:rPr>
          <w:rFonts w:hint="eastAsia"/>
        </w:rPr>
        <w:br/>
      </w:r>
      <w:r>
        <w:rPr>
          <w:rFonts w:hint="eastAsia"/>
        </w:rPr>
        <w:t>　　图表 174公司业务相关资格证书-竞争情报协会会员证书</w:t>
      </w:r>
      <w:r>
        <w:rPr>
          <w:rFonts w:hint="eastAsia"/>
        </w:rPr>
        <w:br/>
      </w:r>
      <w:r>
        <w:rPr>
          <w:rFonts w:hint="eastAsia"/>
        </w:rPr>
        <w:t>　　图表 175公司业务相关资格证书-涉外社会调查许可证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8f471a53943df" w:history="1">
        <w:r>
          <w:rPr>
            <w:rStyle w:val="Hyperlink"/>
          </w:rPr>
          <w:t>2010-2013年中国再生铝产业市场运行态势及战略投资前景咨询报告</w:t>
        </w:r>
      </w:hyperlink>
      <w:r>
        <w:rPr>
          <w:color w:val="C00000"/>
        </w:rPr>
        <w:t>》，报告编号：</w:t>
      </w:r>
      <w:r>
        <w:rPr>
          <w:rFonts w:hint="eastAsia"/>
          <w:color w:val="C00000"/>
        </w:rPr>
        <w:t>03073A7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8f471a53943df" w:history="1">
        <w:r>
          <w:rPr>
            <w:rStyle w:val="Hyperlink"/>
          </w:rPr>
          <w:t>https://www.20087.com/2010-01/R_2010_2013zaishenglvchanyeshichangyunBaoGao.html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对人体有害吗、再生铝生产工艺流程、锂矿石品位及价格、再生铝锭多少钱一吨、铝是稀缺资源吗、再生铝合金与原生铝合金的区别、一般的门窗都是再生铝吗、再生铝股票的龙头股、世界上最大的铝出口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d1000e60d4f7c" w:history="1">
      <w:r>
        <w:rPr>
          <w:rStyle w:val="Hyperlink"/>
        </w:rPr>
        <w:t>2010-2013年中国再生铝产业市场运行态势及战略投资前景咨询报告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zaishenglvchanyeshichangyunBaoGao.html" TargetMode="External" Id="Rb0d8f471a53943df" /></Relationships>
</file>

<file path=word/_rels/header2.xml.rels>&#65279;<?xml version="1.0" encoding="utf-8"?><Relationships xmlns="http://schemas.openxmlformats.org/package/2006/relationships"><Relationship Type="http://schemas.openxmlformats.org/officeDocument/2006/relationships/hyperlink" Target="https://www.20087.com/2010-01/R_2010_2013zaishenglvchanyeshichangyunBaoGao.html" TargetMode="External" Id="R28cd1000e60d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2010-01-19T07:19:00Z</dcterms:created>
  <dcterms:modified xsi:type="dcterms:W3CDTF">2010-01-19T08:19:00Z</dcterms:modified>
  <dc:subject>2010-2013年中国再生铝产业市场运行态势及战略投资前景咨询报告</dc:subject>
  <dc:title>2010-2013年中国再生铝产业市场运行态势及战略投资前景咨询报告</dc:title>
  <cp:keywords>2010-2013年中国再生铝产业市场运行态势及战略投资前景咨询报告</cp:keywords>
  <dc:description>2010-2013年中国再生铝产业市场运行态势及战略投资前景咨询报告</dc:description>
</cp:coreProperties>
</file>