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30046f46a4e00" w:history="1">
              <w:r>
                <w:rPr>
                  <w:rStyle w:val="Hyperlink"/>
                </w:rPr>
                <w:t>2010-2013年中国冷冻蔬菜行业当前现状及未来趋势发展预测报告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30046f46a4e00" w:history="1">
              <w:r>
                <w:rPr>
                  <w:rStyle w:val="Hyperlink"/>
                </w:rPr>
                <w:t>2010-2013年中国冷冻蔬菜行业当前现状及未来趋势发展预测报告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30046f46a4e00" w:history="1">
                <w:r>
                  <w:rPr>
                    <w:rStyle w:val="Hyperlink"/>
                  </w:rPr>
                  <w:t>https://www.20087.com/2010-01/R_2010_2013lengdongshucaidangqianxianzBaoGao.html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冷冻蔬菜概述</w:t>
      </w:r>
      <w:r>
        <w:rPr>
          <w:rFonts w:hint="eastAsia"/>
        </w:rPr>
        <w:br/>
      </w:r>
      <w:r>
        <w:rPr>
          <w:rFonts w:hint="eastAsia"/>
        </w:rPr>
        <w:t>　　第一节 冷冻蔬菜定义</w:t>
      </w:r>
      <w:r>
        <w:rPr>
          <w:rFonts w:hint="eastAsia"/>
        </w:rPr>
        <w:br/>
      </w:r>
      <w:r>
        <w:rPr>
          <w:rFonts w:hint="eastAsia"/>
        </w:rPr>
        <w:t>　　第二节 冷冻蔬菜主要生产工艺</w:t>
      </w:r>
      <w:r>
        <w:rPr>
          <w:rFonts w:hint="eastAsia"/>
        </w:rPr>
        <w:br/>
      </w:r>
      <w:r>
        <w:rPr>
          <w:rFonts w:hint="eastAsia"/>
        </w:rPr>
        <w:t>　　第三节 冷冻蔬菜理化性质</w:t>
      </w:r>
      <w:r>
        <w:rPr>
          <w:rFonts w:hint="eastAsia"/>
        </w:rPr>
        <w:br/>
      </w:r>
      <w:r>
        <w:rPr>
          <w:rFonts w:hint="eastAsia"/>
        </w:rPr>
        <w:t>　　第四节 冷冻蔬菜产业链分析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冷冻蔬菜发展环境及政策分析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中国冷冻蔬菜生产现状分析</w:t>
      </w:r>
      <w:r>
        <w:rPr>
          <w:rFonts w:hint="eastAsia"/>
        </w:rPr>
        <w:br/>
      </w:r>
      <w:r>
        <w:rPr>
          <w:rFonts w:hint="eastAsia"/>
        </w:rPr>
        <w:t>　　第一节 冷冻蔬菜行业总体规模</w:t>
      </w:r>
      <w:r>
        <w:rPr>
          <w:rFonts w:hint="eastAsia"/>
        </w:rPr>
        <w:br/>
      </w:r>
      <w:r>
        <w:rPr>
          <w:rFonts w:hint="eastAsia"/>
        </w:rPr>
        <w:t>　　第二节 冷冻蔬菜产能概况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冷冻蔬菜产量概况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冷冻蔬菜产业的生命周期分析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冷冻蔬菜国内产品价格走势及影响因素分析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冷冻蔬菜进出口市场分析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冷冻蔬菜企业竞争策略分析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三、2009-2013年我国冷冻蔬菜市场竞争趋势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四、2009-2013年冷冻蔬菜行业竞争格局展望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五、2009-2013年冷冻蔬菜行业竞争策略分析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冷冻蔬菜产业用户度分析</w:t>
      </w:r>
      <w:r>
        <w:rPr>
          <w:rFonts w:hint="eastAsia"/>
        </w:rPr>
        <w:br/>
      </w:r>
      <w:r>
        <w:rPr>
          <w:rFonts w:hint="eastAsia"/>
        </w:rPr>
        <w:t>　　第一节 冷冻蔬菜产业用户认知程度</w:t>
      </w:r>
      <w:r>
        <w:rPr>
          <w:rFonts w:hint="eastAsia"/>
        </w:rPr>
        <w:br/>
      </w:r>
      <w:r>
        <w:rPr>
          <w:rFonts w:hint="eastAsia"/>
        </w:rPr>
        <w:t>　　第二节 冷冻蔬菜产业用户关注因素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2009-2013年冷冻蔬菜行业发展趋势及投资风险分析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当前冷冻蔬菜存在的问题</w:t>
      </w:r>
      <w:r>
        <w:rPr>
          <w:rFonts w:hint="eastAsia"/>
        </w:rPr>
        <w:br/>
      </w:r>
      <w:r>
        <w:rPr>
          <w:rFonts w:hint="eastAsia"/>
        </w:rPr>
        <w:t>　　第二节 冷冻蔬菜未来发展预测分析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一、中国冷冻蔬菜发展方向分析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二、2009-2013年中国冷冻蔬菜行业发展规模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三、2009-2013年中国冷冻蔬菜行业发展趋势预测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2009-2013年中国冷冻蔬菜行业投资风险分析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中智^林－冷冻蔬菜重点公司介绍</w:t>
      </w:r>
      <w:r>
        <w:rPr>
          <w:rFonts w:hint="eastAsia"/>
        </w:rPr>
        <w:br/>
      </w:r>
      <w:r>
        <w:rPr>
          <w:rFonts w:hint="eastAsia"/>
        </w:rPr>
        <w:t>　　　　一、山东永益集团有限公司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二、莱阳市金永食品有限公司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三、聊城兴兴食品有限公司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四、丹东市蔬菜冷冻加工有限责任公司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五、临沂裕隆集团公司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冷冻蔬菜地区销售分析</w:t>
      </w:r>
      <w:r>
        <w:rPr>
          <w:rFonts w:hint="eastAsia"/>
        </w:rPr>
        <w:br/>
      </w:r>
      <w:r>
        <w:rPr>
          <w:rFonts w:hint="eastAsia"/>
        </w:rPr>
        <w:t>　　　　一、冷冻蔬菜各地区对比销售分析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二、冷冻蔬菜“重点地区一”销售分析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三、冷冻蔬菜“重点地区二”销售分析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四、冷冻蔬菜“重点地区三”销售分析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五、冷冻蔬菜“重点地区四”销售分析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冷冻蔬菜产品竞争力优势分析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2004-2009年我国冷冻蔬菜产量及增长情况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2004-2009年我国冷冻蔬菜产量及增长对比</w:t>
      </w:r>
      <w:r>
        <w:rPr>
          <w:rFonts w:hint="eastAsia"/>
        </w:rPr>
        <w:br/>
      </w:r>
      <w:r>
        <w:rPr>
          <w:rFonts w:hint="eastAsia"/>
        </w:rPr>
        <w:t>　　图表 7 2001-2004年中国出口亚洲市场的各类蔬菜金额变化</w:t>
      </w:r>
      <w:r>
        <w:rPr>
          <w:rFonts w:hint="eastAsia"/>
        </w:rPr>
        <w:br/>
      </w:r>
      <w:r>
        <w:rPr>
          <w:rFonts w:hint="eastAsia"/>
        </w:rPr>
        <w:t>　　图表 9 2004-2009年我国冷冻蔬菜出口额及增长对比</w:t>
      </w:r>
      <w:r>
        <w:rPr>
          <w:rFonts w:hint="eastAsia"/>
        </w:rPr>
        <w:br/>
      </w:r>
      <w:r>
        <w:rPr>
          <w:rFonts w:hint="eastAsia"/>
        </w:rPr>
        <w:t>　　图表 10 2009-2013年我国冷冻蔬菜出口额预测图</w:t>
      </w:r>
      <w:r>
        <w:rPr>
          <w:rFonts w:hint="eastAsia"/>
        </w:rPr>
        <w:br/>
      </w:r>
      <w:r>
        <w:rPr>
          <w:rFonts w:hint="eastAsia"/>
        </w:rPr>
        <w:t>　　图表 11 2009-2013年我国冷冻蔬菜行业销售收入预测图</w:t>
      </w:r>
      <w:r>
        <w:rPr>
          <w:rFonts w:hint="eastAsia"/>
        </w:rPr>
        <w:br/>
      </w:r>
      <w:r>
        <w:rPr>
          <w:rFonts w:hint="eastAsia"/>
        </w:rPr>
        <w:t>　　图表 12 近3年山东永益集团有限公司资产负债率变化情况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近3年山东永益集团有限公司产权比率变化情况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近3年山东永益集团有限公司已获利息倍数变化情况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近3年山东永益集团有限公司固定资产周转次数情况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近3年山东永益集团有限公司流动资产周转次数变化情况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近3年山东永益集团有限公司总资产周转次数变化情况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近3年山东永益集团有限公司销售净利率变化情况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 近3年山东永益集团有限公司销售毛利率变化情况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近3年山东永益集团有限公司资产净利率变化情况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21 近3年莱阳市金永食品有限公司资产负债率变化情况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近3年莱阳市金永食品有限公司产权比率变化情况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近3年莱阳市金永食品有限公司已获利息倍数变化情况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近3年莱阳市金永食品有限公司固定资产周转次数情况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近3年莱阳市金永食品有限公司流动资产周转次数变化情况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近3年莱阳市金永食品有限公司总资产周转次数变化情况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近3年莱阳市金永食品有限公司销售净利率变化情况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近3年莱阳市金永食品有限公司销售毛利率变化情况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近3年莱阳市金永食品有限公司资产净利率变化情况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近3年聊城兴兴食品有限公司资产负债率变化情况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近3年聊城兴兴食品有限公司产权比率变化情况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近3年聊城兴兴食品有限公司已获利息倍数变化情况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近3年聊城兴兴食品有限公司固定资产周转次数情况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近3年聊城兴兴食品有限公司流动资产周转次数变化情况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近3年聊城兴兴食品有限公司总资产周转次数变化情况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近3年聊城兴兴食品有限公司销售净利率变化情况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37 近3年聊城兴兴食品有限公司销售毛利率变化情况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近3年聊城兴兴食品有限公司资产净利率变化情况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近3年丹东市蔬菜冷冻加工有限责任公司资产负债率变化情况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近3年丹东市蔬菜冷冻加工有限责任公司产权比率变化情况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近3年丹东市蔬菜冷冻加工有限责任公司已获利息倍数变化情况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近3年丹东市蔬菜冷冻加工有限责任公司固定资产周转次数情况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近3年丹东市蔬菜冷冻加工有限责任公司流动资产周转次数变化情况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近3年丹东市蔬菜冷冻加工有限责任公司总资产周转次数变化情况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近3年丹东市蔬菜冷冻加工有限责任公司销售毛利率变化情况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近3年丹东市蔬菜冷冻加工有限责任公司资产净利率变化情况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近3年临沂裕隆集团公司资产负债率变化情况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近3年临沂裕隆集团公司产权比率变化情况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近3年临沂裕隆集团公司已获利息倍数变化情况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近3年临沂裕隆集团公司固定资产周转次数情况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近3年临沂裕隆集团公司流动资产周转次数变化情况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近3年临沂裕隆集团公司总资产周转次数变化情况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近3年临沂裕隆集团公司销售净利率变化情况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近3年临沂裕隆集团公司销售毛利率变化情况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近3年临沂裕隆集团公司资产净利率变化情况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2009-2013年我国冷冻蔬菜产量预测结果</w:t>
      </w:r>
      <w:r>
        <w:rPr>
          <w:rFonts w:hint="eastAsia"/>
        </w:rPr>
        <w:br/>
      </w:r>
      <w:r>
        <w:rPr>
          <w:rFonts w:hint="eastAsia"/>
        </w:rPr>
        <w:t>　　表格 2 2009-2013年我国冷冻蔬菜出口额预测结果</w:t>
      </w:r>
      <w:r>
        <w:rPr>
          <w:rFonts w:hint="eastAsia"/>
        </w:rPr>
        <w:br/>
      </w:r>
      <w:r>
        <w:rPr>
          <w:rFonts w:hint="eastAsia"/>
        </w:rPr>
        <w:t>　　表格 3 2009-2013年我国冷冻蔬菜行业销售收入预测结果</w:t>
      </w:r>
      <w:r>
        <w:rPr>
          <w:rFonts w:hint="eastAsia"/>
        </w:rPr>
        <w:br/>
      </w:r>
      <w:r>
        <w:rPr>
          <w:rFonts w:hint="eastAsia"/>
        </w:rPr>
        <w:t>　　表格 4 近4年山东永益集团有限公司资产负债率变化情况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近4年山东永益集团有限公司产权比率变化情况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近4年山东永益集团有限公司已获利息倍数变化情况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近4年山东永益集团有限公司固定资产周转次数情况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近4年山东永益集团有限公司流动资产周转次数变化情况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近4年山东永益集团有限公司总资产周转次数变化情况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近4年山东永益集团有限公司销售净利率变化情况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近4年山东永益集团有限公司销售毛利率变化情况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近4年山东永益集团有限公司资产净利率变化情况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近4年莱阳市金永食品有限公司资产负债率变化情况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近4年莱阳市金永食品有限公司产权比率变化情况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近4年莱阳市金永食品有限公司已获利息倍数变化情况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近4年莱阳市金永食品有限公司固定资产周转次数情况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近4年莱阳市金永食品有限公司流动资产周转次数变化情况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近4年莱阳市金永食品有限公司总资产周转次数变化情况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近4年莱阳市金永食品有限公司销售净利率变化情况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近4年莱阳市金永食品有限公司销售毛利率变化情况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近4年莱阳市金永食品有限公司资产净利率变化情况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近4年聊城兴兴食品有限公司资产负债率变化情况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近4年聊城兴兴食品有限公司产权比率变化情况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近4年聊城兴兴食品有限公司已获利息倍数变化情况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近4年聊城兴兴食品有限公司固定资产周转次数情况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近4年聊城兴兴食品有限公司流动资产周转次数变化情况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近4年聊城兴兴食品有限公司总资产周转次数变化情况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近4年聊城兴兴食品有限公司销售净利率变化情况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近4年聊城兴兴食品有限公司销售毛利率变化情况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近4年聊城兴兴食品有限公司资产净利率变化情况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近4年丹东市蔬菜冷冻加工有限责任公司资产负债率变化情况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近4年丹东市蔬菜冷冻加工有限责任公司产权比率变化情况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近4年丹东市蔬菜冷冻加工有限责任公司已获利息倍数变化情况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近4年丹东市蔬菜冷冻加工有限责任公司固定资产周转次数情况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近4年丹东市蔬菜冷冻加工有限责任公司流动资产周转次数变化情况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近4年丹东市蔬菜冷冻加工有限责任公司总资产周转次数变化情况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近4年丹东市蔬菜冷冻加工有限责任公司销售毛利率变化情况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近4年丹东市蔬菜冷冻加工有限责任公司资产净利率变化情况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近4年临沂裕隆集团公司资产负债率变化情况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近4年临沂裕隆集团公司产权比率变化情况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近4年临沂裕隆集团公司已获利息倍数变化情况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近4年临沂裕隆集团公司固定资产周转次数情况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近4年临沂裕隆集团公司流动资产周转次数变化情况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近4年临沂裕隆集团公司总资产周转次数变化情况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近4年临沂裕隆集团公司销售净利率变化情况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近4年临沂裕隆集团公司销售毛利率变化情况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近4年临沂裕隆集团公司资产净利率变化情况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2007-2009年同期华南地区冷冻蔬菜行业产销能力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30046f46a4e00" w:history="1">
        <w:r>
          <w:rPr>
            <w:rStyle w:val="Hyperlink"/>
          </w:rPr>
          <w:t>2010-2013年中国冷冻蔬菜行业当前现状及未来趋势发展预测报告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30046f46a4e00" w:history="1">
        <w:r>
          <w:rPr>
            <w:rStyle w:val="Hyperlink"/>
          </w:rPr>
          <w:t>https://www.20087.com/2010-01/R_2010_2013lengdongshucaidangqianxianzBaoGao.html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热点：冷冻蔬菜可以保存多久、冷冻蔬菜的十大害处、冷冻蔬菜怎么做、冷冻蔬菜是预制菜吗、冷冻蔬菜图片大全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75c05124d4ba7" w:history="1">
      <w:r>
        <w:rPr>
          <w:rStyle w:val="Hyperlink"/>
        </w:rPr>
        <w:t>2010-2013年中国冷冻蔬菜行业当前现状及未来趋势发展预测报告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engdongshucaidangqianxianzBaoGao.html" TargetMode="External" Id="R58d30046f46a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engdongshucaidangqianxianzBaoGao.html" TargetMode="External" Id="Rf4775c05124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2010-01-12T04:05:00Z</dcterms:created>
  <dcterms:modified xsi:type="dcterms:W3CDTF">2010-01-12T05:05:00Z</dcterms:modified>
  <dc:subject>2010-2013年中国冷冻蔬菜行业当前现状及未来趋势发展预测报告</dc:subject>
  <dc:title>2010-2013年中国冷冻蔬菜行业当前现状及未来趋势发展预测报告</dc:title>
  <cp:keywords>2010-2013年中国冷冻蔬菜行业当前现状及未来趋势发展预测报告</cp:keywords>
  <dc:description>2010-2013年中国冷冻蔬菜行业当前现状及未来趋势发展预测报告</dc:description>
</cp:coreProperties>
</file>