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cfcd63a844af0" w:history="1">
              <w:r>
                <w:rPr>
                  <w:rStyle w:val="Hyperlink"/>
                </w:rPr>
                <w:t>2010-2013年中国压滤机行业深度评估及市场调查研究发展分析报告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cfcd63a844af0" w:history="1">
              <w:r>
                <w:rPr>
                  <w:rStyle w:val="Hyperlink"/>
                </w:rPr>
                <w:t>2010-2013年中国压滤机行业深度评估及市场调查研究发展分析报告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cfcd63a844af0" w:history="1">
                <w:r>
                  <w:rPr>
                    <w:rStyle w:val="Hyperlink"/>
                  </w:rPr>
                  <w:t>https://www.20087.com/2010-01/R_2010_2013yalvjishendupinggujishichanBaoGao.html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2008年中国压滤机运行概况</w:t>
      </w:r>
      <w:r>
        <w:rPr>
          <w:rFonts w:hint="eastAsia"/>
        </w:rPr>
        <w:br/>
      </w:r>
      <w:r>
        <w:rPr>
          <w:rFonts w:hint="eastAsia"/>
        </w:rPr>
        <w:t>　　第一节 2008年压滤机重点产品运行分析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我国压滤机产业特征与行业重要性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2008年压滤机发展宏观经济环境分析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压滤机行业2008年政策环境变化分析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国内压滤机行业政策分析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2008年国际压滤机行业发展分析</w:t>
      </w:r>
      <w:r>
        <w:rPr>
          <w:rFonts w:hint="eastAsia"/>
        </w:rPr>
        <w:br/>
      </w:r>
      <w:r>
        <w:rPr>
          <w:rFonts w:hint="eastAsia"/>
        </w:rPr>
        <w:t>　　第一节 世界压滤机生产与消费格局分析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2008年世界压滤机市场存在的问题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压滤机重点产品2008年走势分析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我国压滤机行业供需状况分析</w:t>
      </w:r>
      <w:r>
        <w:rPr>
          <w:rFonts w:hint="eastAsia"/>
        </w:rPr>
        <w:br/>
      </w:r>
      <w:r>
        <w:rPr>
          <w:rFonts w:hint="eastAsia"/>
        </w:rPr>
        <w:t>　　第一节 压滤机行业市场需求分析</w:t>
      </w:r>
      <w:r>
        <w:rPr>
          <w:rFonts w:hint="eastAsia"/>
        </w:rPr>
        <w:br/>
      </w:r>
      <w:r>
        <w:rPr>
          <w:rFonts w:hint="eastAsia"/>
        </w:rPr>
        <w:t>　　第二节 压滤机行业供给能力分析</w:t>
      </w:r>
      <w:r>
        <w:rPr>
          <w:rFonts w:hint="eastAsia"/>
        </w:rPr>
        <w:br/>
      </w:r>
      <w:r>
        <w:rPr>
          <w:rFonts w:hint="eastAsia"/>
        </w:rPr>
        <w:t>　　第三节 压滤机行业进出口贸易分析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压滤机行业竞争绩效分析</w:t>
      </w:r>
      <w:r>
        <w:rPr>
          <w:rFonts w:hint="eastAsia"/>
        </w:rPr>
        <w:br/>
      </w:r>
      <w:r>
        <w:rPr>
          <w:rFonts w:hint="eastAsia"/>
        </w:rPr>
        <w:t>　　第一节 压滤机行业总体效益水平分析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压滤机行业产业集中度分析</w:t>
      </w:r>
      <w:r>
        <w:rPr>
          <w:rFonts w:hint="eastAsia"/>
        </w:rPr>
        <w:br/>
      </w:r>
      <w:r>
        <w:rPr>
          <w:rFonts w:hint="eastAsia"/>
        </w:rPr>
        <w:t>　　第三节 压滤机行业不同所有制企业绩效分析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压滤机行业不同规模企业绩效分析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压滤机市场分销体系分析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压滤机行业区域分析</w:t>
      </w:r>
      <w:r>
        <w:rPr>
          <w:rFonts w:hint="eastAsia"/>
        </w:rPr>
        <w:br/>
      </w:r>
      <w:r>
        <w:rPr>
          <w:rFonts w:hint="eastAsia"/>
        </w:rPr>
        <w:t>　　第一节 我国压滤机企业区域分析</w:t>
      </w:r>
      <w:r>
        <w:rPr>
          <w:rFonts w:hint="eastAsia"/>
        </w:rPr>
        <w:br/>
      </w:r>
      <w:r>
        <w:rPr>
          <w:rFonts w:hint="eastAsia"/>
        </w:rPr>
        <w:t>　　第二节 山东省压滤机行业发展状况分析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四、山东省压滤机行业营运能力分析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四、广东省压滤机行业营运能力分析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四、江苏省压滤机行业营运能力分析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四、浙江省压滤机行业营运能力分析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中国压滤机行业资产运营状况分析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一、2004-2009年中国压滤机行业及资本保值增值率分析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压滤机行业融资及竞争分析</w:t>
      </w:r>
      <w:r>
        <w:rPr>
          <w:rFonts w:hint="eastAsia"/>
        </w:rPr>
        <w:br/>
      </w:r>
      <w:r>
        <w:rPr>
          <w:rFonts w:hint="eastAsia"/>
        </w:rPr>
        <w:t>第十章 我国压滤机行业投融资分析</w:t>
      </w:r>
      <w:r>
        <w:rPr>
          <w:rFonts w:hint="eastAsia"/>
        </w:rPr>
        <w:br/>
      </w:r>
      <w:r>
        <w:rPr>
          <w:rFonts w:hint="eastAsia"/>
        </w:rPr>
        <w:t>　　第一节 我国压滤机行业企业所有制状况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我国压滤机行业外资进入状况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我国压滤机行业合作与并购</w:t>
      </w:r>
      <w:r>
        <w:rPr>
          <w:rFonts w:hint="eastAsia"/>
        </w:rPr>
        <w:br/>
      </w:r>
      <w:r>
        <w:rPr>
          <w:rFonts w:hint="eastAsia"/>
        </w:rPr>
        <w:t>　　第四节 我国压滤机行业投资体制分析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我国压滤机行业资本市场融资分析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我国压滤机行业重点企业分析</w:t>
      </w:r>
      <w:r>
        <w:rPr>
          <w:rFonts w:hint="eastAsia"/>
        </w:rPr>
        <w:br/>
      </w:r>
      <w:r>
        <w:rPr>
          <w:rFonts w:hint="eastAsia"/>
        </w:rPr>
        <w:t>　　第一节 景津集团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杭州防腐设备有限公司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杭州兴源过滤机有限公司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阜城县腾飞压滤机有限公司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第十三章 我国压滤机产业消费量预测</w:t>
      </w:r>
      <w:r>
        <w:rPr>
          <w:rFonts w:hint="eastAsia"/>
        </w:rPr>
        <w:br/>
      </w:r>
      <w:r>
        <w:rPr>
          <w:rFonts w:hint="eastAsia"/>
        </w:rPr>
        <w:t>　　第一节 我国压滤机消费总量预测研究思路与方法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2009～2012年压滤机需求总量时间序列法预测方案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2009～2012年压滤机需求总量曲线预测法预测方案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2009～2012年压滤机需求总量预测结果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我国压滤机产业供给预测</w:t>
      </w:r>
      <w:r>
        <w:rPr>
          <w:rFonts w:hint="eastAsia"/>
        </w:rPr>
        <w:br/>
      </w:r>
      <w:r>
        <w:rPr>
          <w:rFonts w:hint="eastAsia"/>
        </w:rPr>
        <w:t>　　第一节 我国压滤机生产总量预测研究思路与方法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2009～2012年压滤机生产总量时间序列法预测方案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2009～2012年压滤机生产总量曲线预测法预测方案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2009～2012年压滤机生产总量预测结果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压滤机相关产业2009年走势分析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第十六章 压滤机行业成长能力及稳定性分析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压滤机行业生命周期分析</w:t>
      </w:r>
      <w:r>
        <w:rPr>
          <w:rFonts w:hint="eastAsia"/>
        </w:rPr>
        <w:br/>
      </w:r>
      <w:r>
        <w:rPr>
          <w:rFonts w:hint="eastAsia"/>
        </w:rPr>
        <w:t>　　第二节 压滤机行业增长性与波动性分析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压滤机行业集中程度分析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压滤机行业投资机会分析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2009～2011年压滤机行业主要区域投资机会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2009～2011年压滤机行业出口市场投资机会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2009～2011年压滤机行业企业的多元化投资机会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压滤机产业投资风险</w:t>
      </w:r>
      <w:r>
        <w:rPr>
          <w:rFonts w:hint="eastAsia"/>
        </w:rPr>
        <w:br/>
      </w:r>
      <w:r>
        <w:rPr>
          <w:rFonts w:hint="eastAsia"/>
        </w:rPr>
        <w:t>　　第一节 压滤机行业宏观调控风险</w:t>
      </w:r>
      <w:r>
        <w:rPr>
          <w:rFonts w:hint="eastAsia"/>
        </w:rPr>
        <w:br/>
      </w:r>
      <w:r>
        <w:rPr>
          <w:rFonts w:hint="eastAsia"/>
        </w:rPr>
        <w:t>　　第二节 压滤机行业竞争风险</w:t>
      </w:r>
      <w:r>
        <w:rPr>
          <w:rFonts w:hint="eastAsia"/>
        </w:rPr>
        <w:br/>
      </w:r>
      <w:r>
        <w:rPr>
          <w:rFonts w:hint="eastAsia"/>
        </w:rPr>
        <w:t>　　第三节 压滤机行业供需波动风险</w:t>
      </w:r>
      <w:r>
        <w:rPr>
          <w:rFonts w:hint="eastAsia"/>
        </w:rPr>
        <w:br/>
      </w:r>
      <w:r>
        <w:rPr>
          <w:rFonts w:hint="eastAsia"/>
        </w:rPr>
        <w:t>　　第四节 压滤机行业技术创新风险</w:t>
      </w:r>
      <w:r>
        <w:rPr>
          <w:rFonts w:hint="eastAsia"/>
        </w:rPr>
        <w:br/>
      </w:r>
      <w:r>
        <w:rPr>
          <w:rFonts w:hint="eastAsia"/>
        </w:rPr>
        <w:t>　　第五节 中-智-林-　压滤机行业经营管理风险</w:t>
      </w:r>
      <w:r>
        <w:rPr>
          <w:rFonts w:hint="eastAsia"/>
        </w:rPr>
        <w:br/>
      </w:r>
      <w:r>
        <w:rPr>
          <w:rFonts w:hint="eastAsia"/>
        </w:rPr>
        <w:t>　　附录一：压滤机的定义和分类</w:t>
      </w:r>
      <w:r>
        <w:rPr>
          <w:rFonts w:hint="eastAsia"/>
        </w:rPr>
        <w:br/>
      </w:r>
      <w:r>
        <w:rPr>
          <w:rFonts w:hint="eastAsia"/>
        </w:rPr>
        <w:t>　　附录二：压滤机行业重点发展领域和结构调整方向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2008年压滤机行业在第二产业中所占的地位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2008年压滤机行业在GDP中所占的地位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2003-2009年我国压滤机销量及增长对比图</w:t>
      </w:r>
      <w:r>
        <w:rPr>
          <w:rFonts w:hint="eastAsia"/>
        </w:rPr>
        <w:br/>
      </w:r>
      <w:r>
        <w:rPr>
          <w:rFonts w:hint="eastAsia"/>
        </w:rPr>
        <w:t>　　图表 10 2003-2009年我国压滤机产量及增长对比图</w:t>
      </w:r>
      <w:r>
        <w:rPr>
          <w:rFonts w:hint="eastAsia"/>
        </w:rPr>
        <w:br/>
      </w:r>
      <w:r>
        <w:rPr>
          <w:rFonts w:hint="eastAsia"/>
        </w:rPr>
        <w:t>　　图表 11 2009年1-2月中国压滤机行业前十强省份人均指标比较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 2009年1-2月中国压滤机行业前十强省份人均资产比较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 2009年1-2月中国压滤机行业前十强省份人均工业总产值比较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 2009年1-2月中国压滤机行业前十强省份人均负债比较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 2009年1-2月中国压滤机行业前十强省份销售利润率比较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 2009年1-2月中国压滤机行业前十强省份总资产报酬率比较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 2009年1-2月中国压滤机行业前十强省份权益利润率比较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 2009年1-2月中国压滤机行业前十强省份总资产周转率比较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 2009年1-2月中国压滤机行业前十强省份固定资产周转率比较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 2009年1-2月中国压滤机行业前十强省份流动资产周转率比较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 2009年1-2月中国压滤机行业前十强省份应收帐款周转率比较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 2009年1-2月中国压滤机行业前十强省份资产负债率比较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 2009年1-2月中国压滤机行业前十强省份负债与所有者权益比率比较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2007-2009年全国压滤机行业盈利能力对比图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25 2009年1-2月我国压滤机行业不同所有制企业市场份额分布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 2008年我国压滤机行业不同所有制企业市场份额分布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2009年1-2月我国压滤机行业不同规模企业市场份额分布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 2008年我国压滤机行业不同规模企业市场份额分布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 2009年2月底中国重点地区压滤机行业企业数量分布情况</w:t>
      </w:r>
      <w:r>
        <w:rPr>
          <w:rFonts w:hint="eastAsia"/>
        </w:rPr>
        <w:br/>
      </w:r>
      <w:r>
        <w:rPr>
          <w:rFonts w:hint="eastAsia"/>
        </w:rPr>
        <w:t>　　图表 30 2007-2009年山东省压滤机行业盈利能力对比图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2007-2009年山东省压滤机行业资产负债率对比图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2007-2009年山东省压滤机行业负债与所有者权益比率对比图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2007-2009年山东省压滤机行业营运能力对比图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2007-2009年广东省压滤机行业盈利能力对比图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2007-2009年广东省压滤机行业营运能力对比图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2007-2009年江苏省压滤机行业资产负债率对比图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2007-2009年江苏省压滤机行业负债与所有者权益比率对比图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2007-2009年江苏省压滤机行业营运能力对比图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2007-2009年浙江省压滤机行业盈利能力对比图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2007-2009年浙江省压滤机行业资产负债率对比图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2007-2009年浙江省压滤机行业负债与所有者权益比率对比图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2004-2009年我国压滤机行业规模企业总资产周转率增长趋势图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49 2004-2009年2月我国压滤机行业不同规模企业总资产周转率对比图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70 2004-2009年2月我国压滤机行业不同规模企业产成品资金占用率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71 2004-2009年2月我国压滤机行业不同所有制企业产成品资金占用率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72 2009年1-2月我国压滤机行业不同所有制企业市场份额分布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73 近3年景津压滤机集团有限公司资产负债率变化情况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近3年景津压滤机集团有限公司产权比率变化情况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近3年景津压滤机集团有限公司已获利息倍数变化情况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近3年景津压滤机集团有限公司固定资产周转次数情况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近3年景津压滤机集团有限公司流动资产周转次数变化情况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近3年景津压滤机集团有限公司总资产周转次数变化情况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近3年景津压滤机集团有限公司销售净利率变化情况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近3年景津压滤机集团有限公司销售毛利率变化情况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近3年景津压滤机集团有限公司资产净利率变化情况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近3年山东中大贝莱特压滤机有限公司资产负债率变化情况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近3年山东中大贝莱特压滤机有限公司产权比率变化情况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近3年山东中大贝莱特压滤机有限公司已获利息倍数变化情况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近3年山东中大贝莱特压滤机有限公司固定资产周转次数情况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近3年山东中大贝莱特压滤机有限公司流动资产周转次数变化情况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近3年山东中大贝莱特压滤机有限公司总资产周转次数变化情况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近3年山东中大贝莱特压滤机有限公司销售净利率变化情况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近3年山东中大贝莱特压滤机有限公司销售毛利率变化情况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近3年山东中大贝莱特压滤机有限公司资产净利率变化情况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近3年杭州防腐设备有限公司资产负债率变化情况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近3年杭州防腐设备有限公司产权比率变化情况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近3年杭州防腐设备有限公司已获利息倍数变化情况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近3年杭州防腐设备有限公司固定资产周转次数情况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近3年杭州防腐设备有限公司流动资产周转次数变化情况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近3年杭州防腐设备有限公司总资产周转次数变化情况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近3年杭州防腐设备有限公司销售净利率变化情况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近3年杭州防腐设备有限公司销售毛利率变化情况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近3年杭州防腐设备有限公司资产净利率变化情况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近3年杭州兴源过滤机有限公司资产负债率变化情况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近3年杭州兴源过滤机有限公司产权比率变化情况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近3年杭州兴源过滤机有限公司已获利息倍数变化情况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近3年杭州兴源过滤机有限公司固定资产周转次数情况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近3年杭州兴源过滤机有限公司流动资产周转次数变化情况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近3年杭州兴源过滤机有限公司总资产周转次数变化情况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近3年杭州兴源过滤机有限公司销售净利率变化情况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近3年杭州兴源过滤机有限公司销售毛利率变化情况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近3年杭州兴源过滤机有限公司资产净利率变化情况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近3年阜城县腾飞压滤机有限公司资产负债率变化情况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近3年阜城县腾飞压滤机有限公司产权比率变化情况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近3年阜城县腾飞压滤机有限公司已获利息倍数变化情况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近3年阜城县腾飞压滤机有限公司固定资产周转次数情况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近3年阜城县腾飞压滤机有限公司流动资产周转次数变化情况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近3年阜城县腾飞压滤机有限公司总资产周转次数变化情况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近3年阜城县腾飞压滤机有限公司销售净利率变化情况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近3年阜城县腾飞压滤机有限公司销售毛利率变化情况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近3年阜城县腾飞压滤机有限公司资产净利率变化情况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2009-2012年我国压滤机行业曲线预测法市场销量预测图</w:t>
      </w:r>
      <w:r>
        <w:rPr>
          <w:rFonts w:hint="eastAsia"/>
        </w:rPr>
        <w:br/>
      </w:r>
      <w:r>
        <w:rPr>
          <w:rFonts w:hint="eastAsia"/>
        </w:rPr>
        <w:t>　　图表 120 2009-2012年我国压滤机行业时间序列法产量预测图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121 2009-2012年我国压滤机产量曲线预测图</w:t>
      </w:r>
      <w:r>
        <w:rPr>
          <w:rFonts w:hint="eastAsia"/>
        </w:rPr>
        <w:br/>
      </w:r>
      <w:r>
        <w:rPr>
          <w:rFonts w:hint="eastAsia"/>
        </w:rPr>
        <w:t>　　图表 122 全球主要地区粗钢产量列表</w:t>
      </w:r>
      <w:r>
        <w:rPr>
          <w:rFonts w:hint="eastAsia"/>
        </w:rPr>
        <w:br/>
      </w:r>
      <w:r>
        <w:rPr>
          <w:rFonts w:hint="eastAsia"/>
        </w:rPr>
        <w:t>　　图表 123 1月份粗钢产量前20个国家及地区</w:t>
      </w:r>
      <w:r>
        <w:rPr>
          <w:rFonts w:hint="eastAsia"/>
        </w:rPr>
        <w:br/>
      </w:r>
      <w:r>
        <w:rPr>
          <w:rFonts w:hint="eastAsia"/>
        </w:rPr>
        <w:t>　　表格 1 2003-2009年我国压滤机销量及增长情况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2003-2009年我国压滤机产量及增长情况</w:t>
      </w:r>
      <w:r>
        <w:rPr>
          <w:rFonts w:hint="eastAsia"/>
        </w:rPr>
        <w:br/>
      </w:r>
      <w:r>
        <w:rPr>
          <w:rFonts w:hint="eastAsia"/>
        </w:rPr>
        <w:t>　　表格 3 2009年1-2月中国压滤机行业前十强省份人均指标比较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2009年1-2月中国压滤机行业前十强省份盈利指标比较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2009年1-2月中国压滤机行业前十强省份营运指标比较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2009年1-2月中国压滤机行业前十强省份营运指标比较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2007-2009年全国压滤机行业盈利能力表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2007-2009年山东省压滤机行业盈利能力表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2007-2009年山东省压滤机行业偿债能力表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2007-2009年山东省压滤机行业营运能力表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2006-2009年同期广东省压滤机行业产销能力</w:t>
      </w:r>
      <w:r>
        <w:rPr>
          <w:rFonts w:hint="eastAsia"/>
        </w:rPr>
        <w:br/>
      </w:r>
      <w:r>
        <w:rPr>
          <w:rFonts w:hint="eastAsia"/>
        </w:rPr>
        <w:t>　　表格 19 2007-2009年江苏省压滤机行业营运能力表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2006-2009年同期浙江省压滤机行业产销能力</w:t>
      </w:r>
      <w:r>
        <w:rPr>
          <w:rFonts w:hint="eastAsia"/>
        </w:rPr>
        <w:br/>
      </w:r>
      <w:r>
        <w:rPr>
          <w:rFonts w:hint="eastAsia"/>
        </w:rPr>
        <w:t>　　表格 21 2007-2009年浙江省压滤机行业盈利能力表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2007-2009年浙江省压滤机行业偿债能力表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2007-2009年浙江省压滤机行业营运能力表</w:t>
      </w:r>
      <w:r>
        <w:rPr>
          <w:rFonts w:hint="eastAsia"/>
        </w:rPr>
        <w:br/>
      </w:r>
      <w:r>
        <w:rPr>
          <w:rFonts w:hint="eastAsia"/>
        </w:rPr>
        <w:t>　　表格 24 近4年景津压滤机集团有限公司资产负债率变化情况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近4年景津压滤机集团有限公司产权比率变化情况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近4年景津压滤机集团有限公司已获利息倍数变化情况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近4年景津压滤机集团有限公司固定资产周转次数情况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近4年景津压滤机集团有限公司流动资产周转次数变化情况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近4年景津压滤机集团有限公司总资产周转次数变化情况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近4年景津压滤机集团有限公司销售净利率变化情况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近4年景津压滤机集团有限公司销售毛利率变化情况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近4年景津压滤机集团有限公司资产净利率变化情况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近4年山东中大贝莱特压滤机有限公司资产负债率变化情况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近4年山东中大贝莱特压滤机有限公司产权比率变化情况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近4年山东中大贝莱特压滤机有限公司已获利息倍数变化情况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近4年山东中大贝莱特压滤机有限公司固定资产周转次数情况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近4年山东中大贝莱特压滤机有限公司流动资产周转次数变化情况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近4年山东中大贝莱特压滤机有限公司总资产周转次数变化情况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近4年山东中大贝莱特压滤机有限公司销售净利率变化情况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近4年山东中大贝莱特压滤机有限公司销售毛利率变化情况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近4年山东中大贝莱特压滤机有限公司资产净利率变化情况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近4年杭州防腐设备有限公司资产负债率变化情况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近4年杭州防腐设备有限公司产权比率变化情况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近4年杭州防腐设备有限公司已获利息倍数变化情况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近4年杭州防腐设备有限公司固定资产周转次数情况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近4年杭州防腐设备有限公司流动资产周转次数变化情况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近4年杭州防腐设备有限公司总资产周转次数变化情况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近4年杭州防腐设备有限公司销售净利率变化情况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近4年杭州防腐设备有限公司销售毛利率变化情况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近4年杭州防腐设备有限公司资产净利率变化情况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近4年杭州兴源过滤机有限公司资产负债率变化情况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近4年杭州兴源过滤机有限公司产权比率变化情况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近4年杭州兴源过滤机有限公司已获利息倍数变化情况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近4年杭州兴源过滤机有限公司固定资产周转次数情况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近4年杭州兴源过滤机有限公司流动资产周转次数变化情况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近4年杭州兴源过滤机有限公司总资产周转次数变化情况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近4年杭州兴源过滤机有限公司销售净利率变化情况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近4年杭州兴源过滤机有限公司销售毛利率变化情况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近4年杭州兴源过滤机有限公司资产净利率变化情况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近4年阜城县腾飞压滤机有限公司资产负债率变化情况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近4年阜城县腾飞压滤机有限公司产权比率变化情况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近4年阜城县腾飞压滤机有限公司已获利息倍数变化情况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近4年阜城县腾飞压滤机有限公司固定资产周转次数情况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近4年阜城县腾飞压滤机有限公司流动资产周转次数变化情况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近4年阜城县腾飞压滤机有限公司总资产周转次数变化情况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近4年阜城县腾飞压滤机有限公司销售净利率变化情况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近4年阜城县腾飞压滤机有限公司销售毛利率变化情况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近4年阜城县腾飞压滤机有限公司资产净利率变化情况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2009-2012年我国压滤机产量预测结果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cfcd63a844af0" w:history="1">
        <w:r>
          <w:rPr>
            <w:rStyle w:val="Hyperlink"/>
          </w:rPr>
          <w:t>2010-2013年中国压滤机行业深度评估及市场调查研究发展分析报告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cfcd63a844af0" w:history="1">
        <w:r>
          <w:rPr>
            <w:rStyle w:val="Hyperlink"/>
          </w:rPr>
          <w:t>https://www.20087.com/2010-01/R_2010_2013yalvjishendupinggujishichanBaoGao.html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2ec2d4814c8d" w:history="1">
      <w:r>
        <w:rPr>
          <w:rStyle w:val="Hyperlink"/>
        </w:rPr>
        <w:t>2010-2013年中国压滤机行业深度评估及市场调查研究发展分析报告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alvjishendupinggujishichanBaoGao.html" TargetMode="External" Id="R286cfcd63a8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alvjishendupinggujishichanBaoGao.html" TargetMode="External" Id="Ra08a2ec2d48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2010-01-13T01:12:00Z</dcterms:created>
  <dcterms:modified xsi:type="dcterms:W3CDTF">2010-01-13T02:12:00Z</dcterms:modified>
  <dc:subject>2010-2013年中国压滤机行业深度评估及市场调查研究发展分析报告</dc:subject>
  <dc:title>2010-2013年中国压滤机行业深度评估及市场调查研究发展分析报告</dc:title>
  <cp:keywords>2010-2013年中国压滤机行业深度评估及市场调查研究发展分析报告</cp:keywords>
  <dc:description>2010-2013年中国压滤机行业深度评估及市场调查研究发展分析报告</dc:description>
</cp:coreProperties>
</file>