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e55b148749dc" w:history="1">
              <w:r>
                <w:rPr>
                  <w:rStyle w:val="Hyperlink"/>
                </w:rPr>
                <w:t>2010-2013年中国原乙酸三甲酯市场深度调查与投资发展研究报告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e55b148749dc" w:history="1">
              <w:r>
                <w:rPr>
                  <w:rStyle w:val="Hyperlink"/>
                </w:rPr>
                <w:t>2010-2013年中国原乙酸三甲酯市场深度调查与投资发展研究报告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e55b148749dc" w:history="1">
                <w:r>
                  <w:rPr>
                    <w:rStyle w:val="Hyperlink"/>
                  </w:rPr>
                  <w:t>https://www.20087.com/2010-01/R_2010_2013yuanyisuansanjiazuoshichangBaoGao.html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化合物，广泛应用于医药、农药和染料等领域。在医药领域，原乙酸三甲酯常用作合成某些药物的中间体；在农药领域，原乙酸三甲酯可用于制备杀虫剂和杀菌剂；在染料领域，原乙酸三甲酯可用于合成某些高性能染料。目前，原乙酸三甲酯的生产技术已经相对成熟，市场上有众多化工企业生产该化合物。</w:t>
      </w:r>
      <w:r>
        <w:rPr>
          <w:rFonts w:hint="eastAsia"/>
        </w:rPr>
        <w:br/>
      </w:r>
      <w:r>
        <w:rPr>
          <w:rFonts w:hint="eastAsia"/>
        </w:rPr>
        <w:t>　　未来，原乙酸三甲酯的发展将更加注重生产效率的提升和应用领域的拓展。市场调研网认为，生产效率方面，研究人员将通过优化生产工艺和探索新的合成方法，降低原乙酸三甲酯的生产成本，提高产量和质量。应用领域方面，科学家将继续探索原乙酸三甲酯在医药、农药和染料等领域的应用，如开发新型药物、高效低毒的农药和高性能染料。此外，随着精细化工技术的不断发展，原乙酸三甲酯的应用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原乙酸三甲酯概述</w:t>
      </w:r>
      <w:r>
        <w:rPr>
          <w:rFonts w:hint="eastAsia"/>
        </w:rPr>
        <w:br/>
      </w:r>
      <w:r>
        <w:rPr>
          <w:rFonts w:hint="eastAsia"/>
        </w:rPr>
        <w:t>　　第一节 原乙酸三甲酯定义</w:t>
      </w:r>
      <w:r>
        <w:rPr>
          <w:rFonts w:hint="eastAsia"/>
        </w:rPr>
        <w:br/>
      </w:r>
      <w:r>
        <w:rPr>
          <w:rFonts w:hint="eastAsia"/>
        </w:rPr>
        <w:t>　　第二节 原乙酸三甲酯主要生产工艺</w:t>
      </w:r>
      <w:r>
        <w:rPr>
          <w:rFonts w:hint="eastAsia"/>
        </w:rPr>
        <w:br/>
      </w:r>
      <w:r>
        <w:rPr>
          <w:rFonts w:hint="eastAsia"/>
        </w:rPr>
        <w:t>　　第三节 原乙酸三甲酯理化性质</w:t>
      </w:r>
      <w:r>
        <w:rPr>
          <w:rFonts w:hint="eastAsia"/>
        </w:rPr>
        <w:br/>
      </w:r>
      <w:r>
        <w:rPr>
          <w:rFonts w:hint="eastAsia"/>
        </w:rPr>
        <w:t>　　第四节 原乙酸三甲酯产业链分析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二、原乙酸三甲酯产业链模型分析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原乙酸三甲酯发展环境及政策分析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一、整体经济情况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（四）城镇人员从业状况</w:t>
      </w:r>
      <w:r>
        <w:rPr>
          <w:rFonts w:hint="eastAsia"/>
        </w:rPr>
        <w:br/>
      </w:r>
      <w:r>
        <w:rPr>
          <w:rFonts w:hint="eastAsia"/>
        </w:rPr>
        <w:t>　　　　　　（五）存贷款利率变化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原乙酸三甲酯产品生产工艺及技术趋势研究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中国原乙酸三甲酯生产现状分析</w:t>
      </w:r>
      <w:r>
        <w:rPr>
          <w:rFonts w:hint="eastAsia"/>
        </w:rPr>
        <w:br/>
      </w:r>
      <w:r>
        <w:rPr>
          <w:rFonts w:hint="eastAsia"/>
        </w:rPr>
        <w:t>　　第一节 原乙酸三甲酯行业总体规模</w:t>
      </w:r>
      <w:r>
        <w:rPr>
          <w:rFonts w:hint="eastAsia"/>
        </w:rPr>
        <w:br/>
      </w:r>
      <w:r>
        <w:rPr>
          <w:rFonts w:hint="eastAsia"/>
        </w:rPr>
        <w:t>　　第一节 原乙酸三甲酯产能概况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原乙酸三甲酯产量概况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原乙酸三甲酯产业的生命周期分析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原乙酸三甲酯国内产品价格走势及影响因素分析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原乙酸三甲酯进出口市场分析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原乙酸三甲酯行业市场竞争策略分析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原乙酸三甲酯市场竞争策略分析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一、原乙酸三甲酯市场增长潜力分析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二、原乙酸三甲酯产品竞争策略分析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原乙酸三甲酯企业竞争策略分析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一、2009-2013年我国原乙酸三甲酯市场竞争趋势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二、2009-2013年原乙酸三甲酯行业竞争格局展望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三、2009-2013年原乙酸三甲酯行业竞争策略分析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原乙酸三甲酯上游原材料供应状况分析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原乙酸三甲酯产业用户度分析</w:t>
      </w:r>
      <w:r>
        <w:rPr>
          <w:rFonts w:hint="eastAsia"/>
        </w:rPr>
        <w:br/>
      </w:r>
      <w:r>
        <w:rPr>
          <w:rFonts w:hint="eastAsia"/>
        </w:rPr>
        <w:t>　　第一节 原乙酸三甲酯产业用户认知程度</w:t>
      </w:r>
      <w:r>
        <w:rPr>
          <w:rFonts w:hint="eastAsia"/>
        </w:rPr>
        <w:br/>
      </w:r>
      <w:r>
        <w:rPr>
          <w:rFonts w:hint="eastAsia"/>
        </w:rPr>
        <w:t>　　第二节 原乙酸三甲酯产业用户关注因素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2009-2013年原乙酸三甲酯行业发展趋势及投资风险分析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当前原乙酸三甲酯存在的问题</w:t>
      </w:r>
      <w:r>
        <w:rPr>
          <w:rFonts w:hint="eastAsia"/>
        </w:rPr>
        <w:br/>
      </w:r>
      <w:r>
        <w:rPr>
          <w:rFonts w:hint="eastAsia"/>
        </w:rPr>
        <w:t>　　第二节 原乙酸三甲酯未来发展预测分析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一、中国原乙酸三甲酯发展方向分析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二、2009-2013年中国原乙酸三甲酯行业发展规模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三、2009-2013年中国原乙酸三甲酯行业发展趋势预测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2009-2013年中国原乙酸三甲酯行业投资风险分析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中~智~林~原乙酸三甲酯重点公司介绍</w:t>
      </w:r>
      <w:r>
        <w:rPr>
          <w:rFonts w:hint="eastAsia"/>
        </w:rPr>
        <w:br/>
      </w:r>
      <w:r>
        <w:rPr>
          <w:rFonts w:hint="eastAsia"/>
        </w:rPr>
        <w:t>　　　　一、安庆新亚菱化工有限公司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二、淄博海洲化工有限公司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三、上海富蔗化工有限公司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原乙酸三甲酯地区销售分析</w:t>
      </w:r>
      <w:r>
        <w:rPr>
          <w:rFonts w:hint="eastAsia"/>
        </w:rPr>
        <w:br/>
      </w:r>
      <w:r>
        <w:rPr>
          <w:rFonts w:hint="eastAsia"/>
        </w:rPr>
        <w:t>　　　　一、原乙酸三甲酯各地区对比销售分析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二、原乙酸三甲酯“东北地区”销售分析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三、原乙酸三甲酯“华北地区”销售分析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四、原乙酸三甲酯“华东地区”销售分析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五、原乙酸三甲酯“华中地区”销售分析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六、原乙酸三甲酯“华南地区”销售分析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七、原乙酸三甲酯“西南地区”销售分析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原乙酸三甲酯产品竞争力优势分析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1：原乙酸三甲酯的产业链结构图</w:t>
      </w:r>
      <w:r>
        <w:rPr>
          <w:rFonts w:hint="eastAsia"/>
        </w:rPr>
        <w:br/>
      </w:r>
      <w:r>
        <w:rPr>
          <w:rFonts w:hint="eastAsia"/>
        </w:rPr>
        <w:t>　　图表 2：国内生产总值（2009年2季度）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3：国内生产总值（2009年1季度）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4：2008年我国GDP比上年增长9.0%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5：2004-2008年国内生产总值及增长速度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6：2007-2008年各季粮食变化</w:t>
      </w:r>
      <w:r>
        <w:rPr>
          <w:rFonts w:hint="eastAsia"/>
        </w:rPr>
        <w:br/>
      </w:r>
      <w:r>
        <w:rPr>
          <w:rFonts w:hint="eastAsia"/>
        </w:rPr>
        <w:t>　　图表 7：2008年全国消费品零售总额同比增长21.6%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8：2008年我国规模以上工业增加值同比增长12.9%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9：2004-2008年居民消费价格比上年涨跌幅度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10：2008年中国CPI上涨5.9%</w:t>
      </w:r>
      <w:r>
        <w:rPr>
          <w:rFonts w:hint="eastAsia"/>
        </w:rPr>
        <w:br/>
      </w:r>
      <w:r>
        <w:rPr>
          <w:rFonts w:hint="eastAsia"/>
        </w:rPr>
        <w:t>　　图表 11：全国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12：2008年末中国外汇储备余额1.95万亿美元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13：2004-2008年末国家外汇储备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14：2008年中国贸易顺差2955亿美元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15：2004--2009年上半年人均可支配收入及名义增长速度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16：城镇单位就业人员劳动报酬情况（2009年1-3月）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17：2008年城镇人均收入15781元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18：2005-2008年城镇居民可支配收入下降明显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19：2004-2008年居民实际可支配收入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20：剔除通胀因素的城镇居民实际可支配收入增长趋势图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21：2008年各地区城镇居民人均可支配收入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22：2009年1-3月中国分地区固定资产投资情况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23：2008年中国固定资产投资情况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24：2008年中国固定资产投资增长25.5%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25：分地区城镇单位就业人员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26：分地区城镇单位就业人员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27：2009年最新贷款利率表</w:t>
      </w:r>
      <w:r>
        <w:rPr>
          <w:rFonts w:hint="eastAsia"/>
        </w:rPr>
        <w:br/>
      </w:r>
      <w:r>
        <w:rPr>
          <w:rFonts w:hint="eastAsia"/>
        </w:rPr>
        <w:t>　　图表 28：2009年最新存款利率表</w:t>
      </w:r>
      <w:r>
        <w:rPr>
          <w:rFonts w:hint="eastAsia"/>
        </w:rPr>
        <w:br/>
      </w:r>
      <w:r>
        <w:rPr>
          <w:rFonts w:hint="eastAsia"/>
        </w:rPr>
        <w:t>　　图表 29：2009年中国宏观经济指标统计预测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30：原乙酸三甲酯质量指标情况</w:t>
      </w:r>
      <w:r>
        <w:rPr>
          <w:rFonts w:hint="eastAsia"/>
        </w:rPr>
        <w:br/>
      </w:r>
      <w:r>
        <w:rPr>
          <w:rFonts w:hint="eastAsia"/>
        </w:rPr>
        <w:t>　　图表 31：原乙酸三甲酯产值变化情况</w:t>
      </w:r>
      <w:r>
        <w:rPr>
          <w:rFonts w:hint="eastAsia"/>
        </w:rPr>
        <w:br/>
      </w:r>
      <w:r>
        <w:rPr>
          <w:rFonts w:hint="eastAsia"/>
        </w:rPr>
        <w:t>　　图表 32：2005-2008年原乙酸三甲酯产能统计</w:t>
      </w:r>
      <w:r>
        <w:rPr>
          <w:rFonts w:hint="eastAsia"/>
        </w:rPr>
        <w:br/>
      </w:r>
      <w:r>
        <w:rPr>
          <w:rFonts w:hint="eastAsia"/>
        </w:rPr>
        <w:t>　　图表 33：2009-2013年原乙酸三甲酯产能预测</w:t>
      </w:r>
      <w:r>
        <w:rPr>
          <w:rFonts w:hint="eastAsia"/>
        </w:rPr>
        <w:br/>
      </w:r>
      <w:r>
        <w:rPr>
          <w:rFonts w:hint="eastAsia"/>
        </w:rPr>
        <w:t>　　图表 34：2005-2008年原乙酸三甲酯产能统计</w:t>
      </w:r>
      <w:r>
        <w:rPr>
          <w:rFonts w:hint="eastAsia"/>
        </w:rPr>
        <w:br/>
      </w:r>
      <w:r>
        <w:rPr>
          <w:rFonts w:hint="eastAsia"/>
        </w:rPr>
        <w:t>　　图表 35：2005-2008年原乙酸三甲酯产能利用率统计</w:t>
      </w:r>
      <w:r>
        <w:rPr>
          <w:rFonts w:hint="eastAsia"/>
        </w:rPr>
        <w:br/>
      </w:r>
      <w:r>
        <w:rPr>
          <w:rFonts w:hint="eastAsia"/>
        </w:rPr>
        <w:t>　　图表 36：2009-2013年原乙酸三甲酯产量预测</w:t>
      </w:r>
      <w:r>
        <w:rPr>
          <w:rFonts w:hint="eastAsia"/>
        </w:rPr>
        <w:br/>
      </w:r>
      <w:r>
        <w:rPr>
          <w:rFonts w:hint="eastAsia"/>
        </w:rPr>
        <w:t>　　图表 37：行业生命周期、战略及其特征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38：2004-2008年原乙酸三甲酯价格回顾</w:t>
      </w:r>
      <w:r>
        <w:rPr>
          <w:rFonts w:hint="eastAsia"/>
        </w:rPr>
        <w:br/>
      </w:r>
      <w:r>
        <w:rPr>
          <w:rFonts w:hint="eastAsia"/>
        </w:rPr>
        <w:t>　　图表 39：2008年中国原乙酸三甲酯市场不同因素的价格影响力对比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40：2009-2012年原乙酸三甲酯价格走势预测</w:t>
      </w:r>
      <w:r>
        <w:rPr>
          <w:rFonts w:hint="eastAsia"/>
        </w:rPr>
        <w:br/>
      </w:r>
      <w:r>
        <w:rPr>
          <w:rFonts w:hint="eastAsia"/>
        </w:rPr>
        <w:t>　　图表 41：2005-2009年上半年中国原乙酸三甲酯出口量占产量的份额</w:t>
      </w:r>
      <w:r>
        <w:rPr>
          <w:rFonts w:hint="eastAsia"/>
        </w:rPr>
        <w:br/>
      </w:r>
      <w:r>
        <w:rPr>
          <w:rFonts w:hint="eastAsia"/>
        </w:rPr>
        <w:t>　　图表 42：2005-2009年上半年中国原乙酸三甲酯进口量占产量的份额</w:t>
      </w:r>
      <w:r>
        <w:rPr>
          <w:rFonts w:hint="eastAsia"/>
        </w:rPr>
        <w:br/>
      </w:r>
      <w:r>
        <w:rPr>
          <w:rFonts w:hint="eastAsia"/>
        </w:rPr>
        <w:t>　　图表 43：2005-2009年上半年中国原乙酸三甲酯产品进口量统计</w:t>
      </w:r>
      <w:r>
        <w:rPr>
          <w:rFonts w:hint="eastAsia"/>
        </w:rPr>
        <w:br/>
      </w:r>
      <w:r>
        <w:rPr>
          <w:rFonts w:hint="eastAsia"/>
        </w:rPr>
        <w:t>　　图表 44：2005-2009年上半年中国原乙酸三甲酯产品出口量统计</w:t>
      </w:r>
      <w:r>
        <w:rPr>
          <w:rFonts w:hint="eastAsia"/>
        </w:rPr>
        <w:br/>
      </w:r>
      <w:r>
        <w:rPr>
          <w:rFonts w:hint="eastAsia"/>
        </w:rPr>
        <w:t>　　图表 45：2009-2012年中国原乙酸三甲酯进出口量预测</w:t>
      </w:r>
      <w:r>
        <w:rPr>
          <w:rFonts w:hint="eastAsia"/>
        </w:rPr>
        <w:br/>
      </w:r>
      <w:r>
        <w:rPr>
          <w:rFonts w:hint="eastAsia"/>
        </w:rPr>
        <w:t>　　图表 46：2009-2012年原乙酸三甲酯需求量预测</w:t>
      </w:r>
      <w:r>
        <w:rPr>
          <w:rFonts w:hint="eastAsia"/>
        </w:rPr>
        <w:br/>
      </w:r>
      <w:r>
        <w:rPr>
          <w:rFonts w:hint="eastAsia"/>
        </w:rPr>
        <w:t>　　图表 47：原乙酸三甲酯生产企业定价目标选择</w:t>
      </w:r>
      <w:r>
        <w:rPr>
          <w:rFonts w:hint="eastAsia"/>
        </w:rPr>
        <w:br/>
      </w:r>
      <w:r>
        <w:rPr>
          <w:rFonts w:hint="eastAsia"/>
        </w:rPr>
        <w:t>　　图表 48：原乙酸三甲酯企业对付竞争者降价的程序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49：原乙酸三甲酯行业销售渠道控制五力模型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50：2009-2013年中国原乙酸三甲酯市场容量变化预测</w:t>
      </w:r>
      <w:r>
        <w:rPr>
          <w:rFonts w:hint="eastAsia"/>
        </w:rPr>
        <w:br/>
      </w:r>
      <w:r>
        <w:rPr>
          <w:rFonts w:hint="eastAsia"/>
        </w:rPr>
        <w:t>　　图表 51：2005-2009年中国乙腈价格统计</w:t>
      </w:r>
      <w:r>
        <w:rPr>
          <w:rFonts w:hint="eastAsia"/>
        </w:rPr>
        <w:br/>
      </w:r>
      <w:r>
        <w:rPr>
          <w:rFonts w:hint="eastAsia"/>
        </w:rPr>
        <w:t>　　图表 52： 2005-2009年中国乙腈产量统计</w:t>
      </w:r>
      <w:r>
        <w:rPr>
          <w:rFonts w:hint="eastAsia"/>
        </w:rPr>
        <w:br/>
      </w:r>
      <w:r>
        <w:rPr>
          <w:rFonts w:hint="eastAsia"/>
        </w:rPr>
        <w:t>　　图表 53：2009-2012年中国乙腈价格预测</w:t>
      </w:r>
      <w:r>
        <w:rPr>
          <w:rFonts w:hint="eastAsia"/>
        </w:rPr>
        <w:br/>
      </w:r>
      <w:r>
        <w:rPr>
          <w:rFonts w:hint="eastAsia"/>
        </w:rPr>
        <w:t>　　图表 54：2009-2012年中国乙腈产量预测</w:t>
      </w:r>
      <w:r>
        <w:rPr>
          <w:rFonts w:hint="eastAsia"/>
        </w:rPr>
        <w:br/>
      </w:r>
      <w:r>
        <w:rPr>
          <w:rFonts w:hint="eastAsia"/>
        </w:rPr>
        <w:t>　　图表 55：2009年消费者对原乙酸三甲酯品牌认知度调查</w:t>
      </w:r>
      <w:r>
        <w:rPr>
          <w:rFonts w:hint="eastAsia"/>
        </w:rPr>
        <w:br/>
      </w:r>
      <w:r>
        <w:rPr>
          <w:rFonts w:hint="eastAsia"/>
        </w:rPr>
        <w:t>　　图表 56：原乙酸三甲酯产业用户关注因素</w:t>
      </w:r>
      <w:r>
        <w:rPr>
          <w:rFonts w:hint="eastAsia"/>
        </w:rPr>
        <w:br/>
      </w:r>
      <w:r>
        <w:rPr>
          <w:rFonts w:hint="eastAsia"/>
        </w:rPr>
        <w:t>　　图表 57：2009-2013年原乙酸三甲酯产量预测</w:t>
      </w:r>
      <w:r>
        <w:rPr>
          <w:rFonts w:hint="eastAsia"/>
        </w:rPr>
        <w:br/>
      </w:r>
      <w:r>
        <w:rPr>
          <w:rFonts w:hint="eastAsia"/>
        </w:rPr>
        <w:t>　　图表 58：2008年安庆新亚菱化工有限公司经营情况</w:t>
      </w:r>
      <w:r>
        <w:rPr>
          <w:rFonts w:hint="eastAsia"/>
        </w:rPr>
        <w:br/>
      </w:r>
      <w:r>
        <w:rPr>
          <w:rFonts w:hint="eastAsia"/>
        </w:rPr>
        <w:t>　　图表 59：2008年淄博海洲化工有限公司经营情况</w:t>
      </w:r>
      <w:r>
        <w:rPr>
          <w:rFonts w:hint="eastAsia"/>
        </w:rPr>
        <w:br/>
      </w:r>
      <w:r>
        <w:rPr>
          <w:rFonts w:hint="eastAsia"/>
        </w:rPr>
        <w:t>　　图表 60：2008年上海富蔗化工有限公司经营情况</w:t>
      </w:r>
      <w:r>
        <w:rPr>
          <w:rFonts w:hint="eastAsia"/>
        </w:rPr>
        <w:br/>
      </w:r>
      <w:r>
        <w:rPr>
          <w:rFonts w:hint="eastAsia"/>
        </w:rPr>
        <w:t>　　图表 61：2008年原乙酸三甲酯各地区市场份额</w:t>
      </w:r>
      <w:r>
        <w:rPr>
          <w:rFonts w:hint="eastAsia"/>
        </w:rPr>
        <w:br/>
      </w:r>
      <w:r>
        <w:rPr>
          <w:rFonts w:hint="eastAsia"/>
        </w:rPr>
        <w:t>　　图表 62：2008年原乙酸三甲酯东北地区销售规格统计</w:t>
      </w:r>
      <w:r>
        <w:rPr>
          <w:rFonts w:hint="eastAsia"/>
        </w:rPr>
        <w:br/>
      </w:r>
      <w:r>
        <w:rPr>
          <w:rFonts w:hint="eastAsia"/>
        </w:rPr>
        <w:t>　　图表 63：2008年原乙酸三甲酯东北地区厂家销售情况</w:t>
      </w:r>
      <w:r>
        <w:rPr>
          <w:rFonts w:hint="eastAsia"/>
        </w:rPr>
        <w:br/>
      </w:r>
      <w:r>
        <w:rPr>
          <w:rFonts w:hint="eastAsia"/>
        </w:rPr>
        <w:t>　　图表 64：2008年原乙酸三甲酯华北地区销售规格统计</w:t>
      </w:r>
      <w:r>
        <w:rPr>
          <w:rFonts w:hint="eastAsia"/>
        </w:rPr>
        <w:br/>
      </w:r>
      <w:r>
        <w:rPr>
          <w:rFonts w:hint="eastAsia"/>
        </w:rPr>
        <w:t>　　图表 65：2008年原乙酸三甲酯华北地区厂家销售情况</w:t>
      </w:r>
      <w:r>
        <w:rPr>
          <w:rFonts w:hint="eastAsia"/>
        </w:rPr>
        <w:br/>
      </w:r>
      <w:r>
        <w:rPr>
          <w:rFonts w:hint="eastAsia"/>
        </w:rPr>
        <w:t>　　图表 66：2008年原乙酸三甲酯华东地区销售规格统计</w:t>
      </w:r>
      <w:r>
        <w:rPr>
          <w:rFonts w:hint="eastAsia"/>
        </w:rPr>
        <w:br/>
      </w:r>
      <w:r>
        <w:rPr>
          <w:rFonts w:hint="eastAsia"/>
        </w:rPr>
        <w:t>　　图表 67：2008年原乙酸三甲酯华东地区厂家销售情况</w:t>
      </w:r>
      <w:r>
        <w:rPr>
          <w:rFonts w:hint="eastAsia"/>
        </w:rPr>
        <w:br/>
      </w:r>
      <w:r>
        <w:rPr>
          <w:rFonts w:hint="eastAsia"/>
        </w:rPr>
        <w:t>　　图表 68：2008年原乙酸三甲酯华中地区销售规格统计</w:t>
      </w:r>
      <w:r>
        <w:rPr>
          <w:rFonts w:hint="eastAsia"/>
        </w:rPr>
        <w:br/>
      </w:r>
      <w:r>
        <w:rPr>
          <w:rFonts w:hint="eastAsia"/>
        </w:rPr>
        <w:t>　　图表 69：2008年原乙酸三甲酯华中地区厂家销售情况</w:t>
      </w:r>
      <w:r>
        <w:rPr>
          <w:rFonts w:hint="eastAsia"/>
        </w:rPr>
        <w:br/>
      </w:r>
      <w:r>
        <w:rPr>
          <w:rFonts w:hint="eastAsia"/>
        </w:rPr>
        <w:t>　　图表 70：2008年原乙酸三甲酯华南地区销售规格统计</w:t>
      </w:r>
      <w:r>
        <w:rPr>
          <w:rFonts w:hint="eastAsia"/>
        </w:rPr>
        <w:br/>
      </w:r>
      <w:r>
        <w:rPr>
          <w:rFonts w:hint="eastAsia"/>
        </w:rPr>
        <w:t>　　图表 71：2008年原乙酸三甲酯华南地区厂家销售情况</w:t>
      </w:r>
      <w:r>
        <w:rPr>
          <w:rFonts w:hint="eastAsia"/>
        </w:rPr>
        <w:br/>
      </w:r>
      <w:r>
        <w:rPr>
          <w:rFonts w:hint="eastAsia"/>
        </w:rPr>
        <w:t>　　图表 72：2008年原乙酸三甲酯西南地区销售规格统计</w:t>
      </w:r>
      <w:r>
        <w:rPr>
          <w:rFonts w:hint="eastAsia"/>
        </w:rPr>
        <w:br/>
      </w:r>
      <w:r>
        <w:rPr>
          <w:rFonts w:hint="eastAsia"/>
        </w:rPr>
        <w:t>　　图表 73：2008年原乙酸三甲酯西南地区厂家销售情况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e55b148749dc" w:history="1">
        <w:r>
          <w:rPr>
            <w:rStyle w:val="Hyperlink"/>
          </w:rPr>
          <w:t>2010-2013年中国原乙酸三甲酯市场深度调查与投资发展研究报告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e55b148749dc" w:history="1">
        <w:r>
          <w:rPr>
            <w:rStyle w:val="Hyperlink"/>
          </w:rPr>
          <w:t>https://www.20087.com/2010-01/R_2010_2013yuanyisuansanjiazuoshichangBaoGao.html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热点：原乙酸三甲酯的毒性、原乙酸三甲酯密度、乙酸三甲酯有刺激味道吗、原乙酸三甲酯合成工艺、酯的水解断裂哪个键、原乙酸三甲酯价格、原甲酸三乙酯cas、原乙酸三甲酯生产工艺、乙氧基丙酸乙酯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5852c3cb4891" w:history="1">
      <w:r>
        <w:rPr>
          <w:rStyle w:val="Hyperlink"/>
        </w:rPr>
        <w:t>2010-2013年中国原乙酸三甲酯市场深度调查与投资发展研究报告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uanyisuansanjiazuoshichangBaoGao.html" TargetMode="External" Id="Rad5ae55b148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uanyisuansanjiazuoshichangBaoGao.html" TargetMode="External" Id="R00cf5852c3c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2010-01-14T06:35:00Z</dcterms:created>
  <dcterms:modified xsi:type="dcterms:W3CDTF">2010-01-14T07:35:00Z</dcterms:modified>
  <dc:subject>2010-2013年中国原乙酸三甲酯市场深度调查与投资发展研究报告</dc:subject>
  <dc:title>2010-2013年中国原乙酸三甲酯市场深度调查与投资发展研究报告</dc:title>
  <cp:keywords>2010-2013年中国原乙酸三甲酯市场深度调查与投资发展研究报告</cp:keywords>
  <dc:description>2010-2013年中国原乙酸三甲酯市场深度调查与投资发展研究报告</dc:description>
</cp:coreProperties>
</file>