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141f6b8ec4931" w:history="1">
              <w:r>
                <w:rPr>
                  <w:rStyle w:val="Hyperlink"/>
                </w:rPr>
                <w:t>2010-2013年中国干手器市场深度研究与投资咨询预测报告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141f6b8ec4931" w:history="1">
              <w:r>
                <w:rPr>
                  <w:rStyle w:val="Hyperlink"/>
                </w:rPr>
                <w:t>2010-2013年中国干手器市场深度研究与投资咨询预测报告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141f6b8ec4931" w:history="1">
                <w:r>
                  <w:rPr>
                    <w:rStyle w:val="Hyperlink"/>
                  </w:rPr>
                  <w:t>https://www.20087.com/2010-01/R_2010_2013ganshouqishichangshenduyanjBaoGao.html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2009-2010年世界小家电行业发展概况</w:t>
      </w:r>
      <w:r>
        <w:rPr>
          <w:rFonts w:hint="eastAsia"/>
        </w:rPr>
        <w:br/>
      </w:r>
      <w:r>
        <w:rPr>
          <w:rFonts w:hint="eastAsia"/>
        </w:rPr>
        <w:t>　　　　一、世界小家电行业运行特点分析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2009-2010年中国小家电市场发展阻碍因素分析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2008-2013年中国小家电市场发展趋势分析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2009-2010年中国干手器行业市场发展动态分析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2009-2010年中国干手器行业发展状况分析</w:t>
      </w:r>
      <w:r>
        <w:rPr>
          <w:rFonts w:hint="eastAsia"/>
        </w:rPr>
        <w:br/>
      </w:r>
      <w:r>
        <w:rPr>
          <w:rFonts w:hint="eastAsia"/>
        </w:rPr>
        <w:t>　　　　一、干手器产业特点分析</w:t>
      </w:r>
      <w:r>
        <w:rPr>
          <w:rFonts w:hint="eastAsia"/>
        </w:rPr>
        <w:br/>
      </w:r>
      <w:r>
        <w:rPr>
          <w:rFonts w:hint="eastAsia"/>
        </w:rPr>
        <w:t>　　　　二、干手器市场价格走势分析</w:t>
      </w:r>
      <w:r>
        <w:rPr>
          <w:rFonts w:hint="eastAsia"/>
        </w:rPr>
        <w:br/>
      </w:r>
      <w:r>
        <w:rPr>
          <w:rFonts w:hint="eastAsia"/>
        </w:rPr>
        <w:t>　　　　三、干手器品牌分析</w:t>
      </w:r>
      <w:r>
        <w:rPr>
          <w:rFonts w:hint="eastAsia"/>
        </w:rPr>
        <w:br/>
      </w:r>
      <w:r>
        <w:rPr>
          <w:rFonts w:hint="eastAsia"/>
        </w:rPr>
        <w:t>　　第二节 2009-2010年中国干手器行业运行态势分析</w:t>
      </w:r>
      <w:r>
        <w:rPr>
          <w:rFonts w:hint="eastAsia"/>
        </w:rPr>
        <w:br/>
      </w:r>
      <w:r>
        <w:rPr>
          <w:rFonts w:hint="eastAsia"/>
        </w:rPr>
        <w:t>　　　　一、全自动干手器市场行情</w:t>
      </w:r>
      <w:r>
        <w:rPr>
          <w:rFonts w:hint="eastAsia"/>
        </w:rPr>
        <w:br/>
      </w:r>
      <w:r>
        <w:rPr>
          <w:rFonts w:hint="eastAsia"/>
        </w:rPr>
        <w:t>　　　　二、干手器制造工艺分析</w:t>
      </w:r>
      <w:r>
        <w:rPr>
          <w:rFonts w:hint="eastAsia"/>
        </w:rPr>
        <w:br/>
      </w:r>
      <w:r>
        <w:rPr>
          <w:rFonts w:hint="eastAsia"/>
        </w:rPr>
        <w:t>　　　　三、干手器市场供需分析</w:t>
      </w:r>
      <w:r>
        <w:rPr>
          <w:rFonts w:hint="eastAsia"/>
        </w:rPr>
        <w:br/>
      </w:r>
      <w:r>
        <w:rPr>
          <w:rFonts w:hint="eastAsia"/>
        </w:rPr>
        <w:t>　　第三节 2009-2010年中国干手器市场发展问题与对策分析</w:t>
      </w:r>
      <w:r>
        <w:rPr>
          <w:rFonts w:hint="eastAsia"/>
        </w:rPr>
        <w:br/>
      </w:r>
      <w:r>
        <w:rPr>
          <w:rFonts w:hint="eastAsia"/>
        </w:rPr>
        <w:t>　　第一节 2007-2008年中国电热干手器行业进出口情况分析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2007-2008年中国电热干手器行业进出口特征分析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电热干手器进出口价格特征分析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2009-2010年中国干手器的市场消费者调查分析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2009-2010年中国干手器消费者基本概况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2009-2010年中国影响消费者购买干手器的因素分析</w:t>
      </w:r>
      <w:r>
        <w:rPr>
          <w:rFonts w:hint="eastAsia"/>
        </w:rPr>
        <w:br/>
      </w:r>
      <w:r>
        <w:rPr>
          <w:rFonts w:hint="eastAsia"/>
        </w:rPr>
        <w:t>　　　　一、干手器品牌倾向</w:t>
      </w:r>
      <w:r>
        <w:rPr>
          <w:rFonts w:hint="eastAsia"/>
        </w:rPr>
        <w:br/>
      </w:r>
      <w:r>
        <w:rPr>
          <w:rFonts w:hint="eastAsia"/>
        </w:rPr>
        <w:t>　　　　二、干手器质量性能</w:t>
      </w:r>
      <w:r>
        <w:rPr>
          <w:rFonts w:hint="eastAsia"/>
        </w:rPr>
        <w:br/>
      </w:r>
      <w:r>
        <w:rPr>
          <w:rFonts w:hint="eastAsia"/>
        </w:rPr>
        <w:t>　　　　三、干手器价格期望</w:t>
      </w:r>
      <w:r>
        <w:rPr>
          <w:rFonts w:hint="eastAsia"/>
        </w:rPr>
        <w:br/>
      </w:r>
      <w:r>
        <w:rPr>
          <w:rFonts w:hint="eastAsia"/>
        </w:rPr>
        <w:t>　　第三节 2009-2010年中国干手器消费者购买渠道分析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2006-2009年中国家用清洁卫生电器具制造业主要指标监测分析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2006-2008年中国家用清洁卫生电器具制造业数据统计与监测分析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一、2006-2008年中国家用清洁卫生电器具制造业企业数量增长分析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二、2006-2008年中国家用清洁卫生电器具制造业从业人数调查分析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三、2006-2008年中国家用清洁卫生电器具制造业总销售收入分析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四、2006-2008年中国家用清洁卫生电器具制造业利润总额分析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五、2006-2008年中国家用清洁卫生电器具制造业投资资产增长性分析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2009年中国家用清洁卫生电器具制造业最新数据统计与监测分析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2009年中国家用清洁卫生电器具制造业投资状况监测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2009-2010年中国干手器行业市场竞争格局分析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2009-2010年中国干手器总体竞争现状分析</w:t>
      </w:r>
      <w:r>
        <w:rPr>
          <w:rFonts w:hint="eastAsia"/>
        </w:rPr>
        <w:br/>
      </w:r>
      <w:r>
        <w:rPr>
          <w:rFonts w:hint="eastAsia"/>
        </w:rPr>
        <w:t>　　　　一、干手器品牌竞争程度分析</w:t>
      </w:r>
      <w:r>
        <w:rPr>
          <w:rFonts w:hint="eastAsia"/>
        </w:rPr>
        <w:br/>
      </w:r>
      <w:r>
        <w:rPr>
          <w:rFonts w:hint="eastAsia"/>
        </w:rPr>
        <w:t>　　　　二、干手器价格竞争分析</w:t>
      </w:r>
      <w:r>
        <w:rPr>
          <w:rFonts w:hint="eastAsia"/>
        </w:rPr>
        <w:br/>
      </w:r>
      <w:r>
        <w:rPr>
          <w:rFonts w:hint="eastAsia"/>
        </w:rPr>
        <w:t>　　　　三、干手器替代品竞争分析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2009-2010年中国干手器产业竞争集中度分析</w:t>
      </w:r>
      <w:r>
        <w:rPr>
          <w:rFonts w:hint="eastAsia"/>
        </w:rPr>
        <w:br/>
      </w:r>
      <w:r>
        <w:rPr>
          <w:rFonts w:hint="eastAsia"/>
        </w:rPr>
        <w:t>　　　　一、干手器区域集中度分析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2009-2010年中国干手器企业提升竞争力策略分析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2009-2010年中国干手器行业重点企业竞争力分析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上海三菱电机？上菱微波炉电器有限公司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台山捷达电器制品有限公司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其它品牌企业分析</w:t>
      </w:r>
      <w:r>
        <w:rPr>
          <w:rFonts w:hint="eastAsia"/>
        </w:rPr>
        <w:br/>
      </w:r>
      <w:r>
        <w:rPr>
          <w:rFonts w:hint="eastAsia"/>
        </w:rPr>
        <w:t>　　　　一、瑞安市莫顿洁具有限公司</w:t>
      </w:r>
      <w:r>
        <w:rPr>
          <w:rFonts w:hint="eastAsia"/>
        </w:rPr>
        <w:br/>
      </w:r>
      <w:r>
        <w:rPr>
          <w:rFonts w:hint="eastAsia"/>
        </w:rPr>
        <w:t>　　　　二、广东所罗门实业有限公司</w:t>
      </w:r>
      <w:r>
        <w:rPr>
          <w:rFonts w:hint="eastAsia"/>
        </w:rPr>
        <w:br/>
      </w:r>
      <w:r>
        <w:rPr>
          <w:rFonts w:hint="eastAsia"/>
        </w:rPr>
        <w:t>　　　　三、九牧王电子设备有限公司</w:t>
      </w:r>
      <w:r>
        <w:rPr>
          <w:rFonts w:hint="eastAsia"/>
        </w:rPr>
        <w:br/>
      </w:r>
      <w:r>
        <w:rPr>
          <w:rFonts w:hint="eastAsia"/>
        </w:rPr>
        <w:t>　　　　四、北京电星舒利电器有限公司</w:t>
      </w:r>
      <w:r>
        <w:rPr>
          <w:rFonts w:hint="eastAsia"/>
        </w:rPr>
        <w:br/>
      </w:r>
      <w:r>
        <w:rPr>
          <w:rFonts w:hint="eastAsia"/>
        </w:rPr>
        <w:t>　　　　五、台州艾克电器有限公司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2010-2013年中国干手器产业运行趋势及前景预测分析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2010-2013年中国干手器行业发展趋势预测</w:t>
      </w:r>
      <w:r>
        <w:rPr>
          <w:rFonts w:hint="eastAsia"/>
        </w:rPr>
        <w:br/>
      </w:r>
      <w:r>
        <w:rPr>
          <w:rFonts w:hint="eastAsia"/>
        </w:rPr>
        <w:t>　　　　一、干手器质量性能发展趋势</w:t>
      </w:r>
      <w:r>
        <w:rPr>
          <w:rFonts w:hint="eastAsia"/>
        </w:rPr>
        <w:br/>
      </w:r>
      <w:r>
        <w:rPr>
          <w:rFonts w:hint="eastAsia"/>
        </w:rPr>
        <w:t>　　　　二、干手器品牌营销趋势分析</w:t>
      </w:r>
      <w:r>
        <w:rPr>
          <w:rFonts w:hint="eastAsia"/>
        </w:rPr>
        <w:br/>
      </w:r>
      <w:r>
        <w:rPr>
          <w:rFonts w:hint="eastAsia"/>
        </w:rPr>
        <w:t>　　　　三、干手器研发技术趋势分析</w:t>
      </w:r>
      <w:r>
        <w:rPr>
          <w:rFonts w:hint="eastAsia"/>
        </w:rPr>
        <w:br/>
      </w:r>
      <w:r>
        <w:rPr>
          <w:rFonts w:hint="eastAsia"/>
        </w:rPr>
        <w:t>　　第二节 2010-2013年中国干手器市场发展预测分析</w:t>
      </w:r>
      <w:r>
        <w:rPr>
          <w:rFonts w:hint="eastAsia"/>
        </w:rPr>
        <w:br/>
      </w:r>
      <w:r>
        <w:rPr>
          <w:rFonts w:hint="eastAsia"/>
        </w:rPr>
        <w:t>　　　　一、干手器市场需求预测分析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二、干手器供给预测分析</w:t>
      </w:r>
      <w:r>
        <w:rPr>
          <w:rFonts w:hint="eastAsia"/>
        </w:rPr>
        <w:br/>
      </w:r>
      <w:r>
        <w:rPr>
          <w:rFonts w:hint="eastAsia"/>
        </w:rPr>
        <w:t>　　　　三、干手器价格发展趋势分析</w:t>
      </w:r>
      <w:r>
        <w:rPr>
          <w:rFonts w:hint="eastAsia"/>
        </w:rPr>
        <w:br/>
      </w:r>
      <w:r>
        <w:rPr>
          <w:rFonts w:hint="eastAsia"/>
        </w:rPr>
        <w:t>　　　　四、干手器进出口趋势预测分析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2010-2013年中国干手器行业市场盈利预测分析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2009-2010年中国干手器行业投资环境分析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2009-2010年中国干手器行业政策分析</w:t>
      </w:r>
      <w:r>
        <w:rPr>
          <w:rFonts w:hint="eastAsia"/>
        </w:rPr>
        <w:br/>
      </w:r>
      <w:r>
        <w:rPr>
          <w:rFonts w:hint="eastAsia"/>
        </w:rPr>
        <w:t>　　　　一、干手器标准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2009-2010年中国干手器行业社会环境分析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2010-2013年中国干手器行业投资前景与建议</w:t>
      </w:r>
      <w:r>
        <w:rPr>
          <w:rFonts w:hint="eastAsia"/>
        </w:rPr>
        <w:br/>
      </w:r>
      <w:r>
        <w:rPr>
          <w:rFonts w:hint="eastAsia"/>
        </w:rPr>
        <w:t>　　第一节 2010-2013年中国干手器投资环境分析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2010-2013年中国干手器投资机会分析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2010-2013年中国干手器投资风险预警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(中智.林)专家建议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中国电热干手器进出口数量及金额合计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中国电热干手器主要进口来源国和地区统计表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中国电热干手器主要出口地区和国家统计表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超人集团有限公司销售收入情况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超人集团有限公司盈利指标情况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超人集团有限公司盈利能力情况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超人集团有限公司资产运行指标状况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超人集团有限公司资产负债能力指标分析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超人集团有限公司成本费用构成情况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上海三菱电机？上菱微波炉电器有限公司销售收入情况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上海三菱电机？上菱微波炉电器有限公司盈利指标情况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上海三菱电机？上菱微波炉电器有限公司盈利能力情况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上海三菱电机？上菱微波炉电器有限公司资产运行指标状况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上海三菱电机？上菱微波炉电器有限公司资产负债能力指标分析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上海三菱电机？上菱微波炉电器有限公司成本费用构成情况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2010-2013年中国干手器市场需求预测分析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2010-2013年中国干手器供给预测分析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2010-2013年中国干手器价格发展趋势分析</w:t>
      </w:r>
      <w:r>
        <w:rPr>
          <w:rFonts w:hint="eastAsia"/>
        </w:rPr>
        <w:br/>
      </w:r>
      <w:r>
        <w:rPr>
          <w:rFonts w:hint="eastAsia"/>
        </w:rPr>
        <w:t>　　图表 2010-2013年中国干手器进出口趋势预测分析</w:t>
      </w:r>
      <w:r>
        <w:rPr>
          <w:rFonts w:hint="eastAsia"/>
        </w:rPr>
        <w:br/>
      </w:r>
      <w:r>
        <w:rPr>
          <w:rFonts w:hint="eastAsia"/>
        </w:rPr>
        <w:t>　　图表 2010-2013年中国干手器行业市场盈利预测分析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141f6b8ec4931" w:history="1">
        <w:r>
          <w:rPr>
            <w:rStyle w:val="Hyperlink"/>
          </w:rPr>
          <w:t>2010-2013年中国干手器市场深度研究与投资咨询预测报告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141f6b8ec4931" w:history="1">
        <w:r>
          <w:rPr>
            <w:rStyle w:val="Hyperlink"/>
          </w:rPr>
          <w:t>https://www.20087.com/2010-01/R_2010_2013ganshouqishichangshenduyanjBaoGao.html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bc178a5554c62" w:history="1">
      <w:r>
        <w:rPr>
          <w:rStyle w:val="Hyperlink"/>
        </w:rPr>
        <w:t>2010-2013年中国干手器市场深度研究与投资咨询预测报告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ganshouqishichangshenduyanjBaoGao.html" TargetMode="External" Id="R066141f6b8ec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ganshouqishichangshenduyanjBaoGao.html" TargetMode="External" Id="R57abc178a555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2010-01-26T00:27:00Z</dcterms:created>
  <dcterms:modified xsi:type="dcterms:W3CDTF">2010-01-26T01:27:00Z</dcterms:modified>
  <dc:subject>2010-2013年中国干手器市场深度研究与投资咨询预测报告</dc:subject>
  <dc:title>2010-2013年中国干手器市场深度研究与投资咨询预测报告</dc:title>
  <cp:keywords>2010-2013年中国干手器市场深度研究与投资咨询预测报告</cp:keywords>
  <dc:description>2010-2013年中国干手器市场深度研究与投资咨询预测报告</dc:description>
</cp:coreProperties>
</file>