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c0a58acc64bea" w:history="1">
              <w:r>
                <w:rPr>
                  <w:rStyle w:val="Hyperlink"/>
                </w:rPr>
                <w:t>2010-2013年中国生活垃圾处理行业深度评估及市场调查研究发展分析报告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c0a58acc64bea" w:history="1">
              <w:r>
                <w:rPr>
                  <w:rStyle w:val="Hyperlink"/>
                </w:rPr>
                <w:t>2010-2013年中国生活垃圾处理行业深度评估及市场调查研究发展分析报告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c0a58acc64bea" w:history="1">
                <w:r>
                  <w:rPr>
                    <w:rStyle w:val="Hyperlink"/>
                  </w:rPr>
                  <w:t>https://www.20087.com/2010-01/R_2010_2013shenghuolajichulishendupingBaoGao.html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2008-2009年世界垃圾处理产业运行状况分析 15</w:t>
      </w:r>
      <w:r>
        <w:rPr>
          <w:rFonts w:hint="eastAsia"/>
        </w:rPr>
        <w:br/>
      </w:r>
      <w:r>
        <w:rPr>
          <w:rFonts w:hint="eastAsia"/>
        </w:rPr>
        <w:t>　　第一节 2008-2009年国际垃圾处理现状分析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2008-2009年中国垃圾处理行业现状分析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2008-2009年中国垃圾行业发展中的问题及策略分析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2008-2009年世界生活垃圾处理产业运行状况分析</w:t>
      </w:r>
      <w:r>
        <w:rPr>
          <w:rFonts w:hint="eastAsia"/>
        </w:rPr>
        <w:br/>
      </w:r>
      <w:r>
        <w:rPr>
          <w:rFonts w:hint="eastAsia"/>
        </w:rPr>
        <w:t>　　第一节 2008-2009年世界生活垃圾处理产业发展综述</w:t>
      </w:r>
      <w:r>
        <w:rPr>
          <w:rFonts w:hint="eastAsia"/>
        </w:rPr>
        <w:br/>
      </w:r>
      <w:r>
        <w:rPr>
          <w:rFonts w:hint="eastAsia"/>
        </w:rPr>
        <w:t>　　　　一、世界生活垃圾处理产业特点分析</w:t>
      </w:r>
      <w:r>
        <w:rPr>
          <w:rFonts w:hint="eastAsia"/>
        </w:rPr>
        <w:br/>
      </w:r>
      <w:r>
        <w:rPr>
          <w:rFonts w:hint="eastAsia"/>
        </w:rPr>
        <w:t>　　　　二、世界生活垃圾处理市场分析</w:t>
      </w:r>
      <w:r>
        <w:rPr>
          <w:rFonts w:hint="eastAsia"/>
        </w:rPr>
        <w:br/>
      </w:r>
      <w:r>
        <w:rPr>
          <w:rFonts w:hint="eastAsia"/>
        </w:rPr>
        <w:t>　　　　三、世界生活垃圾处理技术分析</w:t>
      </w:r>
      <w:r>
        <w:rPr>
          <w:rFonts w:hint="eastAsia"/>
        </w:rPr>
        <w:br/>
      </w:r>
      <w:r>
        <w:rPr>
          <w:rFonts w:hint="eastAsia"/>
        </w:rPr>
        <w:t>　　第二节 2008-2009年发达国家生活垃圾处理状况分析</w:t>
      </w:r>
      <w:r>
        <w:rPr>
          <w:rFonts w:hint="eastAsia"/>
        </w:rPr>
        <w:br/>
      </w:r>
      <w:r>
        <w:rPr>
          <w:rFonts w:hint="eastAsia"/>
        </w:rPr>
        <w:t>　　　　一、美国城市生活垃圾处理模式探析</w:t>
      </w:r>
      <w:r>
        <w:rPr>
          <w:rFonts w:hint="eastAsia"/>
        </w:rPr>
        <w:br/>
      </w:r>
      <w:r>
        <w:rPr>
          <w:rFonts w:hint="eastAsia"/>
        </w:rPr>
        <w:t>　　　　二、德国城市生活垃圾的循环利用状况</w:t>
      </w:r>
      <w:r>
        <w:rPr>
          <w:rFonts w:hint="eastAsia"/>
        </w:rPr>
        <w:br/>
      </w:r>
      <w:r>
        <w:rPr>
          <w:rFonts w:hint="eastAsia"/>
        </w:rPr>
        <w:t>　　　　三、韩国生活垃圾再利用现状</w:t>
      </w:r>
      <w:r>
        <w:rPr>
          <w:rFonts w:hint="eastAsia"/>
        </w:rPr>
        <w:br/>
      </w:r>
      <w:r>
        <w:rPr>
          <w:rFonts w:hint="eastAsia"/>
        </w:rPr>
        <w:t>　　第三节 2009-2012年世界生活垃圾处理产业发展趋势分析</w:t>
      </w:r>
      <w:r>
        <w:rPr>
          <w:rFonts w:hint="eastAsia"/>
        </w:rPr>
        <w:br/>
      </w:r>
      <w:r>
        <w:rPr>
          <w:rFonts w:hint="eastAsia"/>
        </w:rPr>
        <w:br/>
      </w:r>
      <w:r>
        <w:rPr>
          <w:rFonts w:hint="eastAsia"/>
        </w:rPr>
        <w:t>第三章 2008-2009年中国生活垃圾处理产业运行环境分析</w:t>
      </w:r>
      <w:r>
        <w:rPr>
          <w:rFonts w:hint="eastAsia"/>
        </w:rPr>
        <w:br/>
      </w:r>
      <w:r>
        <w:rPr>
          <w:rFonts w:hint="eastAsia"/>
        </w:rPr>
        <w:t>　　第一节 2008-2009年中国生活垃圾处理产业政策分析</w:t>
      </w:r>
      <w:r>
        <w:rPr>
          <w:rFonts w:hint="eastAsia"/>
        </w:rPr>
        <w:br/>
      </w:r>
      <w:r>
        <w:rPr>
          <w:rFonts w:hint="eastAsia"/>
        </w:rPr>
        <w:t>　　　　一、全国城镇生活垃圾处理信息报告、核查和评估办法</w:t>
      </w:r>
      <w:r>
        <w:rPr>
          <w:rFonts w:hint="eastAsia"/>
        </w:rPr>
        <w:br/>
      </w:r>
      <w:r>
        <w:rPr>
          <w:rFonts w:hint="eastAsia"/>
        </w:rPr>
        <w:t>　　　　二、城市生活垃圾管理办法</w:t>
      </w:r>
      <w:r>
        <w:rPr>
          <w:rFonts w:hint="eastAsia"/>
        </w:rPr>
        <w:br/>
      </w:r>
      <w:r>
        <w:rPr>
          <w:rFonts w:hint="eastAsia"/>
        </w:rPr>
        <w:t>　　　　三、《城市生活垃圾处理及污染防治技术政策》</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2008-2009年中国生活垃圾处理产业社会环境分析</w:t>
      </w:r>
      <w:r>
        <w:rPr>
          <w:rFonts w:hint="eastAsia"/>
        </w:rPr>
        <w:br/>
      </w:r>
      <w:r>
        <w:rPr>
          <w:rFonts w:hint="eastAsia"/>
        </w:rPr>
        <w:br/>
      </w:r>
      <w:r>
        <w:rPr>
          <w:rFonts w:hint="eastAsia"/>
        </w:rPr>
        <w:t>第四章 2008-2009年中国城市生活垃圾处理产业运行形势分析</w:t>
      </w:r>
      <w:r>
        <w:rPr>
          <w:rFonts w:hint="eastAsia"/>
        </w:rPr>
        <w:br/>
      </w:r>
      <w:r>
        <w:rPr>
          <w:rFonts w:hint="eastAsia"/>
        </w:rPr>
        <w:t>　　第一节 2008-2009年中国城市生活垃圾现状分析</w:t>
      </w:r>
      <w:r>
        <w:rPr>
          <w:rFonts w:hint="eastAsia"/>
        </w:rPr>
        <w:br/>
      </w:r>
      <w:r>
        <w:rPr>
          <w:rFonts w:hint="eastAsia"/>
        </w:rPr>
        <w:t>　　　　一、我国城市生活垃圾处理行业发展概况</w:t>
      </w:r>
      <w:r>
        <w:rPr>
          <w:rFonts w:hint="eastAsia"/>
        </w:rPr>
        <w:br/>
      </w:r>
      <w:r>
        <w:rPr>
          <w:rFonts w:hint="eastAsia"/>
        </w:rPr>
        <w:t>　　　　二、生活垃圾处理的属性及市场机制运行分析</w:t>
      </w:r>
      <w:r>
        <w:rPr>
          <w:rFonts w:hint="eastAsia"/>
        </w:rPr>
        <w:br/>
      </w:r>
      <w:r>
        <w:rPr>
          <w:rFonts w:hint="eastAsia"/>
        </w:rPr>
        <w:t>　　　　三、我国城市生活垃圾处理标准体系日趋完善</w:t>
      </w:r>
      <w:r>
        <w:rPr>
          <w:rFonts w:hint="eastAsia"/>
        </w:rPr>
        <w:br/>
      </w:r>
      <w:r>
        <w:rPr>
          <w:rFonts w:hint="eastAsia"/>
        </w:rPr>
        <w:t>　　第二节 2008-2009年中国城市生活垃圾收费分析</w:t>
      </w:r>
      <w:r>
        <w:rPr>
          <w:rFonts w:hint="eastAsia"/>
        </w:rPr>
        <w:br/>
      </w:r>
      <w:r>
        <w:rPr>
          <w:rFonts w:hint="eastAsia"/>
        </w:rPr>
        <w:t>　　　　一、城市垃圾收费的概念及性质分析</w:t>
      </w:r>
      <w:r>
        <w:rPr>
          <w:rFonts w:hint="eastAsia"/>
        </w:rPr>
        <w:br/>
      </w:r>
      <w:r>
        <w:rPr>
          <w:rFonts w:hint="eastAsia"/>
        </w:rPr>
        <w:t>　　　　二、城市生活垃圾收费的法律依据及标准</w:t>
      </w:r>
      <w:r>
        <w:rPr>
          <w:rFonts w:hint="eastAsia"/>
        </w:rPr>
        <w:br/>
      </w:r>
      <w:r>
        <w:rPr>
          <w:rFonts w:hint="eastAsia"/>
        </w:rPr>
        <w:t>　　　　三、城市垃圾处理收费的主要问题分析</w:t>
      </w:r>
      <w:r>
        <w:rPr>
          <w:rFonts w:hint="eastAsia"/>
        </w:rPr>
        <w:br/>
      </w:r>
      <w:r>
        <w:rPr>
          <w:rFonts w:hint="eastAsia"/>
        </w:rPr>
        <w:t>　　　　四、我国完善城市生活垃圾处理收费制度的策略</w:t>
      </w:r>
      <w:r>
        <w:rPr>
          <w:rFonts w:hint="eastAsia"/>
        </w:rPr>
        <w:br/>
      </w:r>
      <w:r>
        <w:rPr>
          <w:rFonts w:hint="eastAsia"/>
        </w:rPr>
        <w:t>　　　　五、垃圾处理费与水费“捆绑征收”将成趋势</w:t>
      </w:r>
      <w:r>
        <w:rPr>
          <w:rFonts w:hint="eastAsia"/>
        </w:rPr>
        <w:br/>
      </w:r>
      <w:r>
        <w:rPr>
          <w:rFonts w:hint="eastAsia"/>
        </w:rPr>
        <w:t>　　第三节 2008-2009年中国城市生活垃圾处理存在的问题及策略分析</w:t>
      </w:r>
      <w:r>
        <w:rPr>
          <w:rFonts w:hint="eastAsia"/>
        </w:rPr>
        <w:br/>
      </w:r>
      <w:r>
        <w:rPr>
          <w:rFonts w:hint="eastAsia"/>
        </w:rPr>
        <w:t>　　　　一、城市生活垃圾处理中存在的问题</w:t>
      </w:r>
      <w:r>
        <w:rPr>
          <w:rFonts w:hint="eastAsia"/>
        </w:rPr>
        <w:br/>
      </w:r>
      <w:r>
        <w:rPr>
          <w:rFonts w:hint="eastAsia"/>
        </w:rPr>
        <w:t>　　　　二、中国生活垃圾处理行业面临的挑战</w:t>
      </w:r>
      <w:r>
        <w:rPr>
          <w:rFonts w:hint="eastAsia"/>
        </w:rPr>
        <w:br/>
      </w:r>
      <w:r>
        <w:rPr>
          <w:rFonts w:hint="eastAsia"/>
        </w:rPr>
        <w:t>　　　　三、促进城市生活垃圾处理处置的对策</w:t>
      </w:r>
      <w:r>
        <w:rPr>
          <w:rFonts w:hint="eastAsia"/>
        </w:rPr>
        <w:br/>
      </w:r>
      <w:r>
        <w:rPr>
          <w:rFonts w:hint="eastAsia"/>
        </w:rPr>
        <w:t>　　　　四、城乡生活垃圾管理体系的发展战略</w:t>
      </w:r>
      <w:r>
        <w:rPr>
          <w:rFonts w:hint="eastAsia"/>
        </w:rPr>
        <w:br/>
      </w:r>
      <w:r>
        <w:rPr>
          <w:rFonts w:hint="eastAsia"/>
        </w:rPr>
        <w:br/>
      </w:r>
      <w:r>
        <w:rPr>
          <w:rFonts w:hint="eastAsia"/>
        </w:rPr>
        <w:t>第五章 2008-2009年中国垃圾处理行业技术分析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2006-2009年中国废弃资源和废旧材料回收加工规模以上企业经济运行数据监测</w:t>
      </w:r>
      <w:r>
        <w:rPr>
          <w:rFonts w:hint="eastAsia"/>
        </w:rPr>
        <w:br/>
      </w:r>
      <w:r>
        <w:rPr>
          <w:rFonts w:hint="eastAsia"/>
        </w:rPr>
        <w:t>　　第一节 2005-2009年（按季度更新）中国废弃资源和废旧材料回收加工数据监测回顾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四、未来5年废弃资源和废旧材料回收加工盈利能力预测</w:t>
      </w:r>
      <w:r>
        <w:rPr>
          <w:rFonts w:hint="eastAsia"/>
        </w:rPr>
        <w:br/>
      </w:r>
      <w:r>
        <w:rPr>
          <w:rFonts w:hint="eastAsia"/>
        </w:rPr>
        <w:t>　　第三节 2005-2009年（按季度更新）中国废弃资源和废旧材料回收加工产销率调查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四、未来5年废弃资源和废旧材料回收加工产品产销衔接预测</w:t>
      </w:r>
      <w:r>
        <w:rPr>
          <w:rFonts w:hint="eastAsia"/>
        </w:rPr>
        <w:br/>
      </w:r>
      <w:r>
        <w:rPr>
          <w:rFonts w:hint="eastAsia"/>
        </w:rPr>
        <w:t>　　第四节 2005-2009年（按季度更新）废弃资源和废旧材料回收加工出口交货值数据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2008-2009年中国生活垃圾处理产业市场竞争格局分析</w:t>
      </w:r>
      <w:r>
        <w:rPr>
          <w:rFonts w:hint="eastAsia"/>
        </w:rPr>
        <w:br/>
      </w:r>
      <w:r>
        <w:rPr>
          <w:rFonts w:hint="eastAsia"/>
        </w:rPr>
        <w:t>　　第一节 2008-2009年中国生活垃圾处理产业竞争现状分析</w:t>
      </w:r>
      <w:r>
        <w:rPr>
          <w:rFonts w:hint="eastAsia"/>
        </w:rPr>
        <w:br/>
      </w:r>
      <w:r>
        <w:rPr>
          <w:rFonts w:hint="eastAsia"/>
        </w:rPr>
        <w:t>　　　　一、生活垃圾处理产业价格竞争分析</w:t>
      </w:r>
      <w:r>
        <w:rPr>
          <w:rFonts w:hint="eastAsia"/>
        </w:rPr>
        <w:br/>
      </w:r>
      <w:r>
        <w:rPr>
          <w:rFonts w:hint="eastAsia"/>
        </w:rPr>
        <w:t>　　　　二、生活垃圾处理成本竞争分析</w:t>
      </w:r>
      <w:r>
        <w:rPr>
          <w:rFonts w:hint="eastAsia"/>
        </w:rPr>
        <w:br/>
      </w:r>
      <w:r>
        <w:rPr>
          <w:rFonts w:hint="eastAsia"/>
        </w:rPr>
        <w:t>　　　　三、生活垃圾处理技术竞争分析</w:t>
      </w:r>
      <w:r>
        <w:rPr>
          <w:rFonts w:hint="eastAsia"/>
        </w:rPr>
        <w:br/>
      </w:r>
      <w:r>
        <w:rPr>
          <w:rFonts w:hint="eastAsia"/>
        </w:rPr>
        <w:t>　　第二节 2008-2009年中国生活垃圾处理重点省市竞争分析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t>　　第三节 2008-2009年中国生活垃圾处理产业提升竞争力策略分析</w:t>
      </w:r>
      <w:r>
        <w:rPr>
          <w:rFonts w:hint="eastAsia"/>
        </w:rPr>
        <w:br/>
      </w:r>
      <w:r>
        <w:rPr>
          <w:rFonts w:hint="eastAsia"/>
        </w:rPr>
        <w:br/>
      </w:r>
      <w:r>
        <w:rPr>
          <w:rFonts w:hint="eastAsia"/>
        </w:rPr>
        <w:t>第八章 2008-2009年中国生活垃圾处理产业优势企业竞争力分析</w:t>
      </w:r>
      <w:r>
        <w:rPr>
          <w:rFonts w:hint="eastAsia"/>
        </w:rPr>
        <w:br/>
      </w:r>
      <w:r>
        <w:rPr>
          <w:rFonts w:hint="eastAsia"/>
        </w:rPr>
        <w:t>　　第一节 合加资源发展股份有限公司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义乌市锦兴废品收购部</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江门市芳源环境科技开发有限公司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2008-2009年中国垃圾处理设备行业发展综述</w:t>
      </w:r>
      <w:r>
        <w:rPr>
          <w:rFonts w:hint="eastAsia"/>
        </w:rPr>
        <w:br/>
      </w:r>
      <w:r>
        <w:rPr>
          <w:rFonts w:hint="eastAsia"/>
        </w:rPr>
        <w:t>　　第一节 2008-2009年国际垃圾处理设备现状分析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2008-2009年中国垃圾处理设备行业现状分析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2007-2009年中国固体废弃物处理设备产量数据</w:t>
      </w:r>
      <w:r>
        <w:rPr>
          <w:rFonts w:hint="eastAsia"/>
        </w:rPr>
        <w:br/>
      </w:r>
      <w:r>
        <w:rPr>
          <w:rFonts w:hint="eastAsia"/>
        </w:rPr>
        <w:t>　　　　一、2007年全国及主要省份固体废弃物处理设备产量分析</w:t>
      </w:r>
      <w:r>
        <w:rPr>
          <w:rFonts w:hint="eastAsia"/>
        </w:rPr>
        <w:br/>
      </w:r>
      <w:r>
        <w:rPr>
          <w:rFonts w:hint="eastAsia"/>
        </w:rPr>
        <w:t>　　　　二、2008年全国及主要省份固体废弃物处理设备产量分析</w:t>
      </w:r>
      <w:r>
        <w:rPr>
          <w:rFonts w:hint="eastAsia"/>
        </w:rPr>
        <w:br/>
      </w:r>
      <w:r>
        <w:rPr>
          <w:rFonts w:hint="eastAsia"/>
        </w:rPr>
        <w:t>　　　　三、2009年全国及主要省份固体废弃物处理设备产量分析</w:t>
      </w:r>
      <w:r>
        <w:rPr>
          <w:rFonts w:hint="eastAsia"/>
        </w:rPr>
        <w:br/>
      </w:r>
      <w:r>
        <w:rPr>
          <w:rFonts w:hint="eastAsia"/>
        </w:rPr>
        <w:t>　　　　四、固体废弃物处理设备产量增长性分析</w:t>
      </w:r>
      <w:r>
        <w:rPr>
          <w:rFonts w:hint="eastAsia"/>
        </w:rPr>
        <w:br/>
      </w:r>
      <w:r>
        <w:rPr>
          <w:rFonts w:hint="eastAsia"/>
        </w:rPr>
        <w:t>　　第四节 2008-2009年中国垃圾焚烧处理设备分析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第十章 2009-2012年中国生活垃圾处理产业发展趋势预测分析</w:t>
      </w:r>
      <w:r>
        <w:rPr>
          <w:rFonts w:hint="eastAsia"/>
        </w:rPr>
        <w:br/>
      </w:r>
      <w:r>
        <w:rPr>
          <w:rFonts w:hint="eastAsia"/>
        </w:rPr>
        <w:t>　　第一节 2009-2012年中国生活垃圾处理产业前景分析</w:t>
      </w:r>
      <w:r>
        <w:rPr>
          <w:rFonts w:hint="eastAsia"/>
        </w:rPr>
        <w:br/>
      </w:r>
      <w:r>
        <w:rPr>
          <w:rFonts w:hint="eastAsia"/>
        </w:rPr>
        <w:t>　　　　一、生活垃圾处理产业前景展望</w:t>
      </w:r>
      <w:r>
        <w:rPr>
          <w:rFonts w:hint="eastAsia"/>
        </w:rPr>
        <w:br/>
      </w:r>
      <w:r>
        <w:rPr>
          <w:rFonts w:hint="eastAsia"/>
        </w:rPr>
        <w:t>　　　　二、生活垃圾处理技术方向分析</w:t>
      </w:r>
      <w:r>
        <w:rPr>
          <w:rFonts w:hint="eastAsia"/>
        </w:rPr>
        <w:br/>
      </w:r>
      <w:r>
        <w:rPr>
          <w:rFonts w:hint="eastAsia"/>
        </w:rPr>
        <w:t>　　　　三、废弃资源和废旧材料回收加工行业预测分析</w:t>
      </w:r>
      <w:r>
        <w:rPr>
          <w:rFonts w:hint="eastAsia"/>
        </w:rPr>
        <w:br/>
      </w:r>
      <w:r>
        <w:rPr>
          <w:rFonts w:hint="eastAsia"/>
        </w:rPr>
        <w:t>　　第二节 2009-2012年中国生活垃圾处理产业市场预测分析</w:t>
      </w:r>
      <w:r>
        <w:rPr>
          <w:rFonts w:hint="eastAsia"/>
        </w:rPr>
        <w:br/>
      </w:r>
      <w:r>
        <w:rPr>
          <w:rFonts w:hint="eastAsia"/>
        </w:rPr>
        <w:t>　　　　一、生活垃圾处理市场供给预测分析</w:t>
      </w:r>
      <w:r>
        <w:rPr>
          <w:rFonts w:hint="eastAsia"/>
        </w:rPr>
        <w:br/>
      </w:r>
      <w:r>
        <w:rPr>
          <w:rFonts w:hint="eastAsia"/>
        </w:rPr>
        <w:t>　　　　二、生活垃圾处理需求预测分析</w:t>
      </w:r>
      <w:r>
        <w:rPr>
          <w:rFonts w:hint="eastAsia"/>
        </w:rPr>
        <w:br/>
      </w:r>
      <w:r>
        <w:rPr>
          <w:rFonts w:hint="eastAsia"/>
        </w:rPr>
        <w:t>　　　　三、生活垃圾处理市场竞争格局预测分析</w:t>
      </w:r>
      <w:r>
        <w:rPr>
          <w:rFonts w:hint="eastAsia"/>
        </w:rPr>
        <w:br/>
      </w:r>
      <w:r>
        <w:rPr>
          <w:rFonts w:hint="eastAsia"/>
        </w:rPr>
        <w:t>　　第三节 2009-2012年中国生活垃圾处理产业盈利预测分析</w:t>
      </w:r>
      <w:r>
        <w:rPr>
          <w:rFonts w:hint="eastAsia"/>
        </w:rPr>
        <w:br/>
      </w:r>
      <w:r>
        <w:rPr>
          <w:rFonts w:hint="eastAsia"/>
        </w:rPr>
        <w:br/>
      </w:r>
      <w:r>
        <w:rPr>
          <w:rFonts w:hint="eastAsia"/>
        </w:rPr>
        <w:t>第十一章 2009-2012年中国生活垃圾处理产业投资机会与风险分析</w:t>
      </w:r>
      <w:r>
        <w:rPr>
          <w:rFonts w:hint="eastAsia"/>
        </w:rPr>
        <w:br/>
      </w:r>
      <w:r>
        <w:rPr>
          <w:rFonts w:hint="eastAsia"/>
        </w:rPr>
        <w:t>　　第一节 2009-2012年中国生活垃圾处理产业投资环境分析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2009-2012年中国生活垃圾处理产业投资机会分析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2009-2012年中国生活垃圾处理产业投资风险分析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2009年8月中国各省市废弃资源和废旧材料回收加工行业企业数量统计表</w:t>
      </w:r>
      <w:r>
        <w:rPr>
          <w:rFonts w:hint="eastAsia"/>
        </w:rPr>
        <w:br/>
      </w:r>
      <w:r>
        <w:rPr>
          <w:rFonts w:hint="eastAsia"/>
        </w:rPr>
        <w:t>　　图表 2 2009年8月中国各省市废弃资源和废旧材料回收加工行业企业数量分布图</w:t>
      </w:r>
      <w:r>
        <w:rPr>
          <w:rFonts w:hint="eastAsia"/>
        </w:rPr>
        <w:br/>
      </w:r>
      <w:r>
        <w:rPr>
          <w:rFonts w:hint="eastAsia"/>
        </w:rPr>
        <w:t>　　图表 3 2009年1-8月中国各省市废弃资源和废旧材料回收加工行业销售收入统计表</w:t>
      </w:r>
      <w:r>
        <w:rPr>
          <w:rFonts w:hint="eastAsia"/>
        </w:rPr>
        <w:br/>
      </w:r>
      <w:r>
        <w:rPr>
          <w:rFonts w:hint="eastAsia"/>
        </w:rPr>
        <w:t>　　图表 4 2009年1-8月中国各省市废弃资源和废旧材料回收加工行业销售收入分布图</w:t>
      </w:r>
      <w:r>
        <w:rPr>
          <w:rFonts w:hint="eastAsia"/>
        </w:rPr>
        <w:br/>
      </w:r>
      <w:r>
        <w:rPr>
          <w:rFonts w:hint="eastAsia"/>
        </w:rPr>
        <w:t>　　图表 5 2009年1-8月中国各省市废弃资源和废旧材料回收加工行业利润总额统计表</w:t>
      </w:r>
      <w:r>
        <w:rPr>
          <w:rFonts w:hint="eastAsia"/>
        </w:rPr>
        <w:br/>
      </w:r>
      <w:r>
        <w:rPr>
          <w:rFonts w:hint="eastAsia"/>
        </w:rPr>
        <w:t>　　图表 6 2009年1-8月中国各省市废弃资源和废旧材料回收加工行业利润总额分布图</w:t>
      </w:r>
      <w:r>
        <w:rPr>
          <w:rFonts w:hint="eastAsia"/>
        </w:rPr>
        <w:br/>
      </w:r>
      <w:r>
        <w:rPr>
          <w:rFonts w:hint="eastAsia"/>
        </w:rPr>
        <w:t>　　图表 7 2009年8月底中国各省市废弃资源和废旧材料回收加工行业资产统计表</w:t>
      </w:r>
      <w:r>
        <w:rPr>
          <w:rFonts w:hint="eastAsia"/>
        </w:rPr>
        <w:br/>
      </w:r>
      <w:r>
        <w:rPr>
          <w:rFonts w:hint="eastAsia"/>
        </w:rPr>
        <w:t>　　图表 8 2009年8月底中国各省市废弃资源和废旧材料回收加工行业资产分布图</w:t>
      </w:r>
      <w:r>
        <w:rPr>
          <w:rFonts w:hint="eastAsia"/>
        </w:rPr>
        <w:br/>
      </w:r>
      <w:r>
        <w:rPr>
          <w:rFonts w:hint="eastAsia"/>
        </w:rPr>
        <w:t>　　图表 9 国外生活垃圾焚烧应用情况表</w:t>
      </w:r>
      <w:r>
        <w:rPr>
          <w:rFonts w:hint="eastAsia"/>
        </w:rPr>
        <w:br/>
      </w:r>
      <w:r>
        <w:rPr>
          <w:rFonts w:hint="eastAsia"/>
        </w:rPr>
        <w:t>　　图表 10 二恶英含量</w:t>
      </w:r>
      <w:r>
        <w:rPr>
          <w:rFonts w:hint="eastAsia"/>
        </w:rPr>
        <w:br/>
      </w:r>
      <w:r>
        <w:rPr>
          <w:rFonts w:hint="eastAsia"/>
        </w:rPr>
        <w:t>　　图表 11 美国近10年部分地区垃圾填埋场收费标准（美元/t）</w:t>
      </w:r>
      <w:r>
        <w:rPr>
          <w:rFonts w:hint="eastAsia"/>
        </w:rPr>
        <w:br/>
      </w:r>
      <w:r>
        <w:rPr>
          <w:rFonts w:hint="eastAsia"/>
        </w:rPr>
        <w:t>　　图表 12 1998年I季度—2009年Ⅱ季度国内生产总值季度累计同比增长率（%）</w:t>
      </w:r>
      <w:r>
        <w:rPr>
          <w:rFonts w:hint="eastAsia"/>
        </w:rPr>
        <w:br/>
      </w:r>
      <w:r>
        <w:rPr>
          <w:rFonts w:hint="eastAsia"/>
        </w:rPr>
        <w:t>　　图表 13 1999年8月—2009年7月工业增加值月度同比增长率（%）</w:t>
      </w:r>
      <w:r>
        <w:rPr>
          <w:rFonts w:hint="eastAsia"/>
        </w:rPr>
        <w:br/>
      </w:r>
      <w:r>
        <w:rPr>
          <w:rFonts w:hint="eastAsia"/>
        </w:rPr>
        <w:t>　　图表 19 2006-2009年中国废弃资源和废旧材料回收加工行业总体从业人数分析</w:t>
      </w:r>
      <w:r>
        <w:rPr>
          <w:rFonts w:hint="eastAsia"/>
        </w:rPr>
        <w:br/>
      </w:r>
      <w:r>
        <w:rPr>
          <w:rFonts w:hint="eastAsia"/>
        </w:rPr>
        <w:t>　　图表 20 2004-2009年我国废弃资源和废旧材料回收加工行业销售利润率</w:t>
      </w:r>
      <w:r>
        <w:rPr>
          <w:rFonts w:hint="eastAsia"/>
        </w:rPr>
        <w:br/>
      </w:r>
      <w:r>
        <w:rPr>
          <w:rFonts w:hint="eastAsia"/>
        </w:rPr>
        <w:t>　　图表 21 2004-2009年我国废弃资源和废旧材料回收加工行业规模企业销售利润率增长趋势图</w:t>
      </w:r>
      <w:r>
        <w:rPr>
          <w:rFonts w:hint="eastAsia"/>
        </w:rPr>
        <w:br/>
      </w:r>
      <w:r>
        <w:rPr>
          <w:rFonts w:hint="eastAsia"/>
        </w:rPr>
        <w:t>　　图表 22 2004-2009年我国废弃资源和废旧材料回收加工行业销售毛利率</w:t>
      </w:r>
      <w:r>
        <w:rPr>
          <w:rFonts w:hint="eastAsia"/>
        </w:rPr>
        <w:br/>
      </w:r>
      <w:r>
        <w:rPr>
          <w:rFonts w:hint="eastAsia"/>
        </w:rPr>
        <w:t>　　图表 23 2004-2009年我国废弃资源和废旧材料回收加工行业规模企业销售毛利率增长趋势图</w:t>
      </w:r>
      <w:r>
        <w:rPr>
          <w:rFonts w:hint="eastAsia"/>
        </w:rPr>
        <w:br/>
      </w:r>
      <w:r>
        <w:rPr>
          <w:rFonts w:hint="eastAsia"/>
        </w:rPr>
        <w:t>　　图表 24 2004-2009年我国废弃资源和废旧材料回收加工行业总资产利润率</w:t>
      </w:r>
      <w:r>
        <w:rPr>
          <w:rFonts w:hint="eastAsia"/>
        </w:rPr>
        <w:br/>
      </w:r>
      <w:r>
        <w:rPr>
          <w:rFonts w:hint="eastAsia"/>
        </w:rPr>
        <w:t>　　图表 27 2006-2009年中国废弃资源和废旧材料回收加工行业工业总产值增长趋势图</w:t>
      </w:r>
      <w:r>
        <w:rPr>
          <w:rFonts w:hint="eastAsia"/>
        </w:rPr>
        <w:br/>
      </w:r>
      <w:r>
        <w:rPr>
          <w:rFonts w:hint="eastAsia"/>
        </w:rPr>
        <w:t>　　图表 29 2004-2009年中国废弃资源和废旧材料回收加工行业产销率增长趋势图</w:t>
      </w:r>
      <w:r>
        <w:rPr>
          <w:rFonts w:hint="eastAsia"/>
        </w:rPr>
        <w:br/>
      </w:r>
      <w:r>
        <w:rPr>
          <w:rFonts w:hint="eastAsia"/>
        </w:rPr>
        <w:t>　　图表 30 2009-2013年中国废弃资源和废旧材料回收加工行业产销率趋势预测图</w:t>
      </w:r>
      <w:r>
        <w:rPr>
          <w:rFonts w:hint="eastAsia"/>
        </w:rPr>
        <w:br/>
      </w:r>
      <w:r>
        <w:rPr>
          <w:rFonts w:hint="eastAsia"/>
        </w:rPr>
        <w:t>　　图表 31 2006-2009年中国废弃资源和废旧材料回收加工行业出口交货值增长趋势图</w:t>
      </w:r>
      <w:r>
        <w:rPr>
          <w:rFonts w:hint="eastAsia"/>
        </w:rPr>
        <w:br/>
      </w:r>
      <w:r>
        <w:rPr>
          <w:rFonts w:hint="eastAsia"/>
        </w:rPr>
        <w:t>　　图表 32 2006-2009年中国废弃资源和废旧材料回收加工行业出口交货值占工业产值的比重图</w:t>
      </w:r>
      <w:r>
        <w:rPr>
          <w:rFonts w:hint="eastAsia"/>
        </w:rPr>
        <w:br/>
      </w:r>
      <w:r>
        <w:rPr>
          <w:rFonts w:hint="eastAsia"/>
        </w:rPr>
        <w:t>　　图表 33 近3年合加资源发展股份有限公司资产负债率变化情况</w:t>
      </w:r>
      <w:r>
        <w:rPr>
          <w:rFonts w:hint="eastAsia"/>
        </w:rPr>
        <w:br/>
      </w:r>
      <w:r>
        <w:rPr>
          <w:rFonts w:hint="eastAsia"/>
        </w:rPr>
        <w:t>　　图表 34 近3年合加资源发展股份有限公司产权比率变化情况</w:t>
      </w:r>
      <w:r>
        <w:rPr>
          <w:rFonts w:hint="eastAsia"/>
        </w:rPr>
        <w:br/>
      </w:r>
      <w:r>
        <w:rPr>
          <w:rFonts w:hint="eastAsia"/>
        </w:rPr>
        <w:t>　　图表 35 近3年合加资源发展股份有限公司已获利息倍数变化情况</w:t>
      </w:r>
      <w:r>
        <w:rPr>
          <w:rFonts w:hint="eastAsia"/>
        </w:rPr>
        <w:br/>
      </w:r>
      <w:r>
        <w:rPr>
          <w:rFonts w:hint="eastAsia"/>
        </w:rPr>
        <w:t>　　图表 36 近3年合加资源发展股份有限公司固定资产周转次数情况</w:t>
      </w:r>
      <w:r>
        <w:rPr>
          <w:rFonts w:hint="eastAsia"/>
        </w:rPr>
        <w:br/>
      </w:r>
      <w:r>
        <w:rPr>
          <w:rFonts w:hint="eastAsia"/>
        </w:rPr>
        <w:t>　　图表 37 近3年合加资源发展股份有限公司流动资产周转次数变化情况</w:t>
      </w:r>
      <w:r>
        <w:rPr>
          <w:rFonts w:hint="eastAsia"/>
        </w:rPr>
        <w:br/>
      </w:r>
      <w:r>
        <w:rPr>
          <w:rFonts w:hint="eastAsia"/>
        </w:rPr>
        <w:t>　　图表 38 近3年合加资源发展股份有限公司总资产周转次数变化情况</w:t>
      </w:r>
      <w:r>
        <w:rPr>
          <w:rFonts w:hint="eastAsia"/>
        </w:rPr>
        <w:br/>
      </w:r>
      <w:r>
        <w:rPr>
          <w:rFonts w:hint="eastAsia"/>
        </w:rPr>
        <w:t>　　图表 39 近3年合加资源发展股份有限公司销售毛利率变化情况</w:t>
      </w:r>
      <w:r>
        <w:rPr>
          <w:rFonts w:hint="eastAsia"/>
        </w:rPr>
        <w:br/>
      </w:r>
      <w:r>
        <w:rPr>
          <w:rFonts w:hint="eastAsia"/>
        </w:rPr>
        <w:t>　　图表 40 近3年天津泰达股份有限公司资产负债率变化情况</w:t>
      </w:r>
      <w:r>
        <w:rPr>
          <w:rFonts w:hint="eastAsia"/>
        </w:rPr>
        <w:br/>
      </w:r>
      <w:r>
        <w:rPr>
          <w:rFonts w:hint="eastAsia"/>
        </w:rPr>
        <w:t>　　图表 41 近3年天津泰达股份有限公司产权比率变化情况</w:t>
      </w:r>
      <w:r>
        <w:rPr>
          <w:rFonts w:hint="eastAsia"/>
        </w:rPr>
        <w:br/>
      </w:r>
      <w:r>
        <w:rPr>
          <w:rFonts w:hint="eastAsia"/>
        </w:rPr>
        <w:t>　　图表 42 近3年天津泰达股份有限公司已获利息倍数变化情况</w:t>
      </w:r>
      <w:r>
        <w:rPr>
          <w:rFonts w:hint="eastAsia"/>
        </w:rPr>
        <w:br/>
      </w:r>
      <w:r>
        <w:rPr>
          <w:rFonts w:hint="eastAsia"/>
        </w:rPr>
        <w:t>　　图表 43 近3年天津泰达股份有限公司固定资产周转次数情况</w:t>
      </w:r>
      <w:r>
        <w:rPr>
          <w:rFonts w:hint="eastAsia"/>
        </w:rPr>
        <w:br/>
      </w:r>
      <w:r>
        <w:rPr>
          <w:rFonts w:hint="eastAsia"/>
        </w:rPr>
        <w:t>　　图表 44 近3年天津泰达股份有限公司流动资产周转次数变化情况</w:t>
      </w:r>
      <w:r>
        <w:rPr>
          <w:rFonts w:hint="eastAsia"/>
        </w:rPr>
        <w:br/>
      </w:r>
      <w:r>
        <w:rPr>
          <w:rFonts w:hint="eastAsia"/>
        </w:rPr>
        <w:t>　　图表 45 近3年天津泰达股份有限公司总资产周转次数变化情况</w:t>
      </w:r>
      <w:r>
        <w:rPr>
          <w:rFonts w:hint="eastAsia"/>
        </w:rPr>
        <w:br/>
      </w:r>
      <w:r>
        <w:rPr>
          <w:rFonts w:hint="eastAsia"/>
        </w:rPr>
        <w:t>　　图表 46 近3年天津泰达股份有限公司销售毛利率变化情况</w:t>
      </w:r>
      <w:r>
        <w:rPr>
          <w:rFonts w:hint="eastAsia"/>
        </w:rPr>
        <w:br/>
      </w:r>
      <w:r>
        <w:rPr>
          <w:rFonts w:hint="eastAsia"/>
        </w:rPr>
        <w:t>　　图表 47 近3年南海发展股份有限公司资产负债率变化情况</w:t>
      </w:r>
      <w:r>
        <w:rPr>
          <w:rFonts w:hint="eastAsia"/>
        </w:rPr>
        <w:br/>
      </w:r>
      <w:r>
        <w:rPr>
          <w:rFonts w:hint="eastAsia"/>
        </w:rPr>
        <w:t>　　图表 48 近3年南海发展股份有限公司产权比率变化情况</w:t>
      </w:r>
      <w:r>
        <w:rPr>
          <w:rFonts w:hint="eastAsia"/>
        </w:rPr>
        <w:br/>
      </w:r>
      <w:r>
        <w:rPr>
          <w:rFonts w:hint="eastAsia"/>
        </w:rPr>
        <w:t>　　图表 49 近3年南海发展股份有限公司已获利息倍数变化情况</w:t>
      </w:r>
      <w:r>
        <w:rPr>
          <w:rFonts w:hint="eastAsia"/>
        </w:rPr>
        <w:br/>
      </w:r>
      <w:r>
        <w:rPr>
          <w:rFonts w:hint="eastAsia"/>
        </w:rPr>
        <w:t>　　图表 50 近3年南海发展股份有限公司固定资产周转次数情况</w:t>
      </w:r>
      <w:r>
        <w:rPr>
          <w:rFonts w:hint="eastAsia"/>
        </w:rPr>
        <w:br/>
      </w:r>
      <w:r>
        <w:rPr>
          <w:rFonts w:hint="eastAsia"/>
        </w:rPr>
        <w:t>　　图表 51 近3年南海发展股份有限公司流动资产周转次数变化情况</w:t>
      </w:r>
      <w:r>
        <w:rPr>
          <w:rFonts w:hint="eastAsia"/>
        </w:rPr>
        <w:br/>
      </w:r>
      <w:r>
        <w:rPr>
          <w:rFonts w:hint="eastAsia"/>
        </w:rPr>
        <w:t>　　图表 52 近3年南海发展股份有限公司总资产周转次数变化情况</w:t>
      </w:r>
      <w:r>
        <w:rPr>
          <w:rFonts w:hint="eastAsia"/>
        </w:rPr>
        <w:br/>
      </w:r>
      <w:r>
        <w:rPr>
          <w:rFonts w:hint="eastAsia"/>
        </w:rPr>
        <w:t>　　图表 53 近3年南海发展股份有限公司销售毛利率变化情况</w:t>
      </w:r>
      <w:r>
        <w:rPr>
          <w:rFonts w:hint="eastAsia"/>
        </w:rPr>
        <w:br/>
      </w:r>
      <w:r>
        <w:rPr>
          <w:rFonts w:hint="eastAsia"/>
        </w:rPr>
        <w:t>　　图表 54 近3年义乌市锦兴废品收购部资产负债率变化情况</w:t>
      </w:r>
      <w:r>
        <w:rPr>
          <w:rFonts w:hint="eastAsia"/>
        </w:rPr>
        <w:br/>
      </w:r>
      <w:r>
        <w:rPr>
          <w:rFonts w:hint="eastAsia"/>
        </w:rPr>
        <w:t>　　图表 55 近3年义乌市锦兴废品收购部产权比率变化情况</w:t>
      </w:r>
      <w:r>
        <w:rPr>
          <w:rFonts w:hint="eastAsia"/>
        </w:rPr>
        <w:br/>
      </w:r>
      <w:r>
        <w:rPr>
          <w:rFonts w:hint="eastAsia"/>
        </w:rPr>
        <w:t>　　图表 56 近3年义乌市锦兴废品收购部已获利息倍数变化情况</w:t>
      </w:r>
      <w:r>
        <w:rPr>
          <w:rFonts w:hint="eastAsia"/>
        </w:rPr>
        <w:br/>
      </w:r>
      <w:r>
        <w:rPr>
          <w:rFonts w:hint="eastAsia"/>
        </w:rPr>
        <w:t>　　图表 57 近3年义乌市锦兴废品收购部固定资产周转次数情况</w:t>
      </w:r>
      <w:r>
        <w:rPr>
          <w:rFonts w:hint="eastAsia"/>
        </w:rPr>
        <w:br/>
      </w:r>
      <w:r>
        <w:rPr>
          <w:rFonts w:hint="eastAsia"/>
        </w:rPr>
        <w:t>　　图表 58 近3年义乌市锦兴废品收购部流动资产周转次数变化情况</w:t>
      </w:r>
      <w:r>
        <w:rPr>
          <w:rFonts w:hint="eastAsia"/>
        </w:rPr>
        <w:br/>
      </w:r>
      <w:r>
        <w:rPr>
          <w:rFonts w:hint="eastAsia"/>
        </w:rPr>
        <w:t>　　图表 59 近3年义乌市锦兴废品收购部总资产周转次数变化情况</w:t>
      </w:r>
      <w:r>
        <w:rPr>
          <w:rFonts w:hint="eastAsia"/>
        </w:rPr>
        <w:br/>
      </w:r>
      <w:r>
        <w:rPr>
          <w:rFonts w:hint="eastAsia"/>
        </w:rPr>
        <w:t>　　图表 60 近3年义乌市锦兴废品收购部销售毛利率变化情况</w:t>
      </w:r>
      <w:r>
        <w:rPr>
          <w:rFonts w:hint="eastAsia"/>
        </w:rPr>
        <w:br/>
      </w:r>
      <w:r>
        <w:rPr>
          <w:rFonts w:hint="eastAsia"/>
        </w:rPr>
        <w:t>　　图表 61 近3年江门市芳源环境科技开发有限公司资产负债率变化情况</w:t>
      </w:r>
      <w:r>
        <w:rPr>
          <w:rFonts w:hint="eastAsia"/>
        </w:rPr>
        <w:br/>
      </w:r>
      <w:r>
        <w:rPr>
          <w:rFonts w:hint="eastAsia"/>
        </w:rPr>
        <w:t>　　图表 62 近3年江门市芳源环境科技开发有限公司产权比率变化情况</w:t>
      </w:r>
      <w:r>
        <w:rPr>
          <w:rFonts w:hint="eastAsia"/>
        </w:rPr>
        <w:br/>
      </w:r>
      <w:r>
        <w:rPr>
          <w:rFonts w:hint="eastAsia"/>
        </w:rPr>
        <w:t>　　图表 63 近3年江门市芳源环境科技开发有限公司已获利息倍数变化情况</w:t>
      </w:r>
      <w:r>
        <w:rPr>
          <w:rFonts w:hint="eastAsia"/>
        </w:rPr>
        <w:br/>
      </w:r>
      <w:r>
        <w:rPr>
          <w:rFonts w:hint="eastAsia"/>
        </w:rPr>
        <w:t>　　图表 64 近3年江门市芳源环境科技开发有限公司固定资产周转次数情况</w:t>
      </w:r>
      <w:r>
        <w:rPr>
          <w:rFonts w:hint="eastAsia"/>
        </w:rPr>
        <w:br/>
      </w:r>
      <w:r>
        <w:rPr>
          <w:rFonts w:hint="eastAsia"/>
        </w:rPr>
        <w:t>　　图表 65 近3年江门市芳源环境科技开发有限公司流动资产周转次数变化情况</w:t>
      </w:r>
      <w:r>
        <w:rPr>
          <w:rFonts w:hint="eastAsia"/>
        </w:rPr>
        <w:br/>
      </w:r>
      <w:r>
        <w:rPr>
          <w:rFonts w:hint="eastAsia"/>
        </w:rPr>
        <w:t>　　图表 66 近3年江门市芳源环境科技开发有限公司总资产周转次数变化情况</w:t>
      </w:r>
      <w:r>
        <w:rPr>
          <w:rFonts w:hint="eastAsia"/>
        </w:rPr>
        <w:br/>
      </w:r>
      <w:r>
        <w:rPr>
          <w:rFonts w:hint="eastAsia"/>
        </w:rPr>
        <w:t>　　图表 67 近3年江门市芳源环境科技开发有限公司销售毛利率变化情况</w:t>
      </w:r>
      <w:r>
        <w:rPr>
          <w:rFonts w:hint="eastAsia"/>
        </w:rPr>
        <w:br/>
      </w:r>
      <w:r>
        <w:rPr>
          <w:rFonts w:hint="eastAsia"/>
        </w:rPr>
        <w:t>　　图表 68 近3年天津合佳威立雅环境服务有限公司资产负债率变化情况</w:t>
      </w:r>
      <w:r>
        <w:rPr>
          <w:rFonts w:hint="eastAsia"/>
        </w:rPr>
        <w:br/>
      </w:r>
      <w:r>
        <w:rPr>
          <w:rFonts w:hint="eastAsia"/>
        </w:rPr>
        <w:t>　　图表 69 近3年天津合佳威立雅环境服务有限公司产权比率变化情况</w:t>
      </w:r>
      <w:r>
        <w:rPr>
          <w:rFonts w:hint="eastAsia"/>
        </w:rPr>
        <w:br/>
      </w:r>
      <w:r>
        <w:rPr>
          <w:rFonts w:hint="eastAsia"/>
        </w:rPr>
        <w:t>　　图表 70 近3年天津合佳威立雅环境服务有限公司固定资产周转次数情况</w:t>
      </w:r>
      <w:r>
        <w:rPr>
          <w:rFonts w:hint="eastAsia"/>
        </w:rPr>
        <w:br/>
      </w:r>
      <w:r>
        <w:rPr>
          <w:rFonts w:hint="eastAsia"/>
        </w:rPr>
        <w:t>　　图表 71 近3年天津合佳威立雅环境服务有限公司流动资产周转次数变化情况</w:t>
      </w:r>
      <w:r>
        <w:rPr>
          <w:rFonts w:hint="eastAsia"/>
        </w:rPr>
        <w:br/>
      </w:r>
      <w:r>
        <w:rPr>
          <w:rFonts w:hint="eastAsia"/>
        </w:rPr>
        <w:t>　　图表 72 近3年天津合佳威立雅环境服务有限公司总资产周转次数变化情况</w:t>
      </w:r>
      <w:r>
        <w:rPr>
          <w:rFonts w:hint="eastAsia"/>
        </w:rPr>
        <w:br/>
      </w:r>
      <w:r>
        <w:rPr>
          <w:rFonts w:hint="eastAsia"/>
        </w:rPr>
        <w:t>　　图表 73 近3年天津合佳威立雅环境服务有限公司销售毛利率变化情况</w:t>
      </w:r>
      <w:r>
        <w:rPr>
          <w:rFonts w:hint="eastAsia"/>
        </w:rPr>
        <w:br/>
      </w:r>
      <w:r>
        <w:rPr>
          <w:rFonts w:hint="eastAsia"/>
        </w:rPr>
        <w:t>　　图表 74 2007年全国及主要省份固体废弃物处理产值</w:t>
      </w:r>
      <w:r>
        <w:rPr>
          <w:rFonts w:hint="eastAsia"/>
        </w:rPr>
        <w:br/>
      </w:r>
      <w:r>
        <w:rPr>
          <w:rFonts w:hint="eastAsia"/>
        </w:rPr>
        <w:t>　　图表 75 2008年全国及主要省份固体废弃物处理产值</w:t>
      </w:r>
      <w:r>
        <w:rPr>
          <w:rFonts w:hint="eastAsia"/>
        </w:rPr>
        <w:br/>
      </w:r>
      <w:r>
        <w:rPr>
          <w:rFonts w:hint="eastAsia"/>
        </w:rPr>
        <w:t>　　图表 76 2009年1-8月全国及主要省份固体废弃物处理产值</w:t>
      </w:r>
      <w:r>
        <w:rPr>
          <w:rFonts w:hint="eastAsia"/>
        </w:rPr>
        <w:br/>
      </w:r>
      <w:r>
        <w:rPr>
          <w:rFonts w:hint="eastAsia"/>
        </w:rPr>
        <w:t>　　图表 77 2004-2009年我国固体废弃物处理工业产值及增长对比</w:t>
      </w:r>
      <w:r>
        <w:rPr>
          <w:rFonts w:hint="eastAsia"/>
        </w:rPr>
        <w:br/>
      </w:r>
      <w:r>
        <w:rPr>
          <w:rFonts w:hint="eastAsia"/>
        </w:rPr>
        <w:t>　　图表 78 三种垃圾处理方式比较</w:t>
      </w:r>
      <w:r>
        <w:rPr>
          <w:rFonts w:hint="eastAsia"/>
        </w:rPr>
        <w:br/>
      </w:r>
      <w:r>
        <w:rPr>
          <w:rFonts w:hint="eastAsia"/>
        </w:rPr>
        <w:t>　　图表 79 主要国家城市垃圾处理方式比例（%）</w:t>
      </w:r>
      <w:r>
        <w:rPr>
          <w:rFonts w:hint="eastAsia"/>
        </w:rPr>
        <w:br/>
      </w:r>
      <w:r>
        <w:rPr>
          <w:rFonts w:hint="eastAsia"/>
        </w:rPr>
        <w:t>　　表格 1 2004-2009年我国废弃资源和废旧材料回收加工企业数量及增长情况</w:t>
      </w:r>
      <w:r>
        <w:rPr>
          <w:rFonts w:hint="eastAsia"/>
        </w:rPr>
        <w:br/>
      </w:r>
      <w:r>
        <w:rPr>
          <w:rFonts w:hint="eastAsia"/>
        </w:rPr>
        <w:t>　　表格 2 2004-2009年我国废弃资源和废旧材料回收加工亏损企业数量及增长情况</w:t>
      </w:r>
      <w:r>
        <w:rPr>
          <w:rFonts w:hint="eastAsia"/>
        </w:rPr>
        <w:br/>
      </w:r>
      <w:r>
        <w:rPr>
          <w:rFonts w:hint="eastAsia"/>
        </w:rPr>
        <w:t>　　表格 3 2004-2009年我国废弃资源和废旧材料回收加工销售收入及增长情况</w:t>
      </w:r>
      <w:r>
        <w:rPr>
          <w:rFonts w:hint="eastAsia"/>
        </w:rPr>
        <w:br/>
      </w:r>
      <w:r>
        <w:rPr>
          <w:rFonts w:hint="eastAsia"/>
        </w:rPr>
        <w:t>　　表格 4 2004-2009年我国废弃资源和废旧材料回收加工利润总额及增长情况</w:t>
      </w:r>
      <w:r>
        <w:rPr>
          <w:rFonts w:hint="eastAsia"/>
        </w:rPr>
        <w:br/>
      </w:r>
      <w:r>
        <w:rPr>
          <w:rFonts w:hint="eastAsia"/>
        </w:rPr>
        <w:t>　　表格 7 2004-2009年我国废弃资源和废旧材料回收加工工业总产值及增长情况</w:t>
      </w:r>
      <w:r>
        <w:rPr>
          <w:rFonts w:hint="eastAsia"/>
        </w:rPr>
        <w:br/>
      </w:r>
      <w:r>
        <w:rPr>
          <w:rFonts w:hint="eastAsia"/>
        </w:rPr>
        <w:t>　　表格 9 2004-2009年我国废弃资源和废旧材料回收加工出口交货值及增长情况</w:t>
      </w:r>
      <w:r>
        <w:rPr>
          <w:rFonts w:hint="eastAsia"/>
        </w:rPr>
        <w:br/>
      </w:r>
      <w:r>
        <w:rPr>
          <w:rFonts w:hint="eastAsia"/>
        </w:rPr>
        <w:t>　　表格 10 近4年合加资源发展股份有限公司资产负债率变化情况</w:t>
      </w:r>
      <w:r>
        <w:rPr>
          <w:rFonts w:hint="eastAsia"/>
        </w:rPr>
        <w:br/>
      </w:r>
      <w:r>
        <w:rPr>
          <w:rFonts w:hint="eastAsia"/>
        </w:rPr>
        <w:t>　　表格 11 近4年合加资源发展股份有限公司产权比率变化情况</w:t>
      </w:r>
      <w:r>
        <w:rPr>
          <w:rFonts w:hint="eastAsia"/>
        </w:rPr>
        <w:br/>
      </w:r>
      <w:r>
        <w:rPr>
          <w:rFonts w:hint="eastAsia"/>
        </w:rPr>
        <w:t>　　表格 12 近4年合加资源发展股份有限公司已获利息倍数变化情况</w:t>
      </w:r>
      <w:r>
        <w:rPr>
          <w:rFonts w:hint="eastAsia"/>
        </w:rPr>
        <w:br/>
      </w:r>
      <w:r>
        <w:rPr>
          <w:rFonts w:hint="eastAsia"/>
        </w:rPr>
        <w:t>　　表格 13 近4年合加资源发展股份有限公司固定资产周转次数情况</w:t>
      </w:r>
      <w:r>
        <w:rPr>
          <w:rFonts w:hint="eastAsia"/>
        </w:rPr>
        <w:br/>
      </w:r>
      <w:r>
        <w:rPr>
          <w:rFonts w:hint="eastAsia"/>
        </w:rPr>
        <w:t>　　表格 14 近4年合加资源发展股份有限公司流动资产周转次数变化情况</w:t>
      </w:r>
      <w:r>
        <w:rPr>
          <w:rFonts w:hint="eastAsia"/>
        </w:rPr>
        <w:br/>
      </w:r>
      <w:r>
        <w:rPr>
          <w:rFonts w:hint="eastAsia"/>
        </w:rPr>
        <w:t>　　表格 15 近4年合加资源发展股份有限公司总资产周转次数变化情况</w:t>
      </w:r>
      <w:r>
        <w:rPr>
          <w:rFonts w:hint="eastAsia"/>
        </w:rPr>
        <w:br/>
      </w:r>
      <w:r>
        <w:rPr>
          <w:rFonts w:hint="eastAsia"/>
        </w:rPr>
        <w:t>　　表格 16 近4年合加资源发展股份有限公司销售毛利率变化情况</w:t>
      </w:r>
      <w:r>
        <w:rPr>
          <w:rFonts w:hint="eastAsia"/>
        </w:rPr>
        <w:br/>
      </w:r>
      <w:r>
        <w:rPr>
          <w:rFonts w:hint="eastAsia"/>
        </w:rPr>
        <w:t>　　表格 17 近4年天津泰达股份有限公司资产负债率变化情况</w:t>
      </w:r>
      <w:r>
        <w:rPr>
          <w:rFonts w:hint="eastAsia"/>
        </w:rPr>
        <w:br/>
      </w:r>
      <w:r>
        <w:rPr>
          <w:rFonts w:hint="eastAsia"/>
        </w:rPr>
        <w:t>　　表格 18 近4年天津泰达股份有限公司产权比率变化情况</w:t>
      </w:r>
      <w:r>
        <w:rPr>
          <w:rFonts w:hint="eastAsia"/>
        </w:rPr>
        <w:br/>
      </w:r>
      <w:r>
        <w:rPr>
          <w:rFonts w:hint="eastAsia"/>
        </w:rPr>
        <w:t>　　表格 19 近4年天津泰达股份有限公司已获利息倍数变化情况</w:t>
      </w:r>
      <w:r>
        <w:rPr>
          <w:rFonts w:hint="eastAsia"/>
        </w:rPr>
        <w:br/>
      </w:r>
      <w:r>
        <w:rPr>
          <w:rFonts w:hint="eastAsia"/>
        </w:rPr>
        <w:t>　　表格 20 近4年天津泰达股份有限公司固定资产周转次数情况</w:t>
      </w:r>
      <w:r>
        <w:rPr>
          <w:rFonts w:hint="eastAsia"/>
        </w:rPr>
        <w:br/>
      </w:r>
      <w:r>
        <w:rPr>
          <w:rFonts w:hint="eastAsia"/>
        </w:rPr>
        <w:t>　　表格 21 近4年天津泰达股份有限公司流动资产周转次数变化情况</w:t>
      </w:r>
      <w:r>
        <w:rPr>
          <w:rFonts w:hint="eastAsia"/>
        </w:rPr>
        <w:br/>
      </w:r>
      <w:r>
        <w:rPr>
          <w:rFonts w:hint="eastAsia"/>
        </w:rPr>
        <w:t>　　表格 22 近4年天津泰达股份有限公司总资产周转次数变化情况</w:t>
      </w:r>
      <w:r>
        <w:rPr>
          <w:rFonts w:hint="eastAsia"/>
        </w:rPr>
        <w:br/>
      </w:r>
      <w:r>
        <w:rPr>
          <w:rFonts w:hint="eastAsia"/>
        </w:rPr>
        <w:t>　　表格 23 近4年天津泰达股份有限公司销售毛利率变化情况</w:t>
      </w:r>
      <w:r>
        <w:rPr>
          <w:rFonts w:hint="eastAsia"/>
        </w:rPr>
        <w:br/>
      </w:r>
      <w:r>
        <w:rPr>
          <w:rFonts w:hint="eastAsia"/>
        </w:rPr>
        <w:t>　　表格 24 近4年南海发展股份有限公司资产负债率变化情况</w:t>
      </w:r>
      <w:r>
        <w:rPr>
          <w:rFonts w:hint="eastAsia"/>
        </w:rPr>
        <w:br/>
      </w:r>
      <w:r>
        <w:rPr>
          <w:rFonts w:hint="eastAsia"/>
        </w:rPr>
        <w:t>　　表格 25 近4年南海发展股份有限公司产权比率变化情况</w:t>
      </w:r>
      <w:r>
        <w:rPr>
          <w:rFonts w:hint="eastAsia"/>
        </w:rPr>
        <w:br/>
      </w:r>
      <w:r>
        <w:rPr>
          <w:rFonts w:hint="eastAsia"/>
        </w:rPr>
        <w:t>　　表格 26 近4年南海发展股份有限公司已获利息倍数变化情况</w:t>
      </w:r>
      <w:r>
        <w:rPr>
          <w:rFonts w:hint="eastAsia"/>
        </w:rPr>
        <w:br/>
      </w:r>
      <w:r>
        <w:rPr>
          <w:rFonts w:hint="eastAsia"/>
        </w:rPr>
        <w:t>　　表格 27 近4年南海发展股份有限公司固定资产周转次数情况</w:t>
      </w:r>
      <w:r>
        <w:rPr>
          <w:rFonts w:hint="eastAsia"/>
        </w:rPr>
        <w:br/>
      </w:r>
      <w:r>
        <w:rPr>
          <w:rFonts w:hint="eastAsia"/>
        </w:rPr>
        <w:t>　　表格 28 近4年南海发展股份有限公司流动资产周转次数变化情况</w:t>
      </w:r>
      <w:r>
        <w:rPr>
          <w:rFonts w:hint="eastAsia"/>
        </w:rPr>
        <w:br/>
      </w:r>
      <w:r>
        <w:rPr>
          <w:rFonts w:hint="eastAsia"/>
        </w:rPr>
        <w:t>　　表格 29 近4年南海发展股份有限公司总资产周转次数变化情况</w:t>
      </w:r>
      <w:r>
        <w:rPr>
          <w:rFonts w:hint="eastAsia"/>
        </w:rPr>
        <w:br/>
      </w:r>
      <w:r>
        <w:rPr>
          <w:rFonts w:hint="eastAsia"/>
        </w:rPr>
        <w:t>　　表格 30 近4年南海发展股份有限公司销售毛利率变化情况</w:t>
      </w:r>
      <w:r>
        <w:rPr>
          <w:rFonts w:hint="eastAsia"/>
        </w:rPr>
        <w:br/>
      </w:r>
      <w:r>
        <w:rPr>
          <w:rFonts w:hint="eastAsia"/>
        </w:rPr>
        <w:t>　　表格 31 近4年义乌市锦兴废品收购部资产负债率变化情况</w:t>
      </w:r>
      <w:r>
        <w:rPr>
          <w:rFonts w:hint="eastAsia"/>
        </w:rPr>
        <w:br/>
      </w:r>
      <w:r>
        <w:rPr>
          <w:rFonts w:hint="eastAsia"/>
        </w:rPr>
        <w:t>　　表格 32 近4年义乌市锦兴废品收购部产权比率变化情况</w:t>
      </w:r>
      <w:r>
        <w:rPr>
          <w:rFonts w:hint="eastAsia"/>
        </w:rPr>
        <w:br/>
      </w:r>
      <w:r>
        <w:rPr>
          <w:rFonts w:hint="eastAsia"/>
        </w:rPr>
        <w:t>　　表格 33 近4年义乌市锦兴废品收购部已获利息倍数变化情况</w:t>
      </w:r>
      <w:r>
        <w:rPr>
          <w:rFonts w:hint="eastAsia"/>
        </w:rPr>
        <w:br/>
      </w:r>
      <w:r>
        <w:rPr>
          <w:rFonts w:hint="eastAsia"/>
        </w:rPr>
        <w:t>　　表格 34 近4年义乌市锦兴废品收购部固定资产周转次数情况</w:t>
      </w:r>
      <w:r>
        <w:rPr>
          <w:rFonts w:hint="eastAsia"/>
        </w:rPr>
        <w:br/>
      </w:r>
      <w:r>
        <w:rPr>
          <w:rFonts w:hint="eastAsia"/>
        </w:rPr>
        <w:t>　　表格 35 近4年义乌市锦兴废品收购部流动资产周转次数变化情况</w:t>
      </w:r>
      <w:r>
        <w:rPr>
          <w:rFonts w:hint="eastAsia"/>
        </w:rPr>
        <w:br/>
      </w:r>
      <w:r>
        <w:rPr>
          <w:rFonts w:hint="eastAsia"/>
        </w:rPr>
        <w:t>　　表格 36 近4年义乌市锦兴废品收购部总资产周转次数变化情况</w:t>
      </w:r>
      <w:r>
        <w:rPr>
          <w:rFonts w:hint="eastAsia"/>
        </w:rPr>
        <w:br/>
      </w:r>
      <w:r>
        <w:rPr>
          <w:rFonts w:hint="eastAsia"/>
        </w:rPr>
        <w:t>　　表格 37 近4年义乌市锦兴废品收购部销售毛利率变化情况</w:t>
      </w:r>
      <w:r>
        <w:rPr>
          <w:rFonts w:hint="eastAsia"/>
        </w:rPr>
        <w:br/>
      </w:r>
      <w:r>
        <w:rPr>
          <w:rFonts w:hint="eastAsia"/>
        </w:rPr>
        <w:t>　　表格 38 近4年江门市芳源环境科技开发有限公司资产负债率变化情况</w:t>
      </w:r>
      <w:r>
        <w:rPr>
          <w:rFonts w:hint="eastAsia"/>
        </w:rPr>
        <w:br/>
      </w:r>
      <w:r>
        <w:rPr>
          <w:rFonts w:hint="eastAsia"/>
        </w:rPr>
        <w:t>　　表格 39 近4年江门市芳源环境科技开发有限公司产权比率变化情况</w:t>
      </w:r>
      <w:r>
        <w:rPr>
          <w:rFonts w:hint="eastAsia"/>
        </w:rPr>
        <w:br/>
      </w:r>
      <w:r>
        <w:rPr>
          <w:rFonts w:hint="eastAsia"/>
        </w:rPr>
        <w:t>　　表格 40 近4年江门市芳源环境科技开发有限公司已获利息倍数变化情况</w:t>
      </w:r>
      <w:r>
        <w:rPr>
          <w:rFonts w:hint="eastAsia"/>
        </w:rPr>
        <w:br/>
      </w:r>
      <w:r>
        <w:rPr>
          <w:rFonts w:hint="eastAsia"/>
        </w:rPr>
        <w:t>　　表格 41 近4年江门市芳源环境科技开发有限公司固定资产周转次数情况</w:t>
      </w:r>
      <w:r>
        <w:rPr>
          <w:rFonts w:hint="eastAsia"/>
        </w:rPr>
        <w:br/>
      </w:r>
      <w:r>
        <w:rPr>
          <w:rFonts w:hint="eastAsia"/>
        </w:rPr>
        <w:t>　　表格 42 近4年江门市芳源环境科技开发有限公司流动资产周转次数变化情况</w:t>
      </w:r>
      <w:r>
        <w:rPr>
          <w:rFonts w:hint="eastAsia"/>
        </w:rPr>
        <w:br/>
      </w:r>
      <w:r>
        <w:rPr>
          <w:rFonts w:hint="eastAsia"/>
        </w:rPr>
        <w:t>　　表格 43 近4年江门市芳源环境科技开发有限公司总资产周转次数变化情况</w:t>
      </w:r>
      <w:r>
        <w:rPr>
          <w:rFonts w:hint="eastAsia"/>
        </w:rPr>
        <w:br/>
      </w:r>
      <w:r>
        <w:rPr>
          <w:rFonts w:hint="eastAsia"/>
        </w:rPr>
        <w:t>　　表格 44 近4年江门市芳源环境科技开发有限公司销售毛利率变化情况</w:t>
      </w:r>
      <w:r>
        <w:rPr>
          <w:rFonts w:hint="eastAsia"/>
        </w:rPr>
        <w:br/>
      </w:r>
      <w:r>
        <w:rPr>
          <w:rFonts w:hint="eastAsia"/>
        </w:rPr>
        <w:t>　　表格 45 近4年天津合佳威立雅环境服务有限公司资产负债率变化情况</w:t>
      </w:r>
      <w:r>
        <w:rPr>
          <w:rFonts w:hint="eastAsia"/>
        </w:rPr>
        <w:br/>
      </w:r>
      <w:r>
        <w:rPr>
          <w:rFonts w:hint="eastAsia"/>
        </w:rPr>
        <w:t>　　表格 46 近4年天津合佳威立雅环境服务有限公司产权比率变化情况</w:t>
      </w:r>
      <w:r>
        <w:rPr>
          <w:rFonts w:hint="eastAsia"/>
        </w:rPr>
        <w:br/>
      </w:r>
      <w:r>
        <w:rPr>
          <w:rFonts w:hint="eastAsia"/>
        </w:rPr>
        <w:t>　　表格 47 近4年天津合佳威立雅环境服务有限公司固定资产周转次数情况</w:t>
      </w:r>
      <w:r>
        <w:rPr>
          <w:rFonts w:hint="eastAsia"/>
        </w:rPr>
        <w:br/>
      </w:r>
      <w:r>
        <w:rPr>
          <w:rFonts w:hint="eastAsia"/>
        </w:rPr>
        <w:t>　　表格 48 近4年天津合佳威立雅环境服务有限公司流动资产周转次数变化情况</w:t>
      </w:r>
      <w:r>
        <w:rPr>
          <w:rFonts w:hint="eastAsia"/>
        </w:rPr>
        <w:br/>
      </w:r>
      <w:r>
        <w:rPr>
          <w:rFonts w:hint="eastAsia"/>
        </w:rPr>
        <w:t>　　表格 49 近4年天津合佳威立雅环境服务有限公司总资产周转次数变化情况</w:t>
      </w:r>
      <w:r>
        <w:rPr>
          <w:rFonts w:hint="eastAsia"/>
        </w:rPr>
        <w:br/>
      </w:r>
      <w:r>
        <w:rPr>
          <w:rFonts w:hint="eastAsia"/>
        </w:rPr>
        <w:t>　　表格 50 近4年天津合佳威立雅环境服务有限公司销售毛利率变化情况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c0a58acc64bea" w:history="1">
        <w:r>
          <w:rPr>
            <w:rStyle w:val="Hyperlink"/>
          </w:rPr>
          <w:t>2010-2013年中国生活垃圾处理行业深度评估及市场调查研究发展分析报告</w:t>
        </w:r>
      </w:hyperlink>
      <w:r>
        <w:rPr>
          <w:color w:val="C00000"/>
        </w:rPr>
        <w:t>》，报告编号：</w:t>
      </w:r>
      <w:r>
        <w:rPr>
          <w:rFonts w:hint="eastAsia"/>
          <w:color w:val="C00000"/>
        </w:rPr>
        <w:t>030A30A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c0a58acc64bea" w:history="1">
        <w:r>
          <w:rPr>
            <w:rStyle w:val="Hyperlink"/>
          </w:rPr>
          <w:t>https://www.20087.com/2010-01/R_2010_2013shenghuolajichulishendupingBaoGao.html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热点：生活垃圾处理处置工程项目规范、生活垃圾处理费和物业费是分开的吗?、生活垃圾处理费是什么意思、生活垃圾处理费由哪个部门收取、生活垃圾处理费属于什么费用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a21ff6eae4246" w:history="1">
      <w:r>
        <w:rPr>
          <w:rStyle w:val="Hyperlink"/>
        </w:rPr>
        <w:t>2010-2013年中国生活垃圾处理行业深度评估及市场调查研究发展分析报告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shenghuolajichulishendupingBaoGao.html" TargetMode="External" Id="Rc9ac0a58acc64bea" /></Relationships>
</file>

<file path=word/_rels/header2.xml.rels>&#65279;<?xml version="1.0" encoding="utf-8"?><Relationships xmlns="http://schemas.openxmlformats.org/package/2006/relationships"><Relationship Type="http://schemas.openxmlformats.org/officeDocument/2006/relationships/hyperlink" Target="https://www.20087.com/2010-01/R_2010_2013shenghuolajichulishendupingBaoGao.html" TargetMode="External" Id="R5c8a21ff6eae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2010-01-13T06:29:00Z</dcterms:created>
  <dcterms:modified xsi:type="dcterms:W3CDTF">2010-01-13T07:29:00Z</dcterms:modified>
  <dc:subject>2010-2013年中国生活垃圾处理行业深度评估及市场调查研究发展分析报告</dc:subject>
  <dc:title>2010-2013年中国生活垃圾处理行业深度评估及市场调查研究发展分析报告</dc:title>
  <cp:keywords>2010-2013年中国生活垃圾处理行业深度评估及市场调查研究发展分析报告</cp:keywords>
  <dc:description>2010-2013年中国生活垃圾处理行业深度评估及市场调查研究发展分析报告</dc:description>
</cp:coreProperties>
</file>