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d967d89b407a" w:history="1">
              <w:r>
                <w:rPr>
                  <w:rStyle w:val="Hyperlink"/>
                </w:rPr>
                <w:t>2010-2013年中国4A分子筛行业市场竞争及投资发展规划研究报告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d967d89b407a" w:history="1">
              <w:r>
                <w:rPr>
                  <w:rStyle w:val="Hyperlink"/>
                </w:rPr>
                <w:t>2010-2013年中国4A分子筛行业市场竞争及投资发展规划研究报告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9d967d89b407a" w:history="1">
                <w:r>
                  <w:rPr>
                    <w:rStyle w:val="Hyperlink"/>
                  </w:rPr>
                  <w:t>https://www.20087.com/2010-01/R_2010_ZhongGuo4AFenZiShaiXingYeShiCha.html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4A分子筛概述</w:t>
      </w:r>
      <w:r>
        <w:rPr>
          <w:rFonts w:hint="eastAsia"/>
        </w:rPr>
        <w:br/>
      </w:r>
      <w:r>
        <w:rPr>
          <w:rFonts w:hint="eastAsia"/>
        </w:rPr>
        <w:t>　　1.1 4A分子筛定义</w:t>
      </w:r>
      <w:r>
        <w:rPr>
          <w:rFonts w:hint="eastAsia"/>
        </w:rPr>
        <w:br/>
      </w:r>
      <w:r>
        <w:rPr>
          <w:rFonts w:hint="eastAsia"/>
        </w:rPr>
        <w:t>　　1.2 4A分子筛性质</w:t>
      </w:r>
      <w:r>
        <w:rPr>
          <w:rFonts w:hint="eastAsia"/>
        </w:rPr>
        <w:br/>
      </w:r>
      <w:r>
        <w:rPr>
          <w:rFonts w:hint="eastAsia"/>
        </w:rPr>
        <w:t>　　1.3 4A分子筛用途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4A分子筛行业发展外部环境分析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历年经济环境对其影响和帮助</w:t>
      </w:r>
      <w:r>
        <w:rPr>
          <w:rFonts w:hint="eastAsia"/>
        </w:rPr>
        <w:br/>
      </w:r>
      <w:r>
        <w:rPr>
          <w:rFonts w:hint="eastAsia"/>
        </w:rPr>
        <w:t>　　　　2.1.2 未来经济环境预测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历年政策环境对其影响和帮助</w:t>
      </w:r>
      <w:r>
        <w:rPr>
          <w:rFonts w:hint="eastAsia"/>
        </w:rPr>
        <w:br/>
      </w:r>
      <w:r>
        <w:rPr>
          <w:rFonts w:hint="eastAsia"/>
        </w:rPr>
        <w:t>　　　　2.2.2 未来政策环境发展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历年社会环境对其影响和帮助</w:t>
      </w:r>
      <w:r>
        <w:rPr>
          <w:rFonts w:hint="eastAsia"/>
        </w:rPr>
        <w:br/>
      </w:r>
      <w:r>
        <w:rPr>
          <w:rFonts w:hint="eastAsia"/>
        </w:rPr>
        <w:t>　　　　2.3.2 未来社会环境的变化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未来技术环境发展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全球4A分子筛市场发展分析</w:t>
      </w:r>
      <w:r>
        <w:rPr>
          <w:rFonts w:hint="eastAsia"/>
        </w:rPr>
        <w:br/>
      </w:r>
      <w:r>
        <w:rPr>
          <w:rFonts w:hint="eastAsia"/>
        </w:rPr>
        <w:t>　　3.1 国际4A分子筛市场发展总体概况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2009年国际4A分子筛发展概况</w:t>
      </w:r>
      <w:r>
        <w:rPr>
          <w:rFonts w:hint="eastAsia"/>
        </w:rPr>
        <w:br/>
      </w:r>
      <w:r>
        <w:rPr>
          <w:rFonts w:hint="eastAsia"/>
        </w:rPr>
        <w:t>　　3.2 我国4A分子筛市场的发展状况</w:t>
      </w:r>
      <w:r>
        <w:rPr>
          <w:rFonts w:hint="eastAsia"/>
        </w:rPr>
        <w:br/>
      </w:r>
      <w:r>
        <w:rPr>
          <w:rFonts w:hint="eastAsia"/>
        </w:rPr>
        <w:t>　　　　3.2.1 我国4A分子筛市场发展基本情况</w:t>
      </w:r>
      <w:r>
        <w:rPr>
          <w:rFonts w:hint="eastAsia"/>
        </w:rPr>
        <w:br/>
      </w:r>
      <w:r>
        <w:rPr>
          <w:rFonts w:hint="eastAsia"/>
        </w:rPr>
        <w:t>　　　　3.2.24 A分子筛市场的总体现状</w:t>
      </w:r>
      <w:r>
        <w:rPr>
          <w:rFonts w:hint="eastAsia"/>
        </w:rPr>
        <w:br/>
      </w:r>
      <w:r>
        <w:rPr>
          <w:rFonts w:hint="eastAsia"/>
        </w:rPr>
        <w:t>　　　　3.2.34 A分子筛行业发展中存在的问题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2009年我国4A分子筛行业发展回顾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4A分子筛产品市场渠道分析</w:t>
      </w:r>
      <w:r>
        <w:rPr>
          <w:rFonts w:hint="eastAsia"/>
        </w:rPr>
        <w:br/>
      </w:r>
      <w:r>
        <w:rPr>
          <w:rFonts w:hint="eastAsia"/>
        </w:rPr>
        <w:t>　　4.1 4A分子筛国内营销模式分析</w:t>
      </w:r>
      <w:r>
        <w:rPr>
          <w:rFonts w:hint="eastAsia"/>
        </w:rPr>
        <w:br/>
      </w:r>
      <w:r>
        <w:rPr>
          <w:rFonts w:hint="eastAsia"/>
        </w:rPr>
        <w:t>　　4.2 4A分子筛国内分销商形态分析</w:t>
      </w:r>
      <w:r>
        <w:rPr>
          <w:rFonts w:hint="eastAsia"/>
        </w:rPr>
        <w:br/>
      </w:r>
      <w:r>
        <w:rPr>
          <w:rFonts w:hint="eastAsia"/>
        </w:rPr>
        <w:t>　　4.3 4A分子筛国内销售渠道分析</w:t>
      </w:r>
      <w:r>
        <w:rPr>
          <w:rFonts w:hint="eastAsia"/>
        </w:rPr>
        <w:br/>
      </w:r>
      <w:r>
        <w:rPr>
          <w:rFonts w:hint="eastAsia"/>
        </w:rPr>
        <w:t>　　4.4 4A分子筛行业国际化营销模式分析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4A分子筛重点销售区域分析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中国4A分子筛生产分析</w:t>
      </w:r>
      <w:r>
        <w:rPr>
          <w:rFonts w:hint="eastAsia"/>
        </w:rPr>
        <w:br/>
      </w:r>
      <w:r>
        <w:rPr>
          <w:rFonts w:hint="eastAsia"/>
        </w:rPr>
        <w:t>　　6.1 2009年4A分子筛行业产销分析</w:t>
      </w:r>
      <w:r>
        <w:rPr>
          <w:rFonts w:hint="eastAsia"/>
        </w:rPr>
        <w:br/>
      </w:r>
      <w:r>
        <w:rPr>
          <w:rFonts w:hint="eastAsia"/>
        </w:rPr>
        <w:t>　　6.2 2009年4A分子筛行业盈利能力分析</w:t>
      </w:r>
      <w:r>
        <w:rPr>
          <w:rFonts w:hint="eastAsia"/>
        </w:rPr>
        <w:br/>
      </w:r>
      <w:r>
        <w:rPr>
          <w:rFonts w:hint="eastAsia"/>
        </w:rPr>
        <w:t>　　6.3 2009年4A分子筛行业偿债能力分析</w:t>
      </w:r>
      <w:r>
        <w:rPr>
          <w:rFonts w:hint="eastAsia"/>
        </w:rPr>
        <w:br/>
      </w:r>
      <w:r>
        <w:rPr>
          <w:rFonts w:hint="eastAsia"/>
        </w:rPr>
        <w:t>　　6.42009 年4A分子筛行业营运能力分析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中国4A分子筛供给量与需求量分析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2006-2009年中国4A分子筛实际供给总量</w:t>
      </w:r>
      <w:r>
        <w:rPr>
          <w:rFonts w:hint="eastAsia"/>
        </w:rPr>
        <w:br/>
      </w:r>
      <w:r>
        <w:rPr>
          <w:rFonts w:hint="eastAsia"/>
        </w:rPr>
        <w:t>　　7.2 2006-2009年中国4A分子筛实际需求量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2010-2012年中国4A分子筛供给总量预测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4A分子筛行业总资产分析</w:t>
      </w:r>
      <w:r>
        <w:rPr>
          <w:rFonts w:hint="eastAsia"/>
        </w:rPr>
        <w:br/>
      </w:r>
      <w:r>
        <w:rPr>
          <w:rFonts w:hint="eastAsia"/>
        </w:rPr>
        <w:t>　　8.1 2009年中国消毒柜行业总资产利润率分析</w:t>
      </w:r>
      <w:r>
        <w:rPr>
          <w:rFonts w:hint="eastAsia"/>
        </w:rPr>
        <w:br/>
      </w:r>
      <w:r>
        <w:rPr>
          <w:rFonts w:hint="eastAsia"/>
        </w:rPr>
        <w:t>　　　　8.1.1 总资产利润率分析</w:t>
      </w:r>
      <w:r>
        <w:rPr>
          <w:rFonts w:hint="eastAsia"/>
        </w:rPr>
        <w:br/>
      </w:r>
      <w:r>
        <w:rPr>
          <w:rFonts w:hint="eastAsia"/>
        </w:rPr>
        <w:t>　　　　8.1.2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8.2 2009年中国消毒柜行业产值利税率分析</w:t>
      </w:r>
      <w:r>
        <w:rPr>
          <w:rFonts w:hint="eastAsia"/>
        </w:rPr>
        <w:br/>
      </w:r>
      <w:r>
        <w:rPr>
          <w:rFonts w:hint="eastAsia"/>
        </w:rPr>
        <w:t>　　　　8.2.1 产值利税率分析</w:t>
      </w:r>
      <w:r>
        <w:rPr>
          <w:rFonts w:hint="eastAsia"/>
        </w:rPr>
        <w:br/>
      </w:r>
      <w:r>
        <w:rPr>
          <w:rFonts w:hint="eastAsia"/>
        </w:rPr>
        <w:t>　　　　8.2.2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4A分子筛行业市场集中度及竞争策略分析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4A分子筛市场集中度分析</w:t>
      </w:r>
      <w:r>
        <w:rPr>
          <w:rFonts w:hint="eastAsia"/>
        </w:rPr>
        <w:br/>
      </w:r>
      <w:r>
        <w:rPr>
          <w:rFonts w:hint="eastAsia"/>
        </w:rPr>
        <w:t>　　　　9.2.1 4A分子筛市场增长潜力分析</w:t>
      </w:r>
      <w:r>
        <w:rPr>
          <w:rFonts w:hint="eastAsia"/>
        </w:rPr>
        <w:br/>
      </w:r>
      <w:r>
        <w:rPr>
          <w:rFonts w:hint="eastAsia"/>
        </w:rPr>
        <w:t>　　　　9.2.2 4A分子筛市场集中度分析</w:t>
      </w:r>
      <w:r>
        <w:rPr>
          <w:rFonts w:hint="eastAsia"/>
        </w:rPr>
        <w:br/>
      </w:r>
      <w:r>
        <w:rPr>
          <w:rFonts w:hint="eastAsia"/>
        </w:rPr>
        <w:t>　　9.3 4A分子筛企业竞争策略分析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我国4A分子筛市场历史竞争格局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2010-2012年4A分子筛未来竞争分析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中国4A分子筛产品价格分析</w:t>
      </w:r>
      <w:r>
        <w:rPr>
          <w:rFonts w:hint="eastAsia"/>
        </w:rPr>
        <w:br/>
      </w:r>
      <w:r>
        <w:rPr>
          <w:rFonts w:hint="eastAsia"/>
        </w:rPr>
        <w:t>　　10.1 中国4A分子筛历年价格回顾</w:t>
      </w:r>
      <w:r>
        <w:rPr>
          <w:rFonts w:hint="eastAsia"/>
        </w:rPr>
        <w:br/>
      </w:r>
      <w:r>
        <w:rPr>
          <w:rFonts w:hint="eastAsia"/>
        </w:rPr>
        <w:t>　　10.2 中国4A分子筛当前市场价格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中国4A分子筛价格影响因素分析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4A分子筛进出口量及进出口比例分析（依据行业实际情况而定）</w:t>
      </w:r>
      <w:r>
        <w:rPr>
          <w:rFonts w:hint="eastAsia"/>
        </w:rPr>
        <w:br/>
      </w:r>
      <w:r>
        <w:rPr>
          <w:rFonts w:hint="eastAsia"/>
        </w:rPr>
        <w:t>　　11.1 4A分子筛近年出口概况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4A分子筛近年进口概况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2006-2009年4A分子筛行业进口总量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4A分子筛国内重点生产厂家分析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2010-2012年中国4A分子筛行业发展预测分析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2010-2012年国内4A分子筛产业宏观预测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2010-2012年我国4A分子筛行业宏观预测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2010-2012年4A分子筛工业发展展望</w:t>
      </w:r>
      <w:r>
        <w:rPr>
          <w:rFonts w:hint="eastAsia"/>
        </w:rPr>
        <w:br/>
      </w:r>
      <w:r>
        <w:rPr>
          <w:rFonts w:hint="eastAsia"/>
        </w:rPr>
        <w:t>　　　　13.1.3 4A分子筛业发展状况预测分析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2010-2012年中国4A分子筛市场趋势分析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13.2.12008 -2009年4A分子筛市场趋势总结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2010-2012年4A分子筛发展趋势分析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2010-2012年4A分子筛市场发展空间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2010-2012年4A分子筛产业政策趋向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(中~智~林)2010-2012年我国4A分子筛行业投资风险分析</w:t>
      </w:r>
      <w:r>
        <w:rPr>
          <w:rFonts w:hint="eastAsia"/>
        </w:rPr>
        <w:br/>
      </w:r>
      <w:r>
        <w:rPr>
          <w:rFonts w:hint="eastAsia"/>
        </w:rPr>
        <w:t>　　14.1 影响4A分子筛行业发展的主要因素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2010-2012年影响4A分子筛行业运行的有利因素分析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2010-2012年影响4A分子筛行业运行的稳定因素分析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2010-2012年影响4A分子筛行业运行的不利因素分析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2010-2012年我国4A分子筛行业发展面临的挑战分析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2010-2012年中国4A分子筛行业投资风险分析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d967d89b407a" w:history="1">
        <w:r>
          <w:rPr>
            <w:rStyle w:val="Hyperlink"/>
          </w:rPr>
          <w:t>2010-2013年中国4A分子筛行业市场竞争及投资发展规划研究报告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9d967d89b407a" w:history="1">
        <w:r>
          <w:rPr>
            <w:rStyle w:val="Hyperlink"/>
          </w:rPr>
          <w:t>https://www.20087.com/2010-01/R_2010_ZhongGuo4AFenZiShaiXingYeShiCha.html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热点：3a和4a什么区别、3A与5A分析筛区别、中方回应美称西班牙是失败者、医生教你用吹风机缓解不适、伊朗:正研发新型武器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6b9e0b9d04b47" w:history="1">
      <w:r>
        <w:rPr>
          <w:rStyle w:val="Hyperlink"/>
        </w:rPr>
        <w:t>2010-2013年中国4A分子筛行业市场竞争及投资发展规划研究报告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4AFenZiShaiXingYeShiCha.html" TargetMode="External" Id="R8c79d967d89b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4AFenZiShaiXingYeShiCha.html" TargetMode="External" Id="R7286b9e0b9d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2010-01-20T02:08:00Z</dcterms:created>
  <dcterms:modified xsi:type="dcterms:W3CDTF">2010-01-20T03:08:00Z</dcterms:modified>
  <dc:subject>2010-2013年中国4A分子筛行业市场竞争及投资发展规划研究报告</dc:subject>
  <dc:title>2010-2013年中国4A分子筛行业市场竞争及投资发展规划研究报告</dc:title>
  <cp:keywords>2010-2013年中国4A分子筛行业市场竞争及投资发展规划研究报告</cp:keywords>
  <dc:description>2010-2013年中国4A分子筛行业市场竞争及投资发展规划研究报告</dc:description>
</cp:coreProperties>
</file>