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ab177032cb4027" w:history="1">
              <w:r>
                <w:rPr>
                  <w:rStyle w:val="Hyperlink"/>
                </w:rPr>
                <w:t>2010-2014年中国低聚糖产业运行态势及投资前景预测报告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ab177032cb4027" w:history="1">
              <w:r>
                <w:rPr>
                  <w:rStyle w:val="Hyperlink"/>
                </w:rPr>
                <w:t>2010-2014年中国低聚糖产业运行态势及投资前景预测报告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ab177032cb4027" w:history="1">
                <w:r>
                  <w:rPr>
                    <w:rStyle w:val="Hyperlink"/>
                  </w:rPr>
                  <w:t>https://www.20087.com/2010-01/R_2010_2014dijutangchanyeyunxingtaishiBaoGao.html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低聚糖行业基本概述</w:t>
      </w:r>
      <w:r>
        <w:rPr>
          <w:rFonts w:hint="eastAsia"/>
        </w:rPr>
        <w:br/>
      </w:r>
      <w:r>
        <w:rPr>
          <w:rFonts w:hint="eastAsia"/>
        </w:rPr>
        <w:t>　　第一节 低聚糖产品概述</w:t>
      </w:r>
      <w:r>
        <w:rPr>
          <w:rFonts w:hint="eastAsia"/>
        </w:rPr>
        <w:br/>
      </w:r>
      <w:r>
        <w:rPr>
          <w:rFonts w:hint="eastAsia"/>
        </w:rPr>
        <w:t>　　　　一、低聚糖产品的定义</w:t>
      </w:r>
      <w:r>
        <w:rPr>
          <w:rFonts w:hint="eastAsia"/>
        </w:rPr>
        <w:br/>
      </w:r>
      <w:r>
        <w:rPr>
          <w:rFonts w:hint="eastAsia"/>
        </w:rPr>
        <w:t>　　　　二、低聚糖的存在形式</w:t>
      </w:r>
      <w:r>
        <w:rPr>
          <w:rFonts w:hint="eastAsia"/>
        </w:rPr>
        <w:br/>
      </w:r>
      <w:r>
        <w:rPr>
          <w:rFonts w:hint="eastAsia"/>
        </w:rPr>
        <w:t>　　　　三、低聚糖产品的分类</w:t>
      </w:r>
      <w:r>
        <w:rPr>
          <w:rFonts w:hint="eastAsia"/>
        </w:rPr>
        <w:br/>
      </w:r>
      <w:r>
        <w:rPr>
          <w:rFonts w:hint="eastAsia"/>
        </w:rPr>
        <w:t>　　　　四、低聚糖的功能</w:t>
      </w:r>
      <w:r>
        <w:rPr>
          <w:rFonts w:hint="eastAsia"/>
        </w:rPr>
        <w:br/>
      </w:r>
      <w:r>
        <w:rPr>
          <w:rFonts w:hint="eastAsia"/>
        </w:rPr>
        <w:t>　　第一节 功能糖概述</w:t>
      </w:r>
      <w:r>
        <w:rPr>
          <w:rFonts w:hint="eastAsia"/>
        </w:rPr>
        <w:br/>
      </w:r>
      <w:r>
        <w:rPr>
          <w:rFonts w:hint="eastAsia"/>
        </w:rPr>
        <w:t>　　　　一、功能糖的独特性能</w:t>
      </w:r>
      <w:r>
        <w:rPr>
          <w:rFonts w:hint="eastAsia"/>
        </w:rPr>
        <w:br/>
      </w:r>
      <w:r>
        <w:rPr>
          <w:rFonts w:hint="eastAsia"/>
        </w:rPr>
        <w:t>　　　　二、功能性糖果迅速打开市场</w:t>
      </w:r>
      <w:r>
        <w:rPr>
          <w:rFonts w:hint="eastAsia"/>
        </w:rPr>
        <w:br/>
      </w:r>
      <w:r>
        <w:rPr>
          <w:rFonts w:hint="eastAsia"/>
        </w:rPr>
        <w:t>　　　　三、维生素、木糖醇引动功能糖果市场</w:t>
      </w:r>
      <w:r>
        <w:rPr>
          <w:rFonts w:hint="eastAsia"/>
        </w:rPr>
        <w:br/>
      </w:r>
      <w:r>
        <w:rPr>
          <w:rFonts w:hint="eastAsia"/>
        </w:rPr>
        <w:br/>
      </w:r>
      <w:r>
        <w:rPr>
          <w:rFonts w:hint="eastAsia"/>
        </w:rPr>
        <w:t>第二章 2009-2010年中国低聚糖产业运行环境分析</w:t>
      </w:r>
      <w:r>
        <w:rPr>
          <w:rFonts w:hint="eastAsia"/>
        </w:rPr>
        <w:br/>
      </w:r>
      <w:r>
        <w:rPr>
          <w:rFonts w:hint="eastAsia"/>
        </w:rPr>
        <w:t>　　第一节 2009-2010年中国低聚糖产业政策分析</w:t>
      </w:r>
      <w:r>
        <w:rPr>
          <w:rFonts w:hint="eastAsia"/>
        </w:rPr>
        <w:br/>
      </w:r>
      <w:r>
        <w:rPr>
          <w:rFonts w:hint="eastAsia"/>
        </w:rPr>
        <w:t>　　　　一、糖料管理暂行办法</w:t>
      </w:r>
      <w:r>
        <w:rPr>
          <w:rFonts w:hint="eastAsia"/>
        </w:rPr>
        <w:br/>
      </w:r>
      <w:r>
        <w:rPr>
          <w:rFonts w:hint="eastAsia"/>
        </w:rPr>
        <w:t>　　　　二、甘蔗制糖工业水污染物排放标准</w:t>
      </w:r>
      <w:r>
        <w:rPr>
          <w:rFonts w:hint="eastAsia"/>
        </w:rPr>
        <w:br/>
      </w:r>
      <w:r>
        <w:rPr>
          <w:rFonts w:hint="eastAsia"/>
        </w:rPr>
        <w:t>　　　　三、甜菜制糖工业水污染物排放</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2009-2010年中国低聚糖产业社会环境分析</w:t>
      </w:r>
      <w:r>
        <w:rPr>
          <w:rFonts w:hint="eastAsia"/>
        </w:rPr>
        <w:br/>
      </w:r>
      <w:r>
        <w:rPr>
          <w:rFonts w:hint="eastAsia"/>
        </w:rPr>
        <w:br/>
      </w:r>
      <w:r>
        <w:rPr>
          <w:rFonts w:hint="eastAsia"/>
        </w:rPr>
        <w:t>第三章 2009-2010年中国低聚糖市场发展动态分析</w:t>
      </w:r>
      <w:r>
        <w:rPr>
          <w:rFonts w:hint="eastAsia"/>
        </w:rPr>
        <w:br/>
      </w:r>
      <w:r>
        <w:rPr>
          <w:rFonts w:hint="eastAsia"/>
        </w:rPr>
        <w:t>　　第一节 2009-2010年世界低聚糖市场发展状况</w:t>
      </w:r>
      <w:r>
        <w:rPr>
          <w:rFonts w:hint="eastAsia"/>
        </w:rPr>
        <w:br/>
      </w:r>
      <w:r>
        <w:rPr>
          <w:rFonts w:hint="eastAsia"/>
        </w:rPr>
        <w:t>　　　　一、国际低聚糖市场概况</w:t>
      </w:r>
      <w:r>
        <w:rPr>
          <w:rFonts w:hint="eastAsia"/>
        </w:rPr>
        <w:br/>
      </w:r>
      <w:r>
        <w:rPr>
          <w:rFonts w:hint="eastAsia"/>
        </w:rPr>
        <w:t>　　　　二、日本低聚糖市场发展分析</w:t>
      </w:r>
      <w:r>
        <w:rPr>
          <w:rFonts w:hint="eastAsia"/>
        </w:rPr>
        <w:br/>
      </w:r>
      <w:r>
        <w:rPr>
          <w:rFonts w:hint="eastAsia"/>
        </w:rPr>
        <w:t>　　　　三、欧洲低聚糖发展状况</w:t>
      </w:r>
      <w:r>
        <w:rPr>
          <w:rFonts w:hint="eastAsia"/>
        </w:rPr>
        <w:br/>
      </w:r>
      <w:r>
        <w:rPr>
          <w:rFonts w:hint="eastAsia"/>
        </w:rPr>
        <w:t>　　第二节 2009-2010年中国低聚糖市场发展现状分析</w:t>
      </w:r>
      <w:r>
        <w:rPr>
          <w:rFonts w:hint="eastAsia"/>
        </w:rPr>
        <w:br/>
      </w:r>
      <w:r>
        <w:rPr>
          <w:rFonts w:hint="eastAsia"/>
        </w:rPr>
        <w:t>　　　　一、中国低聚糖市场发展回顾</w:t>
      </w:r>
      <w:r>
        <w:rPr>
          <w:rFonts w:hint="eastAsia"/>
        </w:rPr>
        <w:br/>
      </w:r>
      <w:r>
        <w:rPr>
          <w:rFonts w:hint="eastAsia"/>
        </w:rPr>
        <w:t>　　　　二、行业利润水平的变动趋势</w:t>
      </w:r>
      <w:r>
        <w:rPr>
          <w:rFonts w:hint="eastAsia"/>
        </w:rPr>
        <w:br/>
      </w:r>
      <w:r>
        <w:rPr>
          <w:rFonts w:hint="eastAsia"/>
        </w:rPr>
        <w:t>　　　　三、中国低聚糖市场竞争情况</w:t>
      </w:r>
      <w:r>
        <w:rPr>
          <w:rFonts w:hint="eastAsia"/>
        </w:rPr>
        <w:br/>
      </w:r>
      <w:r>
        <w:rPr>
          <w:rFonts w:hint="eastAsia"/>
        </w:rPr>
        <w:t>　　第三节 2009-2010年中国低聚糖产业发展存在问题分析</w:t>
      </w:r>
      <w:r>
        <w:rPr>
          <w:rFonts w:hint="eastAsia"/>
        </w:rPr>
        <w:br/>
      </w:r>
      <w:r>
        <w:rPr>
          <w:rFonts w:hint="eastAsia"/>
        </w:rPr>
        <w:br/>
      </w:r>
      <w:r>
        <w:rPr>
          <w:rFonts w:hint="eastAsia"/>
        </w:rPr>
        <w:t>第四章 2009-2010年中国产业市场运行态势分析</w:t>
      </w:r>
      <w:r>
        <w:rPr>
          <w:rFonts w:hint="eastAsia"/>
        </w:rPr>
        <w:br/>
      </w:r>
      <w:r>
        <w:rPr>
          <w:rFonts w:hint="eastAsia"/>
        </w:rPr>
        <w:t>　　第一节 2009-2010年中国低聚糖行业发展特征</w:t>
      </w:r>
      <w:r>
        <w:rPr>
          <w:rFonts w:hint="eastAsia"/>
        </w:rPr>
        <w:br/>
      </w:r>
      <w:r>
        <w:rPr>
          <w:rFonts w:hint="eastAsia"/>
        </w:rPr>
        <w:t>　　　　一、低聚糖行业技术水平</w:t>
      </w:r>
      <w:r>
        <w:rPr>
          <w:rFonts w:hint="eastAsia"/>
        </w:rPr>
        <w:br/>
      </w:r>
      <w:r>
        <w:rPr>
          <w:rFonts w:hint="eastAsia"/>
        </w:rPr>
        <w:t>　　　　二、低聚糖行业经营模式</w:t>
      </w:r>
      <w:r>
        <w:rPr>
          <w:rFonts w:hint="eastAsia"/>
        </w:rPr>
        <w:br/>
      </w:r>
      <w:r>
        <w:rPr>
          <w:rFonts w:hint="eastAsia"/>
        </w:rPr>
        <w:t>　　　　三、低聚糖行业特征</w:t>
      </w:r>
      <w:r>
        <w:rPr>
          <w:rFonts w:hint="eastAsia"/>
        </w:rPr>
        <w:br/>
      </w:r>
      <w:r>
        <w:rPr>
          <w:rFonts w:hint="eastAsia"/>
        </w:rPr>
        <w:t>　　第二节 2009-2010年中国低聚糖市场供需分析</w:t>
      </w:r>
      <w:r>
        <w:rPr>
          <w:rFonts w:hint="eastAsia"/>
        </w:rPr>
        <w:br/>
      </w:r>
      <w:r>
        <w:rPr>
          <w:rFonts w:hint="eastAsia"/>
        </w:rPr>
        <w:t>　　　　一、中国低聚糖产品生产现状</w:t>
      </w:r>
      <w:r>
        <w:rPr>
          <w:rFonts w:hint="eastAsia"/>
        </w:rPr>
        <w:br/>
      </w:r>
      <w:r>
        <w:rPr>
          <w:rFonts w:hint="eastAsia"/>
        </w:rPr>
        <w:t>　　　　二、中国低聚异麦芽糖供需分析</w:t>
      </w:r>
      <w:r>
        <w:rPr>
          <w:rFonts w:hint="eastAsia"/>
        </w:rPr>
        <w:br/>
      </w:r>
      <w:r>
        <w:rPr>
          <w:rFonts w:hint="eastAsia"/>
        </w:rPr>
        <w:t>　　　　三、中国低聚果糖供需分析</w:t>
      </w:r>
      <w:r>
        <w:rPr>
          <w:rFonts w:hint="eastAsia"/>
        </w:rPr>
        <w:br/>
      </w:r>
      <w:r>
        <w:rPr>
          <w:rFonts w:hint="eastAsia"/>
        </w:rPr>
        <w:br/>
      </w:r>
      <w:r>
        <w:rPr>
          <w:rFonts w:hint="eastAsia"/>
        </w:rPr>
        <w:t>第五章 2009-2010年中国低聚糖拟在建项目分析</w:t>
      </w:r>
      <w:r>
        <w:rPr>
          <w:rFonts w:hint="eastAsia"/>
        </w:rPr>
        <w:br/>
      </w:r>
      <w:r>
        <w:rPr>
          <w:rFonts w:hint="eastAsia"/>
        </w:rPr>
        <w:t>　　第一节 2009-2010年中国低聚糖拟在建项目分析</w:t>
      </w:r>
      <w:r>
        <w:rPr>
          <w:rFonts w:hint="eastAsia"/>
        </w:rPr>
        <w:br/>
      </w:r>
      <w:r>
        <w:rPr>
          <w:rFonts w:hint="eastAsia"/>
        </w:rPr>
        <w:t>　　　　一、山东谷神生物科技集团万吨大豆浓缩蛋白项目</w:t>
      </w:r>
      <w:r>
        <w:rPr>
          <w:rFonts w:hint="eastAsia"/>
        </w:rPr>
        <w:br/>
      </w:r>
      <w:r>
        <w:rPr>
          <w:rFonts w:hint="eastAsia"/>
        </w:rPr>
        <w:t>　　　　二、德安万吨糖浆项目</w:t>
      </w:r>
      <w:r>
        <w:rPr>
          <w:rFonts w:hint="eastAsia"/>
        </w:rPr>
        <w:br/>
      </w:r>
      <w:r>
        <w:rPr>
          <w:rFonts w:hint="eastAsia"/>
        </w:rPr>
        <w:t>　　　　三、五大连池市大豆系列产品深加工项目</w:t>
      </w:r>
      <w:r>
        <w:rPr>
          <w:rFonts w:hint="eastAsia"/>
        </w:rPr>
        <w:br/>
      </w:r>
      <w:r>
        <w:rPr>
          <w:rFonts w:hint="eastAsia"/>
        </w:rPr>
        <w:t>　　　　四、甘肃异麦芽低聚糖生产线项目</w:t>
      </w:r>
      <w:r>
        <w:rPr>
          <w:rFonts w:hint="eastAsia"/>
        </w:rPr>
        <w:br/>
      </w:r>
      <w:r>
        <w:rPr>
          <w:rFonts w:hint="eastAsia"/>
        </w:rPr>
        <w:t>　　　　第二季2009-2010年中国低聚糖重点项目概览</w:t>
      </w:r>
      <w:r>
        <w:rPr>
          <w:rFonts w:hint="eastAsia"/>
        </w:rPr>
        <w:br/>
      </w:r>
      <w:r>
        <w:rPr>
          <w:rFonts w:hint="eastAsia"/>
        </w:rPr>
        <w:t>　　　　一、保龄宝公司万吨异麦芽低聚糖项目开工奠基</w:t>
      </w:r>
      <w:r>
        <w:rPr>
          <w:rFonts w:hint="eastAsia"/>
        </w:rPr>
        <w:br/>
      </w:r>
      <w:r>
        <w:rPr>
          <w:rFonts w:hint="eastAsia"/>
        </w:rPr>
        <w:t>　　　　二、保龄宝年产万吨低聚果糖项目</w:t>
      </w:r>
      <w:r>
        <w:rPr>
          <w:rFonts w:hint="eastAsia"/>
        </w:rPr>
        <w:br/>
      </w:r>
      <w:r>
        <w:rPr>
          <w:rFonts w:hint="eastAsia"/>
        </w:rPr>
        <w:t>　　　　三、荔浦魔芋“甘露低聚糖”项目</w:t>
      </w:r>
      <w:r>
        <w:rPr>
          <w:rFonts w:hint="eastAsia"/>
        </w:rPr>
        <w:br/>
      </w:r>
      <w:r>
        <w:rPr>
          <w:rFonts w:hint="eastAsia"/>
        </w:rPr>
        <w:t>　　　　四、第二代高果糖浆正式投产</w:t>
      </w:r>
      <w:r>
        <w:rPr>
          <w:rFonts w:hint="eastAsia"/>
        </w:rPr>
        <w:br/>
      </w:r>
      <w:r>
        <w:rPr>
          <w:rFonts w:hint="eastAsia"/>
        </w:rPr>
        <w:t>　　　　五、东方天琪（仙桃）生物工程有限公司甘露低聚糖项目</w:t>
      </w:r>
      <w:r>
        <w:rPr>
          <w:rFonts w:hint="eastAsia"/>
        </w:rPr>
        <w:br/>
      </w:r>
      <w:r>
        <w:rPr>
          <w:rFonts w:hint="eastAsia"/>
        </w:rPr>
        <w:br/>
      </w:r>
      <w:r>
        <w:rPr>
          <w:rFonts w:hint="eastAsia"/>
        </w:rPr>
        <w:t>第六章 2009-2010年中国低聚糖应用及技术发展分析</w:t>
      </w:r>
      <w:r>
        <w:rPr>
          <w:rFonts w:hint="eastAsia"/>
        </w:rPr>
        <w:br/>
      </w:r>
      <w:r>
        <w:rPr>
          <w:rFonts w:hint="eastAsia"/>
        </w:rPr>
        <w:t>　　第一节 2009-2010年中国低聚糖应用领域概述</w:t>
      </w:r>
      <w:r>
        <w:rPr>
          <w:rFonts w:hint="eastAsia"/>
        </w:rPr>
        <w:br/>
      </w:r>
      <w:r>
        <w:rPr>
          <w:rFonts w:hint="eastAsia"/>
        </w:rPr>
        <w:t>　　　　一、低聚糖应用领域分析</w:t>
      </w:r>
      <w:r>
        <w:rPr>
          <w:rFonts w:hint="eastAsia"/>
        </w:rPr>
        <w:br/>
      </w:r>
      <w:r>
        <w:rPr>
          <w:rFonts w:hint="eastAsia"/>
        </w:rPr>
        <w:t>　　　　二、低聚糖在饲料工业中的应用</w:t>
      </w:r>
      <w:r>
        <w:rPr>
          <w:rFonts w:hint="eastAsia"/>
        </w:rPr>
        <w:br/>
      </w:r>
      <w:r>
        <w:rPr>
          <w:rFonts w:hint="eastAsia"/>
        </w:rPr>
        <w:t>　　第二节 2009-2010年中国功能性低聚糖的改性研究进展</w:t>
      </w:r>
      <w:r>
        <w:rPr>
          <w:rFonts w:hint="eastAsia"/>
        </w:rPr>
        <w:br/>
      </w:r>
      <w:r>
        <w:rPr>
          <w:rFonts w:hint="eastAsia"/>
        </w:rPr>
        <w:t>　　　　一、甘露低聚糖研究进展</w:t>
      </w:r>
      <w:r>
        <w:rPr>
          <w:rFonts w:hint="eastAsia"/>
        </w:rPr>
        <w:br/>
      </w:r>
      <w:r>
        <w:rPr>
          <w:rFonts w:hint="eastAsia"/>
        </w:rPr>
        <w:t>　　　　二、壳低聚糖研究进展</w:t>
      </w:r>
      <w:r>
        <w:rPr>
          <w:rFonts w:hint="eastAsia"/>
        </w:rPr>
        <w:br/>
      </w:r>
      <w:r>
        <w:rPr>
          <w:rFonts w:hint="eastAsia"/>
        </w:rPr>
        <w:t>　　　　三、甲壳低聚糖保健功能研究进展</w:t>
      </w:r>
      <w:r>
        <w:rPr>
          <w:rFonts w:hint="eastAsia"/>
        </w:rPr>
        <w:br/>
      </w:r>
      <w:r>
        <w:rPr>
          <w:rFonts w:hint="eastAsia"/>
        </w:rPr>
        <w:t>　　　　四、低聚异麦芽糖研究进展</w:t>
      </w:r>
      <w:r>
        <w:rPr>
          <w:rFonts w:hint="eastAsia"/>
        </w:rPr>
        <w:br/>
      </w:r>
      <w:r>
        <w:rPr>
          <w:rFonts w:hint="eastAsia"/>
        </w:rPr>
        <w:t>　　　　五、其它低聚糖研究进展</w:t>
      </w:r>
      <w:r>
        <w:rPr>
          <w:rFonts w:hint="eastAsia"/>
        </w:rPr>
        <w:br/>
      </w:r>
      <w:r>
        <w:rPr>
          <w:rFonts w:hint="eastAsia"/>
        </w:rPr>
        <w:t>　　第三节 2009-2010年中国低聚果糖的应用及技术发展情况</w:t>
      </w:r>
      <w:r>
        <w:rPr>
          <w:rFonts w:hint="eastAsia"/>
        </w:rPr>
        <w:br/>
      </w:r>
      <w:r>
        <w:rPr>
          <w:rFonts w:hint="eastAsia"/>
        </w:rPr>
        <w:t>　　　　一、低聚果糖的性质</w:t>
      </w:r>
      <w:r>
        <w:rPr>
          <w:rFonts w:hint="eastAsia"/>
        </w:rPr>
        <w:br/>
      </w:r>
      <w:r>
        <w:rPr>
          <w:rFonts w:hint="eastAsia"/>
        </w:rPr>
        <w:t>　　　　二、低聚果糖对人体的作用和安全性</w:t>
      </w:r>
      <w:r>
        <w:rPr>
          <w:rFonts w:hint="eastAsia"/>
        </w:rPr>
        <w:br/>
      </w:r>
      <w:r>
        <w:rPr>
          <w:rFonts w:hint="eastAsia"/>
        </w:rPr>
        <w:t>　　　　三、低聚果糖目前的应用情况</w:t>
      </w:r>
      <w:r>
        <w:rPr>
          <w:rFonts w:hint="eastAsia"/>
        </w:rPr>
        <w:br/>
      </w:r>
      <w:r>
        <w:rPr>
          <w:rFonts w:hint="eastAsia"/>
        </w:rPr>
        <w:t>　　　　四、低聚果糖在欧美及中国市场的应用</w:t>
      </w:r>
      <w:r>
        <w:rPr>
          <w:rFonts w:hint="eastAsia"/>
        </w:rPr>
        <w:br/>
      </w:r>
      <w:r>
        <w:rPr>
          <w:rFonts w:hint="eastAsia"/>
        </w:rPr>
        <w:t>　　　　五、低聚果糖的应用实例</w:t>
      </w:r>
      <w:r>
        <w:rPr>
          <w:rFonts w:hint="eastAsia"/>
        </w:rPr>
        <w:br/>
      </w:r>
      <w:r>
        <w:rPr>
          <w:rFonts w:hint="eastAsia"/>
        </w:rPr>
        <w:t>　　　　六、低聚果糖的固定化生产技术情况</w:t>
      </w:r>
      <w:r>
        <w:rPr>
          <w:rFonts w:hint="eastAsia"/>
        </w:rPr>
        <w:br/>
      </w:r>
      <w:r>
        <w:rPr>
          <w:rFonts w:hint="eastAsia"/>
        </w:rPr>
        <w:t>　　第三节 2009-2010年中国低聚木糖的特性与应用</w:t>
      </w:r>
      <w:r>
        <w:rPr>
          <w:rFonts w:hint="eastAsia"/>
        </w:rPr>
        <w:br/>
      </w:r>
      <w:r>
        <w:rPr>
          <w:rFonts w:hint="eastAsia"/>
        </w:rPr>
        <w:t>　　　　一、低聚木糖的显著特性</w:t>
      </w:r>
      <w:r>
        <w:rPr>
          <w:rFonts w:hint="eastAsia"/>
        </w:rPr>
        <w:br/>
      </w:r>
      <w:r>
        <w:rPr>
          <w:rFonts w:hint="eastAsia"/>
        </w:rPr>
        <w:t>　　　　二、低聚木糖的应用领域</w:t>
      </w:r>
      <w:r>
        <w:rPr>
          <w:rFonts w:hint="eastAsia"/>
        </w:rPr>
        <w:br/>
      </w:r>
      <w:r>
        <w:rPr>
          <w:rFonts w:hint="eastAsia"/>
        </w:rPr>
        <w:t>　　第四节 低聚异麦芽糖的应用及生产工艺分析</w:t>
      </w:r>
      <w:r>
        <w:rPr>
          <w:rFonts w:hint="eastAsia"/>
        </w:rPr>
        <w:br/>
      </w:r>
      <w:r>
        <w:rPr>
          <w:rFonts w:hint="eastAsia"/>
        </w:rPr>
        <w:t>　　　　一、低聚异麦芽糖的生理学特性</w:t>
      </w:r>
      <w:r>
        <w:rPr>
          <w:rFonts w:hint="eastAsia"/>
        </w:rPr>
        <w:br/>
      </w:r>
      <w:r>
        <w:rPr>
          <w:rFonts w:hint="eastAsia"/>
        </w:rPr>
        <w:t>　　　　二、低聚异麦芽糖的理化特性</w:t>
      </w:r>
      <w:r>
        <w:rPr>
          <w:rFonts w:hint="eastAsia"/>
        </w:rPr>
        <w:br/>
      </w:r>
      <w:r>
        <w:rPr>
          <w:rFonts w:hint="eastAsia"/>
        </w:rPr>
        <w:t>　　　　三、异麦芽低聚糖的生产工艺</w:t>
      </w:r>
      <w:r>
        <w:rPr>
          <w:rFonts w:hint="eastAsia"/>
        </w:rPr>
        <w:br/>
      </w:r>
      <w:r>
        <w:rPr>
          <w:rFonts w:hint="eastAsia"/>
        </w:rPr>
        <w:t>　　　　四、低聚麦芽糖在食品生产中的应用</w:t>
      </w:r>
      <w:r>
        <w:rPr>
          <w:rFonts w:hint="eastAsia"/>
        </w:rPr>
        <w:br/>
      </w:r>
      <w:r>
        <w:rPr>
          <w:rFonts w:hint="eastAsia"/>
        </w:rPr>
        <w:t>　　　　五、低聚异麦芽糖在焙烤行业的应用</w:t>
      </w:r>
      <w:r>
        <w:rPr>
          <w:rFonts w:hint="eastAsia"/>
        </w:rPr>
        <w:br/>
      </w:r>
      <w:r>
        <w:rPr>
          <w:rFonts w:hint="eastAsia"/>
        </w:rPr>
        <w:t>　　第五节 2009-2010年中国大豆低聚糖的应用及技术分析</w:t>
      </w:r>
      <w:r>
        <w:rPr>
          <w:rFonts w:hint="eastAsia"/>
        </w:rPr>
        <w:br/>
      </w:r>
      <w:r>
        <w:rPr>
          <w:rFonts w:hint="eastAsia"/>
        </w:rPr>
        <w:t>　　　　一、大豆低聚糖的理化性质</w:t>
      </w:r>
      <w:r>
        <w:rPr>
          <w:rFonts w:hint="eastAsia"/>
        </w:rPr>
        <w:br/>
      </w:r>
      <w:r>
        <w:rPr>
          <w:rFonts w:hint="eastAsia"/>
        </w:rPr>
        <w:t>　　　　二、大豆低聚糖的生理功能</w:t>
      </w:r>
      <w:r>
        <w:rPr>
          <w:rFonts w:hint="eastAsia"/>
        </w:rPr>
        <w:br/>
      </w:r>
      <w:r>
        <w:rPr>
          <w:rFonts w:hint="eastAsia"/>
        </w:rPr>
        <w:t>　　　　三、大豆低聚糖在动物营养中的应用</w:t>
      </w:r>
      <w:r>
        <w:rPr>
          <w:rFonts w:hint="eastAsia"/>
        </w:rPr>
        <w:br/>
      </w:r>
      <w:r>
        <w:rPr>
          <w:rFonts w:hint="eastAsia"/>
        </w:rPr>
        <w:t>　　　　四、大豆低聚糖在食品工业中的应用</w:t>
      </w:r>
      <w:r>
        <w:rPr>
          <w:rFonts w:hint="eastAsia"/>
        </w:rPr>
        <w:br/>
      </w:r>
      <w:r>
        <w:rPr>
          <w:rFonts w:hint="eastAsia"/>
        </w:rPr>
        <w:t>　　　　五、大豆低聚糖的分离和纯化</w:t>
      </w:r>
      <w:r>
        <w:rPr>
          <w:rFonts w:hint="eastAsia"/>
        </w:rPr>
        <w:br/>
      </w:r>
      <w:r>
        <w:rPr>
          <w:rFonts w:hint="eastAsia"/>
        </w:rPr>
        <w:br/>
      </w:r>
      <w:r>
        <w:rPr>
          <w:rFonts w:hint="eastAsia"/>
        </w:rPr>
        <w:t>第七章 2006-2009年中国食品及饲料添加剂制造行业规模以上企业经济运行数据监测</w:t>
      </w:r>
      <w:r>
        <w:rPr>
          <w:rFonts w:hint="eastAsia"/>
        </w:rPr>
        <w:br/>
      </w:r>
      <w:r>
        <w:rPr>
          <w:rFonts w:hint="eastAsia"/>
        </w:rPr>
        <w:t>　　第一节 2005-2009年（按季度更新）中国食品及饲料添加剂制造行业数据监测回顾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2005-2009年（按季度更新）中国食品及饲料添加剂制造行业投资价值测算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四、未来5年食品及饲料添加剂制造盈利能力预测</w:t>
      </w:r>
      <w:r>
        <w:rPr>
          <w:rFonts w:hint="eastAsia"/>
        </w:rPr>
        <w:br/>
      </w:r>
      <w:r>
        <w:rPr>
          <w:rFonts w:hint="eastAsia"/>
        </w:rPr>
        <w:t>　　第三节 2005-2009年（按季度更新）中国食品及饲料添加剂制造行业产销率调查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四、未来5年食品及饲料添加剂制造产品产销衔接预测</w:t>
      </w:r>
      <w:r>
        <w:rPr>
          <w:rFonts w:hint="eastAsia"/>
        </w:rPr>
        <w:br/>
      </w:r>
      <w:r>
        <w:rPr>
          <w:rFonts w:hint="eastAsia"/>
        </w:rPr>
        <w:t>　　第四节 2005-2009年（按季度更新）食品及饲料添加剂制造出口交货值数据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2009-2010年中国低聚糖产业市场竞争格局分析</w:t>
      </w:r>
      <w:r>
        <w:rPr>
          <w:rFonts w:hint="eastAsia"/>
        </w:rPr>
        <w:br/>
      </w:r>
      <w:r>
        <w:rPr>
          <w:rFonts w:hint="eastAsia"/>
        </w:rPr>
        <w:t>　　第一节 2009-2010年中国低聚糖产业竞争现状分析</w:t>
      </w:r>
      <w:r>
        <w:rPr>
          <w:rFonts w:hint="eastAsia"/>
        </w:rPr>
        <w:br/>
      </w:r>
      <w:r>
        <w:rPr>
          <w:rFonts w:hint="eastAsia"/>
        </w:rPr>
        <w:t>　　　　一、低聚糖竞争力分析</w:t>
      </w:r>
      <w:r>
        <w:rPr>
          <w:rFonts w:hint="eastAsia"/>
        </w:rPr>
        <w:br/>
      </w:r>
      <w:r>
        <w:rPr>
          <w:rFonts w:hint="eastAsia"/>
        </w:rPr>
        <w:t>　　　　二、低聚糖技术竞争分析</w:t>
      </w:r>
      <w:r>
        <w:rPr>
          <w:rFonts w:hint="eastAsia"/>
        </w:rPr>
        <w:br/>
      </w:r>
      <w:r>
        <w:rPr>
          <w:rFonts w:hint="eastAsia"/>
        </w:rPr>
        <w:t>　　　　三、低聚糖价格竞争分析</w:t>
      </w:r>
      <w:r>
        <w:rPr>
          <w:rFonts w:hint="eastAsia"/>
        </w:rPr>
        <w:br/>
      </w:r>
      <w:r>
        <w:rPr>
          <w:rFonts w:hint="eastAsia"/>
        </w:rPr>
        <w:t>　　第二节 2009-2010年中国低聚糖产业集中度分析</w:t>
      </w:r>
      <w:r>
        <w:rPr>
          <w:rFonts w:hint="eastAsia"/>
        </w:rPr>
        <w:br/>
      </w:r>
      <w:r>
        <w:rPr>
          <w:rFonts w:hint="eastAsia"/>
        </w:rPr>
        <w:t>　　　　一、低聚糖市场集中度分析</w:t>
      </w:r>
      <w:r>
        <w:rPr>
          <w:rFonts w:hint="eastAsia"/>
        </w:rPr>
        <w:br/>
      </w:r>
      <w:r>
        <w:rPr>
          <w:rFonts w:hint="eastAsia"/>
        </w:rPr>
        <w:t>　　　　二、低聚糖区域集中度分析</w:t>
      </w:r>
      <w:r>
        <w:rPr>
          <w:rFonts w:hint="eastAsia"/>
        </w:rPr>
        <w:br/>
      </w:r>
      <w:r>
        <w:rPr>
          <w:rFonts w:hint="eastAsia"/>
        </w:rPr>
        <w:t>　　第三节 2009-2010年中国低聚糖企业提升竞争力策略分析</w:t>
      </w:r>
      <w:r>
        <w:rPr>
          <w:rFonts w:hint="eastAsia"/>
        </w:rPr>
        <w:br/>
      </w:r>
      <w:r>
        <w:rPr>
          <w:rFonts w:hint="eastAsia"/>
        </w:rPr>
        <w:br/>
      </w:r>
      <w:r>
        <w:rPr>
          <w:rFonts w:hint="eastAsia"/>
        </w:rPr>
        <w:t>第九章 2009-2010年中国低聚糖优势企业竞争性财务数据分析</w:t>
      </w:r>
      <w:r>
        <w:rPr>
          <w:rFonts w:hint="eastAsia"/>
        </w:rPr>
        <w:br/>
      </w:r>
      <w:r>
        <w:rPr>
          <w:rFonts w:hint="eastAsia"/>
        </w:rPr>
        <w:t>　　第一节 保龄宝生物股份有限公司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第二节 山东都庆股份有限公司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第三节 江西精诚糖醇有限公司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第四节 山东省鲁洲食品集团有限公司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第五节 江门量子高科生物工程有限公司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第六节 广西宏华奥力高生物科技有限公司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第七节 山东省禹城市龙力生物科技有限公司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第八节 临沂山松生物制品有限公司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第九节 东方天琪（仙桃）生物工程有限公司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第十节 禹城市环宇集团保龄宝生物开发有限公司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br/>
      </w:r>
      <w:r>
        <w:rPr>
          <w:rFonts w:hint="eastAsia"/>
        </w:rPr>
        <w:t>第十章 2009-2010年中国低聚糖产业链运行态势分析</w:t>
      </w:r>
      <w:r>
        <w:rPr>
          <w:rFonts w:hint="eastAsia"/>
        </w:rPr>
        <w:br/>
      </w:r>
      <w:r>
        <w:rPr>
          <w:rFonts w:hint="eastAsia"/>
        </w:rPr>
        <w:t>　　第一节 2009-2010年中国功能食品行业分析</w:t>
      </w:r>
      <w:r>
        <w:rPr>
          <w:rFonts w:hint="eastAsia"/>
        </w:rPr>
        <w:br/>
      </w:r>
      <w:r>
        <w:rPr>
          <w:rFonts w:hint="eastAsia"/>
        </w:rPr>
        <w:t>　　　　一、功能食品行业的范畴</w:t>
      </w:r>
      <w:r>
        <w:rPr>
          <w:rFonts w:hint="eastAsia"/>
        </w:rPr>
        <w:br/>
      </w:r>
      <w:r>
        <w:rPr>
          <w:rFonts w:hint="eastAsia"/>
        </w:rPr>
        <w:t>　　　　二、功能食品行业的市场前景</w:t>
      </w:r>
      <w:r>
        <w:rPr>
          <w:rFonts w:hint="eastAsia"/>
        </w:rPr>
        <w:br/>
      </w:r>
      <w:r>
        <w:rPr>
          <w:rFonts w:hint="eastAsia"/>
        </w:rPr>
        <w:t>　　　　三、低聚糖年食品添加剂发展回顾</w:t>
      </w:r>
      <w:r>
        <w:rPr>
          <w:rFonts w:hint="eastAsia"/>
        </w:rPr>
        <w:br/>
      </w:r>
      <w:r>
        <w:rPr>
          <w:rFonts w:hint="eastAsia"/>
        </w:rPr>
        <w:t>　　第二节 2009-2010年中国上游玉米、大豆市场发展分析</w:t>
      </w:r>
      <w:r>
        <w:rPr>
          <w:rFonts w:hint="eastAsia"/>
        </w:rPr>
        <w:br/>
      </w:r>
      <w:r>
        <w:rPr>
          <w:rFonts w:hint="eastAsia"/>
        </w:rPr>
        <w:t>　　　　一、玉米市场发展概况</w:t>
      </w:r>
      <w:r>
        <w:rPr>
          <w:rFonts w:hint="eastAsia"/>
        </w:rPr>
        <w:br/>
      </w:r>
      <w:r>
        <w:rPr>
          <w:rFonts w:hint="eastAsia"/>
        </w:rPr>
        <w:t>　　　　二、大豆市场发展概况</w:t>
      </w:r>
      <w:r>
        <w:rPr>
          <w:rFonts w:hint="eastAsia"/>
        </w:rPr>
        <w:br/>
      </w:r>
      <w:r>
        <w:rPr>
          <w:rFonts w:hint="eastAsia"/>
        </w:rPr>
        <w:t>　　　　三、玉米、大豆市场发展对低聚糖行业的影响</w:t>
      </w:r>
      <w:r>
        <w:rPr>
          <w:rFonts w:hint="eastAsia"/>
        </w:rPr>
        <w:br/>
      </w:r>
      <w:r>
        <w:rPr>
          <w:rFonts w:hint="eastAsia"/>
        </w:rPr>
        <w:t>　　第三节 2009-2010年中国下游行业发展分析</w:t>
      </w:r>
      <w:r>
        <w:rPr>
          <w:rFonts w:hint="eastAsia"/>
        </w:rPr>
        <w:br/>
      </w:r>
      <w:r>
        <w:rPr>
          <w:rFonts w:hint="eastAsia"/>
        </w:rPr>
        <w:t>　　　　一、食品工业的发展状况</w:t>
      </w:r>
      <w:r>
        <w:rPr>
          <w:rFonts w:hint="eastAsia"/>
        </w:rPr>
        <w:br/>
      </w:r>
      <w:r>
        <w:rPr>
          <w:rFonts w:hint="eastAsia"/>
        </w:rPr>
        <w:t>　　　　二、食品工业发展对低聚糖行业的影响</w:t>
      </w:r>
      <w:r>
        <w:rPr>
          <w:rFonts w:hint="eastAsia"/>
        </w:rPr>
        <w:br/>
      </w:r>
      <w:r>
        <w:rPr>
          <w:rFonts w:hint="eastAsia"/>
        </w:rPr>
        <w:t>　　　　三、其他领域的发展及对低聚糖行业的影响</w:t>
      </w:r>
      <w:r>
        <w:rPr>
          <w:rFonts w:hint="eastAsia"/>
        </w:rPr>
        <w:br/>
      </w:r>
      <w:r>
        <w:rPr>
          <w:rFonts w:hint="eastAsia"/>
        </w:rPr>
        <w:t>　　第四节 2009-2010年中国糖醇行业发展概述</w:t>
      </w:r>
      <w:r>
        <w:rPr>
          <w:rFonts w:hint="eastAsia"/>
        </w:rPr>
        <w:br/>
      </w:r>
      <w:r>
        <w:rPr>
          <w:rFonts w:hint="eastAsia"/>
        </w:rPr>
        <w:t>　　　　一、中国糖醇行业发展概述</w:t>
      </w:r>
      <w:r>
        <w:rPr>
          <w:rFonts w:hint="eastAsia"/>
        </w:rPr>
        <w:br/>
      </w:r>
      <w:r>
        <w:rPr>
          <w:rFonts w:hint="eastAsia"/>
        </w:rPr>
        <w:t>　　　　二、国际赤藓糖醇市场分析及预测</w:t>
      </w:r>
      <w:r>
        <w:rPr>
          <w:rFonts w:hint="eastAsia"/>
        </w:rPr>
        <w:br/>
      </w:r>
      <w:r>
        <w:rPr>
          <w:rFonts w:hint="eastAsia"/>
        </w:rPr>
        <w:t>　　　　三、中国赤藓糖醇供需分析</w:t>
      </w:r>
      <w:r>
        <w:rPr>
          <w:rFonts w:hint="eastAsia"/>
        </w:rPr>
        <w:br/>
      </w:r>
      <w:r>
        <w:rPr>
          <w:rFonts w:hint="eastAsia"/>
        </w:rPr>
        <w:br/>
      </w:r>
      <w:r>
        <w:rPr>
          <w:rFonts w:hint="eastAsia"/>
        </w:rPr>
        <w:t>第十一章 2010-2014年中国低聚糖行业投资战略分析</w:t>
      </w:r>
      <w:r>
        <w:rPr>
          <w:rFonts w:hint="eastAsia"/>
        </w:rPr>
        <w:br/>
      </w:r>
      <w:r>
        <w:rPr>
          <w:rFonts w:hint="eastAsia"/>
        </w:rPr>
        <w:t>　　第一节 2010-2014年中国低聚糖行业投资壁垒分析</w:t>
      </w:r>
      <w:r>
        <w:rPr>
          <w:rFonts w:hint="eastAsia"/>
        </w:rPr>
        <w:br/>
      </w:r>
      <w:r>
        <w:rPr>
          <w:rFonts w:hint="eastAsia"/>
        </w:rPr>
        <w:t>　　　　一、产业政策壁垒</w:t>
      </w:r>
      <w:r>
        <w:rPr>
          <w:rFonts w:hint="eastAsia"/>
        </w:rPr>
        <w:br/>
      </w:r>
      <w:r>
        <w:rPr>
          <w:rFonts w:hint="eastAsia"/>
        </w:rPr>
        <w:t>　　　　二、品牌壁垒</w:t>
      </w:r>
      <w:r>
        <w:rPr>
          <w:rFonts w:hint="eastAsia"/>
        </w:rPr>
        <w:br/>
      </w:r>
      <w:r>
        <w:rPr>
          <w:rFonts w:hint="eastAsia"/>
        </w:rPr>
        <w:t>　　　　三、质量壁垒</w:t>
      </w:r>
      <w:r>
        <w:rPr>
          <w:rFonts w:hint="eastAsia"/>
        </w:rPr>
        <w:br/>
      </w:r>
      <w:r>
        <w:rPr>
          <w:rFonts w:hint="eastAsia"/>
        </w:rPr>
        <w:t>　　第二节 2010-2014年中国影响低聚糖行业发展的因素</w:t>
      </w:r>
      <w:r>
        <w:rPr>
          <w:rFonts w:hint="eastAsia"/>
        </w:rPr>
        <w:br/>
      </w:r>
      <w:r>
        <w:rPr>
          <w:rFonts w:hint="eastAsia"/>
        </w:rPr>
        <w:t>　　第三节 2010-2014年中国低聚糖行业投资的风险因素分析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四、经营管理风险</w:t>
      </w:r>
      <w:r>
        <w:rPr>
          <w:rFonts w:hint="eastAsia"/>
        </w:rPr>
        <w:br/>
      </w:r>
      <w:r>
        <w:rPr>
          <w:rFonts w:hint="eastAsia"/>
        </w:rPr>
        <w:t>　　第四节 2010-2014年中国开发功能性低聚糖的建议</w:t>
      </w:r>
      <w:r>
        <w:rPr>
          <w:rFonts w:hint="eastAsia"/>
        </w:rPr>
        <w:br/>
      </w:r>
      <w:r>
        <w:rPr>
          <w:rFonts w:hint="eastAsia"/>
        </w:rPr>
        <w:br/>
      </w:r>
      <w:r>
        <w:rPr>
          <w:rFonts w:hint="eastAsia"/>
        </w:rPr>
        <w:t>第十二章 2010-2014年中国低聚糖行业发展前景及趋势分析</w:t>
      </w:r>
      <w:r>
        <w:rPr>
          <w:rFonts w:hint="eastAsia"/>
        </w:rPr>
        <w:br/>
      </w:r>
      <w:r>
        <w:rPr>
          <w:rFonts w:hint="eastAsia"/>
        </w:rPr>
        <w:t>　　第一节 2010-2014年中国低聚糖行业发展前景分析</w:t>
      </w:r>
      <w:r>
        <w:rPr>
          <w:rFonts w:hint="eastAsia"/>
        </w:rPr>
        <w:br/>
      </w:r>
      <w:r>
        <w:rPr>
          <w:rFonts w:hint="eastAsia"/>
        </w:rPr>
        <w:t>　　　　一、中国低聚糖市场发展前景</w:t>
      </w:r>
      <w:r>
        <w:rPr>
          <w:rFonts w:hint="eastAsia"/>
        </w:rPr>
        <w:br/>
      </w:r>
      <w:r>
        <w:rPr>
          <w:rFonts w:hint="eastAsia"/>
        </w:rPr>
        <w:t>　　　　二、功能性低聚糖前景展望</w:t>
      </w:r>
      <w:r>
        <w:rPr>
          <w:rFonts w:hint="eastAsia"/>
        </w:rPr>
        <w:br/>
      </w:r>
      <w:r>
        <w:rPr>
          <w:rFonts w:hint="eastAsia"/>
        </w:rPr>
        <w:t>　　第二节 2010-2014年中国低聚糖市场发展趋势分析</w:t>
      </w:r>
      <w:r>
        <w:rPr>
          <w:rFonts w:hint="eastAsia"/>
        </w:rPr>
        <w:br/>
      </w:r>
      <w:r>
        <w:rPr>
          <w:rFonts w:hint="eastAsia"/>
        </w:rPr>
        <w:t>　　　　一、中国低聚异麦芽糖产销量预测</w:t>
      </w:r>
      <w:r>
        <w:rPr>
          <w:rFonts w:hint="eastAsia"/>
        </w:rPr>
        <w:br/>
      </w:r>
      <w:r>
        <w:rPr>
          <w:rFonts w:hint="eastAsia"/>
        </w:rPr>
        <w:t>　　　　二、中国低聚果糖产销量预测</w:t>
      </w:r>
      <w:r>
        <w:rPr>
          <w:rFonts w:hint="eastAsia"/>
        </w:rPr>
        <w:br/>
      </w:r>
      <w:r>
        <w:rPr>
          <w:rFonts w:hint="eastAsia"/>
        </w:rPr>
        <w:t>　　第三节 中-智-林-　2010-2014年中国低聚糖市场盈利预测分析</w:t>
      </w:r>
      <w:r>
        <w:rPr>
          <w:rFonts w:hint="eastAsia"/>
        </w:rPr>
        <w:br/>
      </w:r>
      <w:r>
        <w:rPr>
          <w:rFonts w:hint="eastAsia"/>
        </w:rPr>
        <w:t>　　图表 名称：部分</w:t>
      </w:r>
      <w:r>
        <w:rPr>
          <w:rFonts w:hint="eastAsia"/>
        </w:rPr>
        <w:br/>
      </w:r>
      <w:r>
        <w:rPr>
          <w:rFonts w:hint="eastAsia"/>
        </w:rPr>
        <w:t>　　图表 2006-2008年中国食品及饲料添加剂制造行业企业数量增长趋势图</w:t>
      </w:r>
      <w:r>
        <w:rPr>
          <w:rFonts w:hint="eastAsia"/>
        </w:rPr>
        <w:br/>
      </w:r>
      <w:r>
        <w:rPr>
          <w:rFonts w:hint="eastAsia"/>
        </w:rPr>
        <w:t>　　图表 2006-2008年中国食品及饲料添加剂制造行业亏损企业数量及亏损面积</w:t>
      </w:r>
      <w:r>
        <w:rPr>
          <w:rFonts w:hint="eastAsia"/>
        </w:rPr>
        <w:br/>
      </w:r>
      <w:r>
        <w:rPr>
          <w:rFonts w:hint="eastAsia"/>
        </w:rPr>
        <w:t>　　图表 2006-2008年中国食品及饲料添加剂制造行业总体销售额增长趋势图</w:t>
      </w:r>
      <w:r>
        <w:rPr>
          <w:rFonts w:hint="eastAsia"/>
        </w:rPr>
        <w:br/>
      </w:r>
      <w:r>
        <w:rPr>
          <w:rFonts w:hint="eastAsia"/>
        </w:rPr>
        <w:t>　　图表 2006-2008年中国食品及饲料添加剂制造行业总体利润总额增长</w:t>
      </w:r>
      <w:r>
        <w:rPr>
          <w:rFonts w:hint="eastAsia"/>
        </w:rPr>
        <w:br/>
      </w:r>
      <w:r>
        <w:rPr>
          <w:rFonts w:hint="eastAsia"/>
        </w:rPr>
        <w:t>　　图表 2006-2008年中国食品及饲料添加剂制造行业总体从业人数分析</w:t>
      </w:r>
      <w:r>
        <w:rPr>
          <w:rFonts w:hint="eastAsia"/>
        </w:rPr>
        <w:br/>
      </w:r>
      <w:r>
        <w:rPr>
          <w:rFonts w:hint="eastAsia"/>
        </w:rPr>
        <w:t>　　图表 2006-2008年中国食品及饲料添加剂制造行业投资资产增长性分析</w:t>
      </w:r>
      <w:r>
        <w:rPr>
          <w:rFonts w:hint="eastAsia"/>
        </w:rPr>
        <w:br/>
      </w:r>
      <w:r>
        <w:rPr>
          <w:rFonts w:hint="eastAsia"/>
        </w:rPr>
        <w:t>　　图表 2009年11月中国各省市食品及饲料添加剂制造行业企业数量统计表</w:t>
      </w:r>
      <w:r>
        <w:rPr>
          <w:rFonts w:hint="eastAsia"/>
        </w:rPr>
        <w:br/>
      </w:r>
      <w:r>
        <w:rPr>
          <w:rFonts w:hint="eastAsia"/>
        </w:rPr>
        <w:t>　　图表 2009年11月中国各省市食品及饲料添加剂制造行业企业数量分布图</w:t>
      </w:r>
      <w:r>
        <w:rPr>
          <w:rFonts w:hint="eastAsia"/>
        </w:rPr>
        <w:br/>
      </w:r>
      <w:r>
        <w:rPr>
          <w:rFonts w:hint="eastAsia"/>
        </w:rPr>
        <w:t>　　图表 2009年1-11月中国各省市食品及饲料添加剂制造行业销售收入统计表</w:t>
      </w:r>
      <w:r>
        <w:rPr>
          <w:rFonts w:hint="eastAsia"/>
        </w:rPr>
        <w:br/>
      </w:r>
      <w:r>
        <w:rPr>
          <w:rFonts w:hint="eastAsia"/>
        </w:rPr>
        <w:t>　　图表 2009年1-11月中国各省市食品及饲料添加剂制造行业销售收入分布图</w:t>
      </w:r>
      <w:r>
        <w:rPr>
          <w:rFonts w:hint="eastAsia"/>
        </w:rPr>
        <w:br/>
      </w:r>
      <w:r>
        <w:rPr>
          <w:rFonts w:hint="eastAsia"/>
        </w:rPr>
        <w:t>　　图表 2009年1-11月中国各省市食品及饲料添加剂制造行业利润总额统计表</w:t>
      </w:r>
      <w:r>
        <w:rPr>
          <w:rFonts w:hint="eastAsia"/>
        </w:rPr>
        <w:br/>
      </w:r>
      <w:r>
        <w:rPr>
          <w:rFonts w:hint="eastAsia"/>
        </w:rPr>
        <w:t>　　图表 2009年1-11月中国各省市食品及饲料添加剂制造行业利润总额分布图</w:t>
      </w:r>
      <w:r>
        <w:rPr>
          <w:rFonts w:hint="eastAsia"/>
        </w:rPr>
        <w:br/>
      </w:r>
      <w:r>
        <w:rPr>
          <w:rFonts w:hint="eastAsia"/>
        </w:rPr>
        <w:t>　　图表 2009年1-11月中国各省市食品及饲料添加剂制造行业利润总额增长最快的省市对比图</w:t>
      </w:r>
      <w:r>
        <w:rPr>
          <w:rFonts w:hint="eastAsia"/>
        </w:rPr>
        <w:br/>
      </w:r>
      <w:r>
        <w:rPr>
          <w:rFonts w:hint="eastAsia"/>
        </w:rPr>
        <w:t>　　图表 2009年11月底中国各省市食品及饲料添加剂制造行业资产统计表</w:t>
      </w:r>
      <w:r>
        <w:rPr>
          <w:rFonts w:hint="eastAsia"/>
        </w:rPr>
        <w:br/>
      </w:r>
      <w:r>
        <w:rPr>
          <w:rFonts w:hint="eastAsia"/>
        </w:rPr>
        <w:t>　　图表 2009年11月底中国各省市食品及饲料添加剂制造行业资产分布图</w:t>
      </w:r>
      <w:r>
        <w:rPr>
          <w:rFonts w:hint="eastAsia"/>
        </w:rPr>
        <w:br/>
      </w:r>
      <w:r>
        <w:rPr>
          <w:rFonts w:hint="eastAsia"/>
        </w:rPr>
        <w:t>　　图表 2009年1-11月中国各省市食品及饲料添加剂制造行业资产增长速度对比图</w:t>
      </w:r>
      <w:r>
        <w:rPr>
          <w:rFonts w:hint="eastAsia"/>
        </w:rPr>
        <w:br/>
      </w:r>
      <w:r>
        <w:rPr>
          <w:rFonts w:hint="eastAsia"/>
        </w:rPr>
        <w:t>　　图表 2009年1-11月中国各省市食品及饲料添加剂制造行业工业总产值</w:t>
      </w:r>
      <w:r>
        <w:rPr>
          <w:rFonts w:hint="eastAsia"/>
        </w:rPr>
        <w:br/>
      </w:r>
      <w:r>
        <w:rPr>
          <w:rFonts w:hint="eastAsia"/>
        </w:rPr>
        <w:t>　　图表 2009年1-11月中国各省市食品及饲料添加剂制造行业工业销售产值</w:t>
      </w:r>
      <w:r>
        <w:rPr>
          <w:rFonts w:hint="eastAsia"/>
        </w:rPr>
        <w:br/>
      </w:r>
      <w:r>
        <w:rPr>
          <w:rFonts w:hint="eastAsia"/>
        </w:rPr>
        <w:t>　　图表 2009年食品及饲料添加剂制造行业产销率（数据均可更新至最新月份）</w:t>
      </w:r>
      <w:r>
        <w:rPr>
          <w:rFonts w:hint="eastAsia"/>
        </w:rPr>
        <w:br/>
      </w:r>
      <w:r>
        <w:rPr>
          <w:rFonts w:hint="eastAsia"/>
        </w:rPr>
        <w:t>　　图表 2008-2009年保龄宝生物股份有限公司主要财务指标分析</w:t>
      </w:r>
      <w:r>
        <w:rPr>
          <w:rFonts w:hint="eastAsia"/>
        </w:rPr>
        <w:br/>
      </w:r>
      <w:r>
        <w:rPr>
          <w:rFonts w:hint="eastAsia"/>
        </w:rPr>
        <w:t>　　图表 2008-2009年保龄宝生物股份有限公司盈利能力分析</w:t>
      </w:r>
      <w:r>
        <w:rPr>
          <w:rFonts w:hint="eastAsia"/>
        </w:rPr>
        <w:br/>
      </w:r>
      <w:r>
        <w:rPr>
          <w:rFonts w:hint="eastAsia"/>
        </w:rPr>
        <w:t>　　图表 2008-2009年保龄宝生物股份有限公司经营效率分析</w:t>
      </w:r>
      <w:r>
        <w:rPr>
          <w:rFonts w:hint="eastAsia"/>
        </w:rPr>
        <w:br/>
      </w:r>
      <w:r>
        <w:rPr>
          <w:rFonts w:hint="eastAsia"/>
        </w:rPr>
        <w:t>　　图表 2008-2009年保龄宝生物股份有限公司偿债能力分析</w:t>
      </w:r>
      <w:r>
        <w:rPr>
          <w:rFonts w:hint="eastAsia"/>
        </w:rPr>
        <w:br/>
      </w:r>
      <w:r>
        <w:rPr>
          <w:rFonts w:hint="eastAsia"/>
        </w:rPr>
        <w:t>　　图表 2008-2009年保龄宝生物股份有限公司成长能力分析</w:t>
      </w:r>
      <w:r>
        <w:rPr>
          <w:rFonts w:hint="eastAsia"/>
        </w:rPr>
        <w:br/>
      </w:r>
      <w:r>
        <w:rPr>
          <w:rFonts w:hint="eastAsia"/>
        </w:rPr>
        <w:t>　　图表 山东都庆股份有限公司盈利指标情况</w:t>
      </w:r>
      <w:r>
        <w:rPr>
          <w:rFonts w:hint="eastAsia"/>
        </w:rPr>
        <w:br/>
      </w:r>
      <w:r>
        <w:rPr>
          <w:rFonts w:hint="eastAsia"/>
        </w:rPr>
        <w:t>　　图表 山东都庆股份有限公司资产运行指标状况</w:t>
      </w:r>
      <w:r>
        <w:rPr>
          <w:rFonts w:hint="eastAsia"/>
        </w:rPr>
        <w:br/>
      </w:r>
      <w:r>
        <w:rPr>
          <w:rFonts w:hint="eastAsia"/>
        </w:rPr>
        <w:t>　　图表 山东都庆股份有限公司资产负债能力指标分析</w:t>
      </w:r>
      <w:r>
        <w:rPr>
          <w:rFonts w:hint="eastAsia"/>
        </w:rPr>
        <w:br/>
      </w:r>
      <w:r>
        <w:rPr>
          <w:rFonts w:hint="eastAsia"/>
        </w:rPr>
        <w:t>　　图表 山东都庆股份有限公司盈利能力情况</w:t>
      </w:r>
      <w:r>
        <w:rPr>
          <w:rFonts w:hint="eastAsia"/>
        </w:rPr>
        <w:br/>
      </w:r>
      <w:r>
        <w:rPr>
          <w:rFonts w:hint="eastAsia"/>
        </w:rPr>
        <w:t>　　图表 山东都庆股份有限公司销售收入情况</w:t>
      </w:r>
      <w:r>
        <w:rPr>
          <w:rFonts w:hint="eastAsia"/>
        </w:rPr>
        <w:br/>
      </w:r>
      <w:r>
        <w:rPr>
          <w:rFonts w:hint="eastAsia"/>
        </w:rPr>
        <w:t>　　图表 山东都庆股份有限公司成本费用构成情况</w:t>
      </w:r>
      <w:r>
        <w:rPr>
          <w:rFonts w:hint="eastAsia"/>
        </w:rPr>
        <w:br/>
      </w:r>
      <w:r>
        <w:rPr>
          <w:rFonts w:hint="eastAsia"/>
        </w:rPr>
        <w:t>　　图表 江西精诚糖醇有限公司盈利指标情况</w:t>
      </w:r>
      <w:r>
        <w:rPr>
          <w:rFonts w:hint="eastAsia"/>
        </w:rPr>
        <w:br/>
      </w:r>
      <w:r>
        <w:rPr>
          <w:rFonts w:hint="eastAsia"/>
        </w:rPr>
        <w:t>　　图表 江西精诚糖醇有限公司资产运行指标状况</w:t>
      </w:r>
      <w:r>
        <w:rPr>
          <w:rFonts w:hint="eastAsia"/>
        </w:rPr>
        <w:br/>
      </w:r>
      <w:r>
        <w:rPr>
          <w:rFonts w:hint="eastAsia"/>
        </w:rPr>
        <w:t>　　图表 江西精诚糖醇有限公司资产负债能力指标分析</w:t>
      </w:r>
      <w:r>
        <w:rPr>
          <w:rFonts w:hint="eastAsia"/>
        </w:rPr>
        <w:br/>
      </w:r>
      <w:r>
        <w:rPr>
          <w:rFonts w:hint="eastAsia"/>
        </w:rPr>
        <w:t>　　图表 江西精诚糖醇有限公司盈利能力情况</w:t>
      </w:r>
      <w:r>
        <w:rPr>
          <w:rFonts w:hint="eastAsia"/>
        </w:rPr>
        <w:br/>
      </w:r>
      <w:r>
        <w:rPr>
          <w:rFonts w:hint="eastAsia"/>
        </w:rPr>
        <w:t>　　图表 江西精诚糖醇有限公司销售收入情况</w:t>
      </w:r>
      <w:r>
        <w:rPr>
          <w:rFonts w:hint="eastAsia"/>
        </w:rPr>
        <w:br/>
      </w:r>
      <w:r>
        <w:rPr>
          <w:rFonts w:hint="eastAsia"/>
        </w:rPr>
        <w:t>　　图表 江西精诚糖醇有限公司成本费用构成情况</w:t>
      </w:r>
      <w:r>
        <w:rPr>
          <w:rFonts w:hint="eastAsia"/>
        </w:rPr>
        <w:br/>
      </w:r>
      <w:r>
        <w:rPr>
          <w:rFonts w:hint="eastAsia"/>
        </w:rPr>
        <w:t>　　图表 山东省鲁洲食品集团有限公司盈利指标情况</w:t>
      </w:r>
      <w:r>
        <w:rPr>
          <w:rFonts w:hint="eastAsia"/>
        </w:rPr>
        <w:br/>
      </w:r>
      <w:r>
        <w:rPr>
          <w:rFonts w:hint="eastAsia"/>
        </w:rPr>
        <w:t>　　图表 山东省鲁洲食品集团有限公司资产运行指标状况</w:t>
      </w:r>
      <w:r>
        <w:rPr>
          <w:rFonts w:hint="eastAsia"/>
        </w:rPr>
        <w:br/>
      </w:r>
      <w:r>
        <w:rPr>
          <w:rFonts w:hint="eastAsia"/>
        </w:rPr>
        <w:t>　　图表 山东省鲁洲食品集团有限公司资产负债能力指标分析</w:t>
      </w:r>
      <w:r>
        <w:rPr>
          <w:rFonts w:hint="eastAsia"/>
        </w:rPr>
        <w:br/>
      </w:r>
      <w:r>
        <w:rPr>
          <w:rFonts w:hint="eastAsia"/>
        </w:rPr>
        <w:t>　　图表 山东省鲁洲食品集团有限公司盈利能力情况</w:t>
      </w:r>
      <w:r>
        <w:rPr>
          <w:rFonts w:hint="eastAsia"/>
        </w:rPr>
        <w:br/>
      </w:r>
      <w:r>
        <w:rPr>
          <w:rFonts w:hint="eastAsia"/>
        </w:rPr>
        <w:t>　　图表 山东省鲁洲食品集团有限公司销售收入情况</w:t>
      </w:r>
      <w:r>
        <w:rPr>
          <w:rFonts w:hint="eastAsia"/>
        </w:rPr>
        <w:br/>
      </w:r>
      <w:r>
        <w:rPr>
          <w:rFonts w:hint="eastAsia"/>
        </w:rPr>
        <w:t>　　图表 山东省鲁洲食品集团有限公司成本费用构成情况</w:t>
      </w:r>
      <w:r>
        <w:rPr>
          <w:rFonts w:hint="eastAsia"/>
        </w:rPr>
        <w:br/>
      </w:r>
      <w:r>
        <w:rPr>
          <w:rFonts w:hint="eastAsia"/>
        </w:rPr>
        <w:t>　　图表 江门量子高科生物工程有限公司盈利指标情况</w:t>
      </w:r>
      <w:r>
        <w:rPr>
          <w:rFonts w:hint="eastAsia"/>
        </w:rPr>
        <w:br/>
      </w:r>
      <w:r>
        <w:rPr>
          <w:rFonts w:hint="eastAsia"/>
        </w:rPr>
        <w:t>　　图表 江门量子高科生物工程有限公司资产运行指标状况</w:t>
      </w:r>
      <w:r>
        <w:rPr>
          <w:rFonts w:hint="eastAsia"/>
        </w:rPr>
        <w:br/>
      </w:r>
      <w:r>
        <w:rPr>
          <w:rFonts w:hint="eastAsia"/>
        </w:rPr>
        <w:t>　　图表 江门量子高科生物工程有限公司资产负债能力指标分析</w:t>
      </w:r>
      <w:r>
        <w:rPr>
          <w:rFonts w:hint="eastAsia"/>
        </w:rPr>
        <w:br/>
      </w:r>
      <w:r>
        <w:rPr>
          <w:rFonts w:hint="eastAsia"/>
        </w:rPr>
        <w:t>　　图表 江门量子高科生物工程有限公司盈利能力情况</w:t>
      </w:r>
      <w:r>
        <w:rPr>
          <w:rFonts w:hint="eastAsia"/>
        </w:rPr>
        <w:br/>
      </w:r>
      <w:r>
        <w:rPr>
          <w:rFonts w:hint="eastAsia"/>
        </w:rPr>
        <w:t>　　图表 江门量子高科生物工程有限公司销售收入情况</w:t>
      </w:r>
      <w:r>
        <w:rPr>
          <w:rFonts w:hint="eastAsia"/>
        </w:rPr>
        <w:br/>
      </w:r>
      <w:r>
        <w:rPr>
          <w:rFonts w:hint="eastAsia"/>
        </w:rPr>
        <w:t>　　图表 江门量子高科生物工程有限公司成本费用构成情况</w:t>
      </w:r>
      <w:r>
        <w:rPr>
          <w:rFonts w:hint="eastAsia"/>
        </w:rPr>
        <w:br/>
      </w:r>
      <w:r>
        <w:rPr>
          <w:rFonts w:hint="eastAsia"/>
        </w:rPr>
        <w:t>　　图表 广西宏华奥力高生物科技有限公司盈利指标情况</w:t>
      </w:r>
      <w:r>
        <w:rPr>
          <w:rFonts w:hint="eastAsia"/>
        </w:rPr>
        <w:br/>
      </w:r>
      <w:r>
        <w:rPr>
          <w:rFonts w:hint="eastAsia"/>
        </w:rPr>
        <w:t>　　图表 广西宏华奥力高生物科技有限公司资产运行指标状况</w:t>
      </w:r>
      <w:r>
        <w:rPr>
          <w:rFonts w:hint="eastAsia"/>
        </w:rPr>
        <w:br/>
      </w:r>
      <w:r>
        <w:rPr>
          <w:rFonts w:hint="eastAsia"/>
        </w:rPr>
        <w:t>　　图表 广西宏华奥力高生物科技有限公司资产负债能力指标分析</w:t>
      </w:r>
      <w:r>
        <w:rPr>
          <w:rFonts w:hint="eastAsia"/>
        </w:rPr>
        <w:br/>
      </w:r>
      <w:r>
        <w:rPr>
          <w:rFonts w:hint="eastAsia"/>
        </w:rPr>
        <w:t>　　图表 广西宏华奥力高生物科技有限公司盈利能力情况</w:t>
      </w:r>
      <w:r>
        <w:rPr>
          <w:rFonts w:hint="eastAsia"/>
        </w:rPr>
        <w:br/>
      </w:r>
      <w:r>
        <w:rPr>
          <w:rFonts w:hint="eastAsia"/>
        </w:rPr>
        <w:t>　　图表 广西宏华奥力高生物科技有限公司销售收入情况</w:t>
      </w:r>
      <w:r>
        <w:rPr>
          <w:rFonts w:hint="eastAsia"/>
        </w:rPr>
        <w:br/>
      </w:r>
      <w:r>
        <w:rPr>
          <w:rFonts w:hint="eastAsia"/>
        </w:rPr>
        <w:t>　　图表 广西宏华奥力高生物科技有限公司成本费用构成情况</w:t>
      </w:r>
      <w:r>
        <w:rPr>
          <w:rFonts w:hint="eastAsia"/>
        </w:rPr>
        <w:br/>
      </w:r>
      <w:r>
        <w:rPr>
          <w:rFonts w:hint="eastAsia"/>
        </w:rPr>
        <w:t>　　图表 山东省禹城市龙力生物科技有限公司盈利指标情况</w:t>
      </w:r>
      <w:r>
        <w:rPr>
          <w:rFonts w:hint="eastAsia"/>
        </w:rPr>
        <w:br/>
      </w:r>
      <w:r>
        <w:rPr>
          <w:rFonts w:hint="eastAsia"/>
        </w:rPr>
        <w:t>　　图表 山东省禹城市龙力生物科技有限公司资产运行指标状况</w:t>
      </w:r>
      <w:r>
        <w:rPr>
          <w:rFonts w:hint="eastAsia"/>
        </w:rPr>
        <w:br/>
      </w:r>
      <w:r>
        <w:rPr>
          <w:rFonts w:hint="eastAsia"/>
        </w:rPr>
        <w:t>　　图表 山东省禹城市龙力生物科技有限公司资产负债能力指标分析</w:t>
      </w:r>
      <w:r>
        <w:rPr>
          <w:rFonts w:hint="eastAsia"/>
        </w:rPr>
        <w:br/>
      </w:r>
      <w:r>
        <w:rPr>
          <w:rFonts w:hint="eastAsia"/>
        </w:rPr>
        <w:t>　　图表 山东省禹城市龙力生物科技有限公司盈利能力情况</w:t>
      </w:r>
      <w:r>
        <w:rPr>
          <w:rFonts w:hint="eastAsia"/>
        </w:rPr>
        <w:br/>
      </w:r>
      <w:r>
        <w:rPr>
          <w:rFonts w:hint="eastAsia"/>
        </w:rPr>
        <w:t>　　图表 山东省禹城市龙力生物科技有限公司销售收入情况</w:t>
      </w:r>
      <w:r>
        <w:rPr>
          <w:rFonts w:hint="eastAsia"/>
        </w:rPr>
        <w:br/>
      </w:r>
      <w:r>
        <w:rPr>
          <w:rFonts w:hint="eastAsia"/>
        </w:rPr>
        <w:t>　　图表 山东省禹城市龙力生物科技有限公司成本费用构成情况</w:t>
      </w:r>
      <w:r>
        <w:rPr>
          <w:rFonts w:hint="eastAsia"/>
        </w:rPr>
        <w:br/>
      </w:r>
      <w:r>
        <w:rPr>
          <w:rFonts w:hint="eastAsia"/>
        </w:rPr>
        <w:t>　　图表 临沂山松生物制品有限公司盈利指标情况</w:t>
      </w:r>
      <w:r>
        <w:rPr>
          <w:rFonts w:hint="eastAsia"/>
        </w:rPr>
        <w:br/>
      </w:r>
      <w:r>
        <w:rPr>
          <w:rFonts w:hint="eastAsia"/>
        </w:rPr>
        <w:t>　　图表 临沂山松生物制品有限公司资产运行指标状况</w:t>
      </w:r>
      <w:r>
        <w:rPr>
          <w:rFonts w:hint="eastAsia"/>
        </w:rPr>
        <w:br/>
      </w:r>
      <w:r>
        <w:rPr>
          <w:rFonts w:hint="eastAsia"/>
        </w:rPr>
        <w:t>　　图表 临沂山松生物制品有限公司资产负债能力指标分析</w:t>
      </w:r>
      <w:r>
        <w:rPr>
          <w:rFonts w:hint="eastAsia"/>
        </w:rPr>
        <w:br/>
      </w:r>
      <w:r>
        <w:rPr>
          <w:rFonts w:hint="eastAsia"/>
        </w:rPr>
        <w:t>　　图表 临沂山松生物制品有限公司盈利能力情况</w:t>
      </w:r>
      <w:r>
        <w:rPr>
          <w:rFonts w:hint="eastAsia"/>
        </w:rPr>
        <w:br/>
      </w:r>
      <w:r>
        <w:rPr>
          <w:rFonts w:hint="eastAsia"/>
        </w:rPr>
        <w:t>　　图表 临沂山松生物制品有限公司销售收入情况</w:t>
      </w:r>
      <w:r>
        <w:rPr>
          <w:rFonts w:hint="eastAsia"/>
        </w:rPr>
        <w:br/>
      </w:r>
      <w:r>
        <w:rPr>
          <w:rFonts w:hint="eastAsia"/>
        </w:rPr>
        <w:t>　　图表 临沂山松生物制品有限公司成本费用构成情况</w:t>
      </w:r>
      <w:r>
        <w:rPr>
          <w:rFonts w:hint="eastAsia"/>
        </w:rPr>
        <w:br/>
      </w:r>
      <w:r>
        <w:rPr>
          <w:rFonts w:hint="eastAsia"/>
        </w:rPr>
        <w:t>　　图表 东方天琪（仙桃）生物工程有限公司盈利指标情况</w:t>
      </w:r>
      <w:r>
        <w:rPr>
          <w:rFonts w:hint="eastAsia"/>
        </w:rPr>
        <w:br/>
      </w:r>
      <w:r>
        <w:rPr>
          <w:rFonts w:hint="eastAsia"/>
        </w:rPr>
        <w:t>　　图表 东方天琪（仙桃）生物工程有限公司资产运行指标状况</w:t>
      </w:r>
      <w:r>
        <w:rPr>
          <w:rFonts w:hint="eastAsia"/>
        </w:rPr>
        <w:br/>
      </w:r>
      <w:r>
        <w:rPr>
          <w:rFonts w:hint="eastAsia"/>
        </w:rPr>
        <w:t>　　图表 东方天琪（仙桃）生物工程有限公司资产负债能力指标分析</w:t>
      </w:r>
      <w:r>
        <w:rPr>
          <w:rFonts w:hint="eastAsia"/>
        </w:rPr>
        <w:br/>
      </w:r>
      <w:r>
        <w:rPr>
          <w:rFonts w:hint="eastAsia"/>
        </w:rPr>
        <w:t>　　图表 东方天琪（仙桃）生物工程有限公司盈利能力情况</w:t>
      </w:r>
      <w:r>
        <w:rPr>
          <w:rFonts w:hint="eastAsia"/>
        </w:rPr>
        <w:br/>
      </w:r>
      <w:r>
        <w:rPr>
          <w:rFonts w:hint="eastAsia"/>
        </w:rPr>
        <w:t>　　图表 东方天琪（仙桃）生物工程有限公司销售收入情况</w:t>
      </w:r>
      <w:r>
        <w:rPr>
          <w:rFonts w:hint="eastAsia"/>
        </w:rPr>
        <w:br/>
      </w:r>
      <w:r>
        <w:rPr>
          <w:rFonts w:hint="eastAsia"/>
        </w:rPr>
        <w:t>　　图表 东方天琪（仙桃）生物工程有限公司成本费用构成情况</w:t>
      </w:r>
      <w:r>
        <w:rPr>
          <w:rFonts w:hint="eastAsia"/>
        </w:rPr>
        <w:br/>
      </w:r>
      <w:r>
        <w:rPr>
          <w:rFonts w:hint="eastAsia"/>
        </w:rPr>
        <w:t>　　图表 禹城市环宇集团保龄宝生物开发有限公司盈利指标情况</w:t>
      </w:r>
      <w:r>
        <w:rPr>
          <w:rFonts w:hint="eastAsia"/>
        </w:rPr>
        <w:br/>
      </w:r>
      <w:r>
        <w:rPr>
          <w:rFonts w:hint="eastAsia"/>
        </w:rPr>
        <w:t>　　图表 禹城市环宇集团保龄宝生物开发有限公司资产运行指标状况</w:t>
      </w:r>
      <w:r>
        <w:rPr>
          <w:rFonts w:hint="eastAsia"/>
        </w:rPr>
        <w:br/>
      </w:r>
      <w:r>
        <w:rPr>
          <w:rFonts w:hint="eastAsia"/>
        </w:rPr>
        <w:t>　　图表 禹城市环宇集团保龄宝生物开发有限公司资产负债能力指标分析</w:t>
      </w:r>
      <w:r>
        <w:rPr>
          <w:rFonts w:hint="eastAsia"/>
        </w:rPr>
        <w:br/>
      </w:r>
      <w:r>
        <w:rPr>
          <w:rFonts w:hint="eastAsia"/>
        </w:rPr>
        <w:t>　　图表 禹城市环宇集团保龄宝生物开发有限公司盈利能力情况</w:t>
      </w:r>
      <w:r>
        <w:rPr>
          <w:rFonts w:hint="eastAsia"/>
        </w:rPr>
        <w:br/>
      </w:r>
      <w:r>
        <w:rPr>
          <w:rFonts w:hint="eastAsia"/>
        </w:rPr>
        <w:t>　　图表 禹城市环宇集团保龄宝生物开发有限公司销售收入情况</w:t>
      </w:r>
      <w:r>
        <w:rPr>
          <w:rFonts w:hint="eastAsia"/>
        </w:rPr>
        <w:br/>
      </w:r>
      <w:r>
        <w:rPr>
          <w:rFonts w:hint="eastAsia"/>
        </w:rPr>
        <w:t>　　图表 禹城市环宇集团保龄宝生物开发有限公司成本费用构成情况</w:t>
      </w:r>
      <w:r>
        <w:rPr>
          <w:rFonts w:hint="eastAsia"/>
        </w:rPr>
        <w:br/>
      </w:r>
      <w:r>
        <w:rPr>
          <w:rFonts w:hint="eastAsia"/>
        </w:rPr>
        <w:t>　　图表 2010-2014年中国低聚异麦芽糖产销量预测</w:t>
      </w:r>
      <w:r>
        <w:rPr>
          <w:rFonts w:hint="eastAsia"/>
        </w:rPr>
        <w:br/>
      </w:r>
      <w:r>
        <w:rPr>
          <w:rFonts w:hint="eastAsia"/>
        </w:rPr>
        <w:t>　　图表 2010-2014年中国低聚果糖产销量预测</w:t>
      </w:r>
      <w:r>
        <w:rPr>
          <w:rFonts w:hint="eastAsia"/>
        </w:rPr>
        <w:br/>
      </w:r>
      <w:r>
        <w:rPr>
          <w:rFonts w:hint="eastAsia"/>
        </w:rPr>
        <w:t>　　图表 2010-2014年中国低聚糖市场盈利预测分析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ab177032cb4027" w:history="1">
        <w:r>
          <w:rPr>
            <w:rStyle w:val="Hyperlink"/>
          </w:rPr>
          <w:t>2010-2014年中国低聚糖产业运行态势及投资前景预测报告</w:t>
        </w:r>
      </w:hyperlink>
      <w:r>
        <w:rPr>
          <w:color w:val="C00000"/>
        </w:rPr>
        <w:t>》，报告编号：</w:t>
      </w:r>
      <w:r>
        <w:rPr>
          <w:rFonts w:hint="eastAsia"/>
          <w:color w:val="C00000"/>
        </w:rPr>
        <w:t>0301876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ab177032cb4027" w:history="1">
        <w:r>
          <w:rPr>
            <w:rStyle w:val="Hyperlink"/>
          </w:rPr>
          <w:t>https://www.20087.com/2010-01/R_2010_2014dijutangchanyeyunxingtaishiBaoGao.html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830f1f6134e5a" w:history="1">
      <w:r>
        <w:rPr>
          <w:rStyle w:val="Hyperlink"/>
        </w:rPr>
        <w:t>2010-2014年中国低聚糖产业运行态势及投资前景预测报告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dijutangchanyeyunxingtaishiBaoGao.html" TargetMode="External" Id="Rdfab177032cb4027" /></Relationships>
</file>

<file path=word/_rels/header2.xml.rels>&#65279;<?xml version="1.0" encoding="utf-8"?><Relationships xmlns="http://schemas.openxmlformats.org/package/2006/relationships"><Relationship Type="http://schemas.openxmlformats.org/officeDocument/2006/relationships/hyperlink" Target="https://www.20087.com/2010-01/R_2010_2014dijutangchanyeyunxingtaishiBaoGao.html" TargetMode="External" Id="Rb7f830f1f613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2010-01-07T02:59:00Z</dcterms:created>
  <dcterms:modified xsi:type="dcterms:W3CDTF">2010-01-07T03:59:00Z</dcterms:modified>
  <dc:subject>2010-2014年中国低聚糖产业运行态势及投资前景预测报告</dc:subject>
  <dc:title>2010-2014年中国低聚糖产业运行态势及投资前景预测报告</dc:title>
  <cp:keywords>2010-2014年中国低聚糖产业运行态势及投资前景预测报告</cp:keywords>
  <dc:description>2010-2014年中国低聚糖产业运行态势及投资前景预测报告</dc:description>
</cp:coreProperties>
</file>