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79735d854daa" w:history="1">
              <w:r>
                <w:rPr>
                  <w:rStyle w:val="Hyperlink"/>
                </w:rPr>
                <w:t>2010-2014年中国快餐业运行态势及发展前景正文分析报告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79735d854daa" w:history="1">
              <w:r>
                <w:rPr>
                  <w:rStyle w:val="Hyperlink"/>
                </w:rPr>
                <w:t>2010-2014年中国快餐业运行态势及发展前景正文分析报告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379735d854daa" w:history="1">
                <w:r>
                  <w:rPr>
                    <w:rStyle w:val="Hyperlink"/>
                  </w:rPr>
                  <w:t>https://www.20087.com/2010-01/R_2010_2014kuaicanyeyunxingtaishijifazBaoGao.html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2009-2010年中国餐饮业的发展形势分析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2009-2010年中国餐饮业的发展概况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五、《餐饮企业经营规范》自2007年12月1日起施行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2007年餐饮市场发展分析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一、2007年中国住宿与餐饮业经营状况</w:t>
      </w:r>
      <w:r>
        <w:rPr>
          <w:rFonts w:hint="eastAsia"/>
        </w:rPr>
        <w:br/>
      </w:r>
      <w:r>
        <w:rPr>
          <w:rFonts w:hint="eastAsia"/>
        </w:rPr>
        <w:t>　　　　二、2007年我国餐饮百强企业零售总额分析</w:t>
      </w:r>
      <w:r>
        <w:rPr>
          <w:rFonts w:hint="eastAsia"/>
        </w:rPr>
        <w:br/>
      </w:r>
      <w:r>
        <w:rPr>
          <w:rFonts w:hint="eastAsia"/>
        </w:rPr>
        <w:t>　　　　三、2007年中国餐饮业的发展特点</w:t>
      </w:r>
      <w:r>
        <w:rPr>
          <w:rFonts w:hint="eastAsia"/>
        </w:rPr>
        <w:br/>
      </w:r>
      <w:r>
        <w:rPr>
          <w:rFonts w:hint="eastAsia"/>
        </w:rPr>
        <w:t>　　第三节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二、2008年中国餐饮百强企业销售额概况</w:t>
      </w:r>
      <w:r>
        <w:rPr>
          <w:rFonts w:hint="eastAsia"/>
        </w:rPr>
        <w:br/>
      </w:r>
      <w:r>
        <w:rPr>
          <w:rFonts w:hint="eastAsia"/>
        </w:rPr>
        <w:t>　　　　三、2008中国餐饮业特许经营发展状况分析</w:t>
      </w:r>
      <w:r>
        <w:rPr>
          <w:rFonts w:hint="eastAsia"/>
        </w:rPr>
        <w:br/>
      </w:r>
      <w:r>
        <w:rPr>
          <w:rFonts w:hint="eastAsia"/>
        </w:rPr>
        <w:t>　　　　四、2008年“十一”黄金周餐饮市场增长强劲</w:t>
      </w:r>
      <w:r>
        <w:rPr>
          <w:rFonts w:hint="eastAsia"/>
        </w:rPr>
        <w:br/>
      </w:r>
      <w:r>
        <w:rPr>
          <w:rFonts w:hint="eastAsia"/>
        </w:rPr>
        <w:t>　　　　五、2008年中国大力发展餐饮行业扩大内需</w:t>
      </w:r>
      <w:r>
        <w:rPr>
          <w:rFonts w:hint="eastAsia"/>
        </w:rPr>
        <w:br/>
      </w:r>
      <w:r>
        <w:rPr>
          <w:rFonts w:hint="eastAsia"/>
        </w:rPr>
        <w:t>　　第四节 2009-2010年中国餐饮业发展中的问题分析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一、中国当代餐饮业的问题</w:t>
      </w:r>
      <w:r>
        <w:rPr>
          <w:rFonts w:hint="eastAsia"/>
        </w:rPr>
        <w:br/>
      </w:r>
      <w:r>
        <w:rPr>
          <w:rFonts w:hint="eastAsia"/>
        </w:rPr>
        <w:t>　　　　二、国内制约餐饮业发展的问题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三、中国集团饮食供应存在问题分析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四、餐饮行业发展的四大弊病</w:t>
      </w:r>
      <w:r>
        <w:rPr>
          <w:rFonts w:hint="eastAsia"/>
        </w:rPr>
        <w:br/>
      </w:r>
      <w:r>
        <w:rPr>
          <w:rFonts w:hint="eastAsia"/>
        </w:rPr>
        <w:t>　　第五节 2009-2010年促进中国餐饮业健康发展的对策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2009-2010年中国快餐产业运行环境分析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2009-2010年中国快餐产业政策分析</w:t>
      </w:r>
      <w:r>
        <w:rPr>
          <w:rFonts w:hint="eastAsia"/>
        </w:rPr>
        <w:br/>
      </w:r>
      <w:r>
        <w:rPr>
          <w:rFonts w:hint="eastAsia"/>
        </w:rPr>
        <w:t>　　　　一、全国餐饮业发展规划纲要（2009-2013）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　　二、餐饮企业经营规范</w:t>
      </w:r>
      <w:r>
        <w:rPr>
          <w:rFonts w:hint="eastAsia"/>
        </w:rPr>
        <w:br/>
      </w:r>
      <w:r>
        <w:rPr>
          <w:rFonts w:hint="eastAsia"/>
        </w:rPr>
        <w:t>　　　　三、餐饮业和集体用餐配送单位卫生规范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　　四、餐饮业食品卫生管理办法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五、个体饮食业监督管理办法（试行）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六、食品卫生行政处罚办法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2009-2010年中国快餐产业社会环境分析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2009-2010年中国快餐业概况</w:t>
      </w:r>
      <w:r>
        <w:rPr>
          <w:rFonts w:hint="eastAsia"/>
        </w:rPr>
        <w:br/>
      </w:r>
      <w:r>
        <w:rPr>
          <w:rFonts w:hint="eastAsia"/>
        </w:rPr>
        <w:t>　　　　一、中国快餐发展概述</w:t>
      </w:r>
      <w:r>
        <w:rPr>
          <w:rFonts w:hint="eastAsia"/>
        </w:rPr>
        <w:br/>
      </w:r>
      <w:r>
        <w:rPr>
          <w:rFonts w:hint="eastAsia"/>
        </w:rPr>
        <w:t>　　　　二、中国快餐业快速增长</w:t>
      </w:r>
      <w:r>
        <w:rPr>
          <w:rFonts w:hint="eastAsia"/>
        </w:rPr>
        <w:br/>
      </w:r>
      <w:r>
        <w:rPr>
          <w:rFonts w:hint="eastAsia"/>
        </w:rPr>
        <w:t>　　　　三、中国快餐业发展的主要特点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五、中国快餐业市场不惧金融海啸加速扩张</w:t>
      </w:r>
      <w:r>
        <w:rPr>
          <w:rFonts w:hint="eastAsia"/>
        </w:rPr>
        <w:br/>
      </w:r>
      <w:r>
        <w:rPr>
          <w:rFonts w:hint="eastAsia"/>
        </w:rPr>
        <w:t>　　　　六、中国快餐业发展的经验与体会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第二节 2009-2010年中国快餐业发展连锁经营分析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2009-2010年中国快餐发展存在的问题分析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三、衡量中国快餐业发展水平的误区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四、制约中国快餐业发展的社会因素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第四节 2009-2010年中国快餐业的发展策略分析</w:t>
      </w:r>
      <w:r>
        <w:rPr>
          <w:rFonts w:hint="eastAsia"/>
        </w:rPr>
        <w:br/>
      </w:r>
      <w:r>
        <w:rPr>
          <w:rFonts w:hint="eastAsia"/>
        </w:rPr>
        <w:t>　　　　一、注重市场细分化和个性化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二、应提倡“小、专、多”的路子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三、连锁经营推进要谨防冒进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四、专业人才队伍要逐步扩大</w:t>
      </w:r>
      <w:r>
        <w:rPr>
          <w:rFonts w:hint="eastAsia"/>
        </w:rPr>
        <w:br/>
      </w:r>
      <w:r>
        <w:rPr>
          <w:rFonts w:hint="eastAsia"/>
        </w:rPr>
        <w:t>　　　　五、中西快餐优势互补</w:t>
      </w:r>
      <w:r>
        <w:rPr>
          <w:rFonts w:hint="eastAsia"/>
        </w:rPr>
        <w:br/>
      </w:r>
      <w:r>
        <w:rPr>
          <w:rFonts w:hint="eastAsia"/>
        </w:rPr>
        <w:t>　　　　六、加强行业组织作用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2009-2010年中国中式快餐业运行走势分析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2009-2010年中式快餐业发展概况</w:t>
      </w:r>
      <w:r>
        <w:rPr>
          <w:rFonts w:hint="eastAsia"/>
        </w:rPr>
        <w:br/>
      </w:r>
      <w:r>
        <w:rPr>
          <w:rFonts w:hint="eastAsia"/>
        </w:rPr>
        <w:t>　　　　一、中国中式快餐迎来品牌时代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二、中式快餐将成市场主角</w:t>
      </w:r>
      <w:r>
        <w:rPr>
          <w:rFonts w:hint="eastAsia"/>
        </w:rPr>
        <w:br/>
      </w:r>
      <w:r>
        <w:rPr>
          <w:rFonts w:hint="eastAsia"/>
        </w:rPr>
        <w:t>　　　　三、2008年百胜拓展中式快餐市场</w:t>
      </w:r>
      <w:r>
        <w:rPr>
          <w:rFonts w:hint="eastAsia"/>
        </w:rPr>
        <w:br/>
      </w:r>
      <w:r>
        <w:rPr>
          <w:rFonts w:hint="eastAsia"/>
        </w:rPr>
        <w:t>　　　　四、2009年中式快餐加速扩张</w:t>
      </w:r>
      <w:r>
        <w:rPr>
          <w:rFonts w:hint="eastAsia"/>
        </w:rPr>
        <w:br/>
      </w:r>
      <w:r>
        <w:rPr>
          <w:rFonts w:hint="eastAsia"/>
        </w:rPr>
        <w:t>　　　　五、中式快餐的SWOT简析</w:t>
      </w:r>
      <w:r>
        <w:rPr>
          <w:rFonts w:hint="eastAsia"/>
        </w:rPr>
        <w:br/>
      </w:r>
      <w:r>
        <w:rPr>
          <w:rFonts w:hint="eastAsia"/>
        </w:rPr>
        <w:t>　　第二节 2009-2010年中国中式快餐市场区域特征与战略模式选择综述</w:t>
      </w:r>
      <w:r>
        <w:rPr>
          <w:rFonts w:hint="eastAsia"/>
        </w:rPr>
        <w:br/>
      </w:r>
      <w:r>
        <w:rPr>
          <w:rFonts w:hint="eastAsia"/>
        </w:rPr>
        <w:t>　　　　一、中国快餐业由传统走向现代</w:t>
      </w:r>
      <w:r>
        <w:rPr>
          <w:rFonts w:hint="eastAsia"/>
        </w:rPr>
        <w:br/>
      </w:r>
      <w:r>
        <w:rPr>
          <w:rFonts w:hint="eastAsia"/>
        </w:rPr>
        <w:t>　　　　二、当前快餐业探索中的几种模式分析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三、市场区域特征决定战略模式的选择</w:t>
      </w:r>
      <w:r>
        <w:rPr>
          <w:rFonts w:hint="eastAsia"/>
        </w:rPr>
        <w:br/>
      </w:r>
      <w:r>
        <w:rPr>
          <w:rFonts w:hint="eastAsia"/>
        </w:rPr>
        <w:t>　　　　四、大市场才能孕育大品牌</w:t>
      </w:r>
      <w:r>
        <w:rPr>
          <w:rFonts w:hint="eastAsia"/>
        </w:rPr>
        <w:br/>
      </w:r>
      <w:r>
        <w:rPr>
          <w:rFonts w:hint="eastAsia"/>
        </w:rPr>
        <w:t>　　第三节 2009-2010年中国中式快餐发展存在的问题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一、中式快餐业发展面临的主要问题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三、中式快餐直营连锁面临的难题</w:t>
      </w:r>
      <w:r>
        <w:rPr>
          <w:rFonts w:hint="eastAsia"/>
        </w:rPr>
        <w:br/>
      </w:r>
      <w:r>
        <w:rPr>
          <w:rFonts w:hint="eastAsia"/>
        </w:rPr>
        <w:t>　　　　四、中式快餐业连锁经营标准化建设存在问题</w:t>
      </w:r>
      <w:r>
        <w:rPr>
          <w:rFonts w:hint="eastAsia"/>
        </w:rPr>
        <w:br/>
      </w:r>
      <w:r>
        <w:rPr>
          <w:rFonts w:hint="eastAsia"/>
        </w:rPr>
        <w:t>　　第四节 2009-2010年中国中式快餐的发展对策分析</w:t>
      </w:r>
      <w:r>
        <w:rPr>
          <w:rFonts w:hint="eastAsia"/>
        </w:rPr>
        <w:br/>
      </w:r>
      <w:r>
        <w:rPr>
          <w:rFonts w:hint="eastAsia"/>
        </w:rPr>
        <w:t>　　　　一、中式快餐业发展问题的解决对策</w:t>
      </w:r>
      <w:r>
        <w:rPr>
          <w:rFonts w:hint="eastAsia"/>
        </w:rPr>
        <w:br/>
      </w:r>
      <w:r>
        <w:rPr>
          <w:rFonts w:hint="eastAsia"/>
        </w:rPr>
        <w:t>　　　　二、中式快餐业连锁经营中标准化建设的对策</w:t>
      </w:r>
      <w:r>
        <w:rPr>
          <w:rFonts w:hint="eastAsia"/>
        </w:rPr>
        <w:br/>
      </w:r>
      <w:r>
        <w:rPr>
          <w:rFonts w:hint="eastAsia"/>
        </w:rPr>
        <w:t>　　　　三、中式快餐业在品牌消费时代的发展途径</w:t>
      </w:r>
      <w:r>
        <w:rPr>
          <w:rFonts w:hint="eastAsia"/>
        </w:rPr>
        <w:br/>
      </w:r>
      <w:r>
        <w:rPr>
          <w:rFonts w:hint="eastAsia"/>
        </w:rPr>
        <w:t>　　　　四、中式快餐创造竞争优势的战略</w:t>
      </w:r>
      <w:r>
        <w:rPr>
          <w:rFonts w:hint="eastAsia"/>
        </w:rPr>
        <w:br/>
      </w:r>
      <w:r>
        <w:rPr>
          <w:rFonts w:hint="eastAsia"/>
        </w:rPr>
        <w:t>　　　　五、中式快餐企业应联手合作谋求规模发展</w:t>
      </w:r>
      <w:r>
        <w:rPr>
          <w:rFonts w:hint="eastAsia"/>
        </w:rPr>
        <w:br/>
      </w:r>
      <w:r>
        <w:rPr>
          <w:rFonts w:hint="eastAsia"/>
        </w:rPr>
        <w:t>　　　　六、中式快餐企业的发展策略分析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2009-2010年中国西式快餐业运行态势分析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2009-2010年中国西式快餐市场发展概况</w:t>
      </w:r>
      <w:r>
        <w:rPr>
          <w:rFonts w:hint="eastAsia"/>
        </w:rPr>
        <w:br/>
      </w:r>
      <w:r>
        <w:rPr>
          <w:rFonts w:hint="eastAsia"/>
        </w:rPr>
        <w:t>　　　　一、西式快餐市场总体发展分析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二、洋快餐挺进中国早餐市场</w:t>
      </w:r>
      <w:r>
        <w:rPr>
          <w:rFonts w:hint="eastAsia"/>
        </w:rPr>
        <w:br/>
      </w:r>
      <w:r>
        <w:rPr>
          <w:rFonts w:hint="eastAsia"/>
        </w:rPr>
        <w:t>　　　　三、西式快餐在中国发展制胜的优势</w:t>
      </w:r>
      <w:r>
        <w:rPr>
          <w:rFonts w:hint="eastAsia"/>
        </w:rPr>
        <w:br/>
      </w:r>
      <w:r>
        <w:rPr>
          <w:rFonts w:hint="eastAsia"/>
        </w:rPr>
        <w:t>　　　　四、西式快餐在外送市场展开新一轮角逐</w:t>
      </w:r>
      <w:r>
        <w:rPr>
          <w:rFonts w:hint="eastAsia"/>
        </w:rPr>
        <w:br/>
      </w:r>
      <w:r>
        <w:rPr>
          <w:rFonts w:hint="eastAsia"/>
        </w:rPr>
        <w:t>　　第二节 2009-2010年中国西式快餐市场的竞争格局</w:t>
      </w:r>
      <w:r>
        <w:rPr>
          <w:rFonts w:hint="eastAsia"/>
        </w:rPr>
        <w:br/>
      </w:r>
      <w:r>
        <w:rPr>
          <w:rFonts w:hint="eastAsia"/>
        </w:rPr>
        <w:t>　　　　一、肯德基稳居中国西式快餐市场榜首</w:t>
      </w:r>
      <w:r>
        <w:rPr>
          <w:rFonts w:hint="eastAsia"/>
        </w:rPr>
        <w:br/>
      </w:r>
      <w:r>
        <w:rPr>
          <w:rFonts w:hint="eastAsia"/>
        </w:rPr>
        <w:t>　　　　二、麦当劳与肯德基争雄中国西式快餐市场</w:t>
      </w:r>
      <w:r>
        <w:rPr>
          <w:rFonts w:hint="eastAsia"/>
        </w:rPr>
        <w:br/>
      </w:r>
      <w:r>
        <w:rPr>
          <w:rFonts w:hint="eastAsia"/>
        </w:rPr>
        <w:t>　　　　三、德克士迅速发展成为西式快餐第三品牌</w:t>
      </w:r>
      <w:r>
        <w:rPr>
          <w:rFonts w:hint="eastAsia"/>
        </w:rPr>
        <w:br/>
      </w:r>
      <w:r>
        <w:rPr>
          <w:rFonts w:hint="eastAsia"/>
        </w:rPr>
        <w:t>　　　　四、我国本土西式快餐有待进一步发展</w:t>
      </w:r>
      <w:r>
        <w:rPr>
          <w:rFonts w:hint="eastAsia"/>
        </w:rPr>
        <w:br/>
      </w:r>
      <w:r>
        <w:rPr>
          <w:rFonts w:hint="eastAsia"/>
        </w:rPr>
        <w:t>　　第三节 西式快餐本土化</w:t>
      </w:r>
      <w:r>
        <w:rPr>
          <w:rFonts w:hint="eastAsia"/>
        </w:rPr>
        <w:br/>
      </w:r>
      <w:r>
        <w:rPr>
          <w:rFonts w:hint="eastAsia"/>
        </w:rPr>
        <w:t>　　　　一、西式快餐本土化发展综述</w:t>
      </w:r>
      <w:r>
        <w:rPr>
          <w:rFonts w:hint="eastAsia"/>
        </w:rPr>
        <w:br/>
      </w:r>
      <w:r>
        <w:rPr>
          <w:rFonts w:hint="eastAsia"/>
        </w:rPr>
        <w:t>　　　　二、2008年肯德基加快本土化步伐</w:t>
      </w:r>
      <w:r>
        <w:rPr>
          <w:rFonts w:hint="eastAsia"/>
        </w:rPr>
        <w:br/>
      </w:r>
      <w:r>
        <w:rPr>
          <w:rFonts w:hint="eastAsia"/>
        </w:rPr>
        <w:t>　　　　三、西式快餐本土化发展策略</w:t>
      </w:r>
      <w:r>
        <w:rPr>
          <w:rFonts w:hint="eastAsia"/>
        </w:rPr>
        <w:br/>
      </w:r>
      <w:r>
        <w:rPr>
          <w:rFonts w:hint="eastAsia"/>
        </w:rPr>
        <w:t>　　第四节 2009-2010年中国各地区西式快餐的发展分析</w:t>
      </w:r>
      <w:r>
        <w:rPr>
          <w:rFonts w:hint="eastAsia"/>
        </w:rPr>
        <w:br/>
      </w:r>
      <w:r>
        <w:rPr>
          <w:rFonts w:hint="eastAsia"/>
        </w:rPr>
        <w:t>　　　　一、2008年广州西式快餐大幅增长</w:t>
      </w:r>
      <w:r>
        <w:rPr>
          <w:rFonts w:hint="eastAsia"/>
        </w:rPr>
        <w:br/>
      </w:r>
      <w:r>
        <w:rPr>
          <w:rFonts w:hint="eastAsia"/>
        </w:rPr>
        <w:t>　　　　二、成都西式快餐市场竞争日趋激烈</w:t>
      </w:r>
      <w:r>
        <w:rPr>
          <w:rFonts w:hint="eastAsia"/>
        </w:rPr>
        <w:br/>
      </w:r>
      <w:r>
        <w:rPr>
          <w:rFonts w:hint="eastAsia"/>
        </w:rPr>
        <w:t>　　　　三、洋快餐在天津加速扩张</w:t>
      </w:r>
      <w:r>
        <w:rPr>
          <w:rFonts w:hint="eastAsia"/>
        </w:rPr>
        <w:br/>
      </w:r>
      <w:r>
        <w:rPr>
          <w:rFonts w:hint="eastAsia"/>
        </w:rPr>
        <w:t>　　　　四、西式快餐进军海口推动其快餐业的发展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2009-2010年中国主要地区快餐业的发展分析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三、2008年中式快餐“东方既白”进入北京市场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三、2008年底为刺激消费上海洋快餐初次降价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三、2008年底广州快餐业降价成主流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四、中式快餐“东方既白”发力广州市场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四、2008年底深圳快餐配送全面实行标准化管理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四、2009年天津快餐市场上演价格战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一、2008年外来品牌抢滩江城中高端快餐市场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2009-2010年中国快餐业的市场竞争格局分析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2009-2010年中国快餐业的竞争状况</w:t>
      </w:r>
      <w:r>
        <w:rPr>
          <w:rFonts w:hint="eastAsia"/>
        </w:rPr>
        <w:br/>
      </w:r>
      <w:r>
        <w:rPr>
          <w:rFonts w:hint="eastAsia"/>
        </w:rPr>
        <w:t>　　　　一、快餐业竞争进入新阶段</w:t>
      </w:r>
      <w:r>
        <w:rPr>
          <w:rFonts w:hint="eastAsia"/>
        </w:rPr>
        <w:br/>
      </w:r>
      <w:r>
        <w:rPr>
          <w:rFonts w:hint="eastAsia"/>
        </w:rPr>
        <w:t>　　　　二、奥运激发快餐外送业务竞争激烈</w:t>
      </w:r>
      <w:r>
        <w:rPr>
          <w:rFonts w:hint="eastAsia"/>
        </w:rPr>
        <w:br/>
      </w:r>
      <w:r>
        <w:rPr>
          <w:rFonts w:hint="eastAsia"/>
        </w:rPr>
        <w:t>　　　　三、西式快餐品牌竞争打出“节能”牌</w:t>
      </w:r>
      <w:r>
        <w:rPr>
          <w:rFonts w:hint="eastAsia"/>
        </w:rPr>
        <w:br/>
      </w:r>
      <w:r>
        <w:rPr>
          <w:rFonts w:hint="eastAsia"/>
        </w:rPr>
        <w:t>　　　　四、洋快餐大颚轮流降价促销价格竞争愈演愈烈</w:t>
      </w:r>
      <w:r>
        <w:rPr>
          <w:rFonts w:hint="eastAsia"/>
        </w:rPr>
        <w:br/>
      </w:r>
      <w:r>
        <w:rPr>
          <w:rFonts w:hint="eastAsia"/>
        </w:rPr>
        <w:t>　　　　五、市场竞争激烈快餐品牌争打“情感牌”</w:t>
      </w:r>
      <w:r>
        <w:rPr>
          <w:rFonts w:hint="eastAsia"/>
        </w:rPr>
        <w:br/>
      </w:r>
      <w:r>
        <w:rPr>
          <w:rFonts w:hint="eastAsia"/>
        </w:rPr>
        <w:t>　　第二节 2009-2010年中式快餐与西式快餐的对比分析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一、中西快餐的不同点</w:t>
      </w:r>
      <w:r>
        <w:rPr>
          <w:rFonts w:hint="eastAsia"/>
        </w:rPr>
        <w:br/>
      </w:r>
      <w:r>
        <w:rPr>
          <w:rFonts w:hint="eastAsia"/>
        </w:rPr>
        <w:t>　　　　二、中西快餐竞争力对比</w:t>
      </w:r>
      <w:r>
        <w:rPr>
          <w:rFonts w:hint="eastAsia"/>
        </w:rPr>
        <w:br/>
      </w:r>
      <w:r>
        <w:rPr>
          <w:rFonts w:hint="eastAsia"/>
        </w:rPr>
        <w:t>　　　　三、中西快餐营养对比</w:t>
      </w:r>
      <w:r>
        <w:rPr>
          <w:rFonts w:hint="eastAsia"/>
        </w:rPr>
        <w:br/>
      </w:r>
      <w:r>
        <w:rPr>
          <w:rFonts w:hint="eastAsia"/>
        </w:rPr>
        <w:t>　　　　四、中西快餐产品优势比较</w:t>
      </w:r>
      <w:r>
        <w:rPr>
          <w:rFonts w:hint="eastAsia"/>
        </w:rPr>
        <w:br/>
      </w:r>
      <w:r>
        <w:rPr>
          <w:rFonts w:hint="eastAsia"/>
        </w:rPr>
        <w:t>　　第三节 2009-2010年中西快餐的市场竞争概况</w:t>
      </w:r>
      <w:r>
        <w:rPr>
          <w:rFonts w:hint="eastAsia"/>
        </w:rPr>
        <w:br/>
      </w:r>
      <w:r>
        <w:rPr>
          <w:rFonts w:hint="eastAsia"/>
        </w:rPr>
        <w:t>　　　　一、中西快餐业竞争激烈</w:t>
      </w:r>
      <w:r>
        <w:rPr>
          <w:rFonts w:hint="eastAsia"/>
        </w:rPr>
        <w:br/>
      </w:r>
      <w:r>
        <w:rPr>
          <w:rFonts w:hint="eastAsia"/>
        </w:rPr>
        <w:t>　　　　二、我国中式快餐业产业竞争力的实证分析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三、中式快餐市场竞争乏力</w:t>
      </w:r>
      <w:r>
        <w:rPr>
          <w:rFonts w:hint="eastAsia"/>
        </w:rPr>
        <w:br/>
      </w:r>
      <w:r>
        <w:rPr>
          <w:rFonts w:hint="eastAsia"/>
        </w:rPr>
        <w:t>　　第四节 2009-2010年餐饮业的竞争战略分析</w:t>
      </w:r>
      <w:r>
        <w:rPr>
          <w:rFonts w:hint="eastAsia"/>
        </w:rPr>
        <w:br/>
      </w:r>
      <w:r>
        <w:rPr>
          <w:rFonts w:hint="eastAsia"/>
        </w:rPr>
        <w:t>　　　　一、餐饮业市场竞争战略选择之顾客价值战略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二、餐饮业市场竞争战略之卫生战略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三、餐饮业市场竞争战略选择之特色战略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四、餐饮业市场竞争战略选择之标准化战略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2009-2010年主要快餐企业竞争力分析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二、肯德基的成功经验</w:t>
      </w:r>
      <w:r>
        <w:rPr>
          <w:rFonts w:hint="eastAsia"/>
        </w:rPr>
        <w:br/>
      </w:r>
      <w:r>
        <w:rPr>
          <w:rFonts w:hint="eastAsia"/>
        </w:rPr>
        <w:t>　　　　三、肯德基在中国成功战略分析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四、肯德基的特许经营策略分析</w:t>
      </w:r>
      <w:r>
        <w:rPr>
          <w:rFonts w:hint="eastAsia"/>
        </w:rPr>
        <w:br/>
      </w:r>
      <w:r>
        <w:rPr>
          <w:rFonts w:hint="eastAsia"/>
        </w:rPr>
        <w:t>　　　　五、肯德基的“本土化”策略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二、2007年麦当劳经营状况</w:t>
      </w:r>
      <w:r>
        <w:rPr>
          <w:rFonts w:hint="eastAsia"/>
        </w:rPr>
        <w:br/>
      </w:r>
      <w:r>
        <w:rPr>
          <w:rFonts w:hint="eastAsia"/>
        </w:rPr>
        <w:t>　　　　三、2008年麦当劳经营状况</w:t>
      </w:r>
      <w:r>
        <w:rPr>
          <w:rFonts w:hint="eastAsia"/>
        </w:rPr>
        <w:br/>
      </w:r>
      <w:r>
        <w:rPr>
          <w:rFonts w:hint="eastAsia"/>
        </w:rPr>
        <w:t>　　　　四、麦当劳的经营理念</w:t>
      </w:r>
      <w:r>
        <w:rPr>
          <w:rFonts w:hint="eastAsia"/>
        </w:rPr>
        <w:br/>
      </w:r>
      <w:r>
        <w:rPr>
          <w:rFonts w:hint="eastAsia"/>
        </w:rPr>
        <w:t>　　　　五、麦当劳高效服务的流程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四、2009年中德克士在华店面扩至千家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三、丽华快餐的成功经验</w:t>
      </w:r>
      <w:r>
        <w:rPr>
          <w:rFonts w:hint="eastAsia"/>
        </w:rPr>
        <w:br/>
      </w:r>
      <w:r>
        <w:rPr>
          <w:rFonts w:hint="eastAsia"/>
        </w:rPr>
        <w:t>　　　　四、丽华快餐在北京的发展策略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三、2008年1-12月味千拉面经营状况分析</w:t>
      </w:r>
      <w:r>
        <w:rPr>
          <w:rFonts w:hint="eastAsia"/>
        </w:rPr>
        <w:br/>
      </w:r>
      <w:r>
        <w:rPr>
          <w:rFonts w:hint="eastAsia"/>
        </w:rPr>
        <w:t>　　　　四、味千中国收购深圳味千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2009-2010年中国快餐餐具及包装市场分析</w:t>
      </w:r>
      <w:r>
        <w:rPr>
          <w:rFonts w:hint="eastAsia"/>
        </w:rPr>
        <w:br/>
      </w:r>
      <w:r>
        <w:rPr>
          <w:rFonts w:hint="eastAsia"/>
        </w:rPr>
        <w:t>　　第一节 一次性快餐餐具</w:t>
      </w:r>
      <w:r>
        <w:rPr>
          <w:rFonts w:hint="eastAsia"/>
        </w:rPr>
        <w:br/>
      </w:r>
      <w:r>
        <w:rPr>
          <w:rFonts w:hint="eastAsia"/>
        </w:rPr>
        <w:t>　　　　一、一次性快餐餐具的种类</w:t>
      </w:r>
      <w:r>
        <w:rPr>
          <w:rFonts w:hint="eastAsia"/>
        </w:rPr>
        <w:br/>
      </w:r>
      <w:r>
        <w:rPr>
          <w:rFonts w:hint="eastAsia"/>
        </w:rPr>
        <w:t>　　　　二、一次性快餐餐具的发展概况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三、一次性快餐餐具存在的问题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四、一次性快餐餐具发展建议</w:t>
      </w:r>
      <w:r>
        <w:rPr>
          <w:rFonts w:hint="eastAsia"/>
        </w:rPr>
        <w:br/>
      </w:r>
      <w:r>
        <w:rPr>
          <w:rFonts w:hint="eastAsia"/>
        </w:rPr>
        <w:t>　　第二节 发泡塑料快餐餐具</w:t>
      </w:r>
      <w:r>
        <w:rPr>
          <w:rFonts w:hint="eastAsia"/>
        </w:rPr>
        <w:br/>
      </w:r>
      <w:r>
        <w:rPr>
          <w:rFonts w:hint="eastAsia"/>
        </w:rPr>
        <w:t>　　　　一、发泡塑料快餐餐具四大特点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二、中国一次性发泡塑料餐具的年销售量为100亿只</w:t>
      </w:r>
      <w:r>
        <w:rPr>
          <w:rFonts w:hint="eastAsia"/>
        </w:rPr>
        <w:br/>
      </w:r>
      <w:r>
        <w:rPr>
          <w:rFonts w:hint="eastAsia"/>
        </w:rPr>
        <w:t>　　　　三、一次性发泡塑料餐具被禁用</w:t>
      </w:r>
      <w:r>
        <w:rPr>
          <w:rFonts w:hint="eastAsia"/>
        </w:rPr>
        <w:br/>
      </w:r>
      <w:r>
        <w:rPr>
          <w:rFonts w:hint="eastAsia"/>
        </w:rPr>
        <w:t>　　　　四、发泡塑料餐具仍在市场销售</w:t>
      </w:r>
      <w:r>
        <w:rPr>
          <w:rFonts w:hint="eastAsia"/>
        </w:rPr>
        <w:br/>
      </w:r>
      <w:r>
        <w:rPr>
          <w:rFonts w:hint="eastAsia"/>
        </w:rPr>
        <w:t>　　　　五、PS餐盒屡禁不止的原因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四、纸质快餐餐具的趋势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2010-2014年中国快餐业的投资机会与风险分析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金融危机下餐饮业投资分析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三、金融危机为快餐业带来意外商机</w:t>
      </w:r>
      <w:r>
        <w:rPr>
          <w:rFonts w:hint="eastAsia"/>
        </w:rPr>
        <w:br/>
      </w:r>
      <w:r>
        <w:rPr>
          <w:rFonts w:hint="eastAsia"/>
        </w:rPr>
        <w:t>　　　　四、金融危机下中式快餐发展机会大于挑战</w:t>
      </w:r>
      <w:r>
        <w:rPr>
          <w:rFonts w:hint="eastAsia"/>
        </w:rPr>
        <w:br/>
      </w:r>
      <w:r>
        <w:rPr>
          <w:rFonts w:hint="eastAsia"/>
        </w:rPr>
        <w:t>　　　　五、餐饮业应对金融危机的方式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一、餐饮业的投资特性</w:t>
      </w:r>
      <w:r>
        <w:rPr>
          <w:rFonts w:hint="eastAsia"/>
        </w:rPr>
        <w:br/>
      </w:r>
      <w:r>
        <w:rPr>
          <w:rFonts w:hint="eastAsia"/>
        </w:rPr>
        <w:t>　　　　二、中国快餐市场迎来又一投资热潮</w:t>
      </w:r>
      <w:r>
        <w:rPr>
          <w:rFonts w:hint="eastAsia"/>
        </w:rPr>
        <w:br/>
      </w:r>
      <w:r>
        <w:rPr>
          <w:rFonts w:hint="eastAsia"/>
        </w:rPr>
        <w:t>　　　　三、特许加盟已成为快餐业发展的主流模式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第三节 2010-2014年中国快餐投资模式及策略分析</w:t>
      </w:r>
      <w:r>
        <w:rPr>
          <w:rFonts w:hint="eastAsia"/>
        </w:rPr>
        <w:br/>
      </w:r>
      <w:r>
        <w:rPr>
          <w:rFonts w:hint="eastAsia"/>
        </w:rPr>
        <w:t>　　　　一、中式快餐连锁经营</w:t>
      </w:r>
      <w:r>
        <w:rPr>
          <w:rFonts w:hint="eastAsia"/>
        </w:rPr>
        <w:br/>
      </w:r>
      <w:r>
        <w:rPr>
          <w:rFonts w:hint="eastAsia"/>
        </w:rPr>
        <w:t>　　　　二、小型中式快餐店投资模式</w:t>
      </w:r>
      <w:r>
        <w:rPr>
          <w:rFonts w:hint="eastAsia"/>
        </w:rPr>
        <w:br/>
      </w:r>
      <w:r>
        <w:rPr>
          <w:rFonts w:hint="eastAsia"/>
        </w:rPr>
        <w:t>　　　　三、快餐速递投资运营策略</w:t>
      </w:r>
      <w:r>
        <w:rPr>
          <w:rFonts w:hint="eastAsia"/>
        </w:rPr>
        <w:br/>
      </w:r>
      <w:r>
        <w:rPr>
          <w:rFonts w:hint="eastAsia"/>
        </w:rPr>
        <w:t>　　第四节 2010-2014年中国快餐业投资前景分析</w:t>
      </w:r>
      <w:r>
        <w:rPr>
          <w:rFonts w:hint="eastAsia"/>
        </w:rPr>
        <w:br/>
      </w:r>
      <w:r>
        <w:rPr>
          <w:rFonts w:hint="eastAsia"/>
        </w:rPr>
        <w:t>　　　　一、中式快餐业未来潜力大</w:t>
      </w:r>
      <w:r>
        <w:rPr>
          <w:rFonts w:hint="eastAsia"/>
        </w:rPr>
        <w:br/>
      </w:r>
      <w:r>
        <w:rPr>
          <w:rFonts w:hint="eastAsia"/>
        </w:rPr>
        <w:t>　　　　二、加盟快餐行业将成为新的投资热点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2010-2014年中国快餐业发展趋势分析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2010-2014年中国餐饮业的发展趋势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中-智-林－2010-2014年中国快餐业发展预期分析</w:t>
      </w:r>
      <w:r>
        <w:rPr>
          <w:rFonts w:hint="eastAsia"/>
        </w:rPr>
        <w:br/>
      </w:r>
      <w:r>
        <w:rPr>
          <w:rFonts w:hint="eastAsia"/>
        </w:rPr>
        <w:t>　　　　一、新世纪快餐业发展走势</w:t>
      </w:r>
      <w:r>
        <w:rPr>
          <w:rFonts w:hint="eastAsia"/>
        </w:rPr>
        <w:br/>
      </w:r>
      <w:r>
        <w:rPr>
          <w:rFonts w:hint="eastAsia"/>
        </w:rPr>
        <w:t>　　　　二、中国快餐市场发展的趋势分析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三、洋快餐向“健康快餐”发展</w:t>
      </w:r>
      <w:r>
        <w:rPr>
          <w:rFonts w:hint="eastAsia"/>
        </w:rPr>
        <w:br/>
      </w:r>
      <w:r>
        <w:rPr>
          <w:rFonts w:hint="eastAsia"/>
        </w:rPr>
        <w:t>　　　　四、休闲快餐业发展空间广阔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2000-2008年肯德基、麦当劳在中国连锁店数量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2009年我国肯德基餐单</w:t>
      </w:r>
      <w:r>
        <w:rPr>
          <w:rFonts w:hint="eastAsia"/>
        </w:rPr>
        <w:br/>
      </w:r>
      <w:r>
        <w:rPr>
          <w:rFonts w:hint="eastAsia"/>
        </w:rPr>
        <w:t>　　图表 2002-2007年中国限额以上连锁快餐店数量增长趋势图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2007年中国限额以上连锁餐饮业态增长率对比图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2007年中国限额以上连锁餐饮业态构成情况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2002-2007年中国限额以上连锁快餐店营业面积增长趋势图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2002-2007年中国限额以上连锁快餐店从业人员增长趋势图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2004-2007年中国限额以上连锁快餐店餐位数增长趋势图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2003-2007年中国规模以上连锁快餐店营业收入增长趋势图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2003-2007年中国规模以上连锁快餐店餐费及销售收入增长趋势图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79735d854daa" w:history="1">
        <w:r>
          <w:rPr>
            <w:rStyle w:val="Hyperlink"/>
          </w:rPr>
          <w:t>2010-2014年中国快餐业运行态势及发展前景正文分析报告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379735d854daa" w:history="1">
        <w:r>
          <w:rPr>
            <w:rStyle w:val="Hyperlink"/>
          </w:rPr>
          <w:t>https://www.20087.com/2010-01/R_2010_2014kuaicanyeyunxingtaishijifazBaoGao.html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b196cf5214d4c" w:history="1">
      <w:r>
        <w:rPr>
          <w:rStyle w:val="Hyperlink"/>
        </w:rPr>
        <w:t>2010-2014年中国快餐业运行态势及发展前景正文分析报告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kuaicanyeyunxingtaishijifazBaoGao.html" TargetMode="External" Id="Rcfe379735d8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kuaicanyeyunxingtaishijifazBaoGao.html" TargetMode="External" Id="Rce5b196cf521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2010-01-25T07:30:00Z</dcterms:created>
  <dcterms:modified xsi:type="dcterms:W3CDTF">2010-01-25T08:30:00Z</dcterms:modified>
  <dc:subject>2010-2014年中国快餐业运行态势及发展前景正文分析报告</dc:subject>
  <dc:title>2010-2014年中国快餐业运行态势及发展前景正文分析报告</dc:title>
  <cp:keywords>2010-2014年中国快餐业运行态势及发展前景正文分析报告</cp:keywords>
  <dc:description>2010-2014年中国快餐业运行态势及发展前景正文分析报告</dc:description>
</cp:coreProperties>
</file>