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6d32c8a72492d" w:history="1">
              <w:r>
                <w:rPr>
                  <w:rStyle w:val="Hyperlink"/>
                </w:rPr>
                <w:t>2010-2014年中国降脂药产品市场动态及投资前景咨询报告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6d32c8a72492d" w:history="1">
              <w:r>
                <w:rPr>
                  <w:rStyle w:val="Hyperlink"/>
                </w:rPr>
                <w:t>2010-2014年中国降脂药产品市场动态及投资前景咨询报告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6d32c8a72492d" w:history="1">
                <w:r>
                  <w:rPr>
                    <w:rStyle w:val="Hyperlink"/>
                  </w:rPr>
                  <w:t>https://www.20087.com/2010-01/R_2010_2014jiangzhiyaochanpinshichangdBaoGao.html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2009-2010年世界降脂药产业发展形势分析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2009-2010年世界降脂药市场发展概述</w:t>
      </w:r>
      <w:r>
        <w:rPr>
          <w:rFonts w:hint="eastAsia"/>
        </w:rPr>
        <w:br/>
      </w:r>
      <w:r>
        <w:rPr>
          <w:rFonts w:hint="eastAsia"/>
        </w:rPr>
        <w:t>　　　　一、全球降脂类药物销售额分析</w:t>
      </w:r>
      <w:r>
        <w:rPr>
          <w:rFonts w:hint="eastAsia"/>
        </w:rPr>
        <w:br/>
      </w:r>
      <w:r>
        <w:rPr>
          <w:rFonts w:hint="eastAsia"/>
        </w:rPr>
        <w:t>　　　　二、国外降血脂药研究开发现状</w:t>
      </w:r>
      <w:r>
        <w:rPr>
          <w:rFonts w:hint="eastAsia"/>
        </w:rPr>
        <w:br/>
      </w:r>
      <w:r>
        <w:rPr>
          <w:rFonts w:hint="eastAsia"/>
        </w:rPr>
        <w:t>　　　　三、降脂药领域研发依然活跃</w:t>
      </w:r>
      <w:r>
        <w:rPr>
          <w:rFonts w:hint="eastAsia"/>
        </w:rPr>
        <w:br/>
      </w:r>
      <w:r>
        <w:rPr>
          <w:rFonts w:hint="eastAsia"/>
        </w:rPr>
        <w:t>　　第二节 2009-2010年世界各国降脂药市场运行动态分析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2010-2014年世界降脂药产业发展趋势预测分析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2009-2010年世界降脂药顶级企业竞争战略分析</w:t>
      </w:r>
      <w:r>
        <w:rPr>
          <w:rFonts w:hint="eastAsia"/>
        </w:rPr>
        <w:br/>
      </w:r>
      <w:r>
        <w:rPr>
          <w:rFonts w:hint="eastAsia"/>
        </w:rPr>
        <w:t>　　第一节 法国利博福尼制药公司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二、2009-2010年企业经营状况分析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三、2009-2010年企业研发进展分析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意大利爱宝大药厂</w:t>
      </w:r>
      <w:r>
        <w:rPr>
          <w:rFonts w:hint="eastAsia"/>
        </w:rPr>
        <w:br/>
      </w:r>
      <w:r>
        <w:rPr>
          <w:rFonts w:hint="eastAsia"/>
        </w:rPr>
        <w:t>　　第三节 中美上海施贵宝制药有限公司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2009-2010年中国降脂药产业运行环境分析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2009-2010年中国降脂药产业政策环境分析</w:t>
      </w:r>
      <w:r>
        <w:rPr>
          <w:rFonts w:hint="eastAsia"/>
        </w:rPr>
        <w:br/>
      </w:r>
      <w:r>
        <w:rPr>
          <w:rFonts w:hint="eastAsia"/>
        </w:rPr>
        <w:t>　　　　一、2007年环保、GMP新规酝酿成本压力考验药企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二、2007年《中医药创新发展规划纲要》发布实施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2009-2010年中国降脂药产业社会环境分析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2009-2010年中国降脂药产业营运格局分析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2009-2010年中国降脂药产业发展概况分析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一、国内降脂药产业规模在不断扩大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二、促进我国降脂药发展迅速因素分析</w:t>
      </w:r>
      <w:r>
        <w:rPr>
          <w:rFonts w:hint="eastAsia"/>
        </w:rPr>
        <w:br/>
      </w:r>
      <w:r>
        <w:rPr>
          <w:rFonts w:hint="eastAsia"/>
        </w:rPr>
        <w:t>　　　　三、降脂药物品牌发展分析</w:t>
      </w:r>
      <w:r>
        <w:rPr>
          <w:rFonts w:hint="eastAsia"/>
        </w:rPr>
        <w:br/>
      </w:r>
      <w:r>
        <w:rPr>
          <w:rFonts w:hint="eastAsia"/>
        </w:rPr>
        <w:t>　　第二节 2009-2010年中国降脂药技术研发分析</w:t>
      </w:r>
      <w:r>
        <w:rPr>
          <w:rFonts w:hint="eastAsia"/>
        </w:rPr>
        <w:br/>
      </w:r>
      <w:r>
        <w:rPr>
          <w:rFonts w:hint="eastAsia"/>
        </w:rPr>
        <w:t>　　　　一、中国降脂药技术研发阶段分析</w:t>
      </w:r>
      <w:r>
        <w:rPr>
          <w:rFonts w:hint="eastAsia"/>
        </w:rPr>
        <w:br/>
      </w:r>
      <w:r>
        <w:rPr>
          <w:rFonts w:hint="eastAsia"/>
        </w:rPr>
        <w:t>　　　　二、2008年中国降脂药技术新研发分析</w:t>
      </w:r>
      <w:r>
        <w:rPr>
          <w:rFonts w:hint="eastAsia"/>
        </w:rPr>
        <w:br/>
      </w:r>
      <w:r>
        <w:rPr>
          <w:rFonts w:hint="eastAsia"/>
        </w:rPr>
        <w:t>　　　　三、2009-2010年中国降脂药技术与世界技术比较分析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2008年中国降脂药市场在建项目分析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2009-2010年中国降脂产品市场运行态势分析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2009-2010年我国降脂产品市场发展状况分析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一、降脂产品市场供给分析</w:t>
      </w:r>
      <w:r>
        <w:rPr>
          <w:rFonts w:hint="eastAsia"/>
        </w:rPr>
        <w:br/>
      </w:r>
      <w:r>
        <w:rPr>
          <w:rFonts w:hint="eastAsia"/>
        </w:rPr>
        <w:t>　　　　二、降脂药市场需求分析</w:t>
      </w:r>
      <w:r>
        <w:rPr>
          <w:rFonts w:hint="eastAsia"/>
        </w:rPr>
        <w:br/>
      </w:r>
      <w:r>
        <w:rPr>
          <w:rFonts w:hint="eastAsia"/>
        </w:rPr>
        <w:t>　　　　三、2009-2010年我国降脂药市场热点问题发展分析</w:t>
      </w:r>
      <w:r>
        <w:rPr>
          <w:rFonts w:hint="eastAsia"/>
        </w:rPr>
        <w:br/>
      </w:r>
      <w:r>
        <w:rPr>
          <w:rFonts w:hint="eastAsia"/>
        </w:rPr>
        <w:t>　　第二节 2009-2010年我国降脂药市场发展动态分析</w:t>
      </w:r>
      <w:r>
        <w:rPr>
          <w:rFonts w:hint="eastAsia"/>
        </w:rPr>
        <w:br/>
      </w:r>
      <w:r>
        <w:rPr>
          <w:rFonts w:hint="eastAsia"/>
        </w:rPr>
        <w:t>　　　　一、2008年古巴降脂药多廿烷醇进入我国</w:t>
      </w:r>
      <w:r>
        <w:rPr>
          <w:rFonts w:hint="eastAsia"/>
        </w:rPr>
        <w:br/>
      </w:r>
      <w:r>
        <w:rPr>
          <w:rFonts w:hint="eastAsia"/>
        </w:rPr>
        <w:t>　　　　二、2008年我国降脂药细分市场前景乐观</w:t>
      </w:r>
      <w:r>
        <w:rPr>
          <w:rFonts w:hint="eastAsia"/>
        </w:rPr>
        <w:br/>
      </w:r>
      <w:r>
        <w:rPr>
          <w:rFonts w:hint="eastAsia"/>
        </w:rPr>
        <w:t>　　　　三、2009-2010年我国降脂药外资企业动态分析</w:t>
      </w:r>
      <w:r>
        <w:rPr>
          <w:rFonts w:hint="eastAsia"/>
        </w:rPr>
        <w:br/>
      </w:r>
      <w:r>
        <w:rPr>
          <w:rFonts w:hint="eastAsia"/>
        </w:rPr>
        <w:t>　　第三节 2009-2010年我国降脂药市场对世界市场影响分析</w:t>
      </w:r>
      <w:r>
        <w:rPr>
          <w:rFonts w:hint="eastAsia"/>
        </w:rPr>
        <w:br/>
      </w:r>
      <w:r>
        <w:rPr>
          <w:rFonts w:hint="eastAsia"/>
        </w:rPr>
        <w:t>　　第四节 2001-2009年中国药品进出口贸易分析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2009-2010年中国典型降脂药细分市场分析</w:t>
      </w:r>
      <w:r>
        <w:rPr>
          <w:rFonts w:hint="eastAsia"/>
        </w:rPr>
        <w:br/>
      </w:r>
      <w:r>
        <w:rPr>
          <w:rFonts w:hint="eastAsia"/>
        </w:rPr>
        <w:t>　　第一节 他汀类药物</w:t>
      </w:r>
      <w:r>
        <w:rPr>
          <w:rFonts w:hint="eastAsia"/>
        </w:rPr>
        <w:br/>
      </w:r>
      <w:r>
        <w:rPr>
          <w:rFonts w:hint="eastAsia"/>
        </w:rPr>
        <w:t>　　　　一、辛伐他汀</w:t>
      </w:r>
      <w:r>
        <w:rPr>
          <w:rFonts w:hint="eastAsia"/>
        </w:rPr>
        <w:br/>
      </w:r>
      <w:r>
        <w:rPr>
          <w:rFonts w:hint="eastAsia"/>
        </w:rPr>
        <w:t>　　　　二、洛伐他汀</w:t>
      </w:r>
      <w:r>
        <w:rPr>
          <w:rFonts w:hint="eastAsia"/>
        </w:rPr>
        <w:br/>
      </w:r>
      <w:r>
        <w:rPr>
          <w:rFonts w:hint="eastAsia"/>
        </w:rPr>
        <w:t>　　　　三、普伐他汀</w:t>
      </w:r>
      <w:r>
        <w:rPr>
          <w:rFonts w:hint="eastAsia"/>
        </w:rPr>
        <w:br/>
      </w:r>
      <w:r>
        <w:rPr>
          <w:rFonts w:hint="eastAsia"/>
        </w:rPr>
        <w:t>　　　　四、氟伐他汀</w:t>
      </w:r>
      <w:r>
        <w:rPr>
          <w:rFonts w:hint="eastAsia"/>
        </w:rPr>
        <w:br/>
      </w:r>
      <w:r>
        <w:rPr>
          <w:rFonts w:hint="eastAsia"/>
        </w:rPr>
        <w:t>　　　　五、阿托伐他汀</w:t>
      </w:r>
      <w:r>
        <w:rPr>
          <w:rFonts w:hint="eastAsia"/>
        </w:rPr>
        <w:br/>
      </w:r>
      <w:r>
        <w:rPr>
          <w:rFonts w:hint="eastAsia"/>
        </w:rPr>
        <w:t>　　　　六、瑞舒伐他汀</w:t>
      </w:r>
      <w:r>
        <w:rPr>
          <w:rFonts w:hint="eastAsia"/>
        </w:rPr>
        <w:br/>
      </w:r>
      <w:r>
        <w:rPr>
          <w:rFonts w:hint="eastAsia"/>
        </w:rPr>
        <w:t>　　第二节 苯氧芳酸类</w:t>
      </w:r>
      <w:r>
        <w:rPr>
          <w:rFonts w:hint="eastAsia"/>
        </w:rPr>
        <w:br/>
      </w:r>
      <w:r>
        <w:rPr>
          <w:rFonts w:hint="eastAsia"/>
        </w:rPr>
        <w:t>　　　　一、非诺贝特</w:t>
      </w:r>
      <w:r>
        <w:rPr>
          <w:rFonts w:hint="eastAsia"/>
        </w:rPr>
        <w:br/>
      </w:r>
      <w:r>
        <w:rPr>
          <w:rFonts w:hint="eastAsia"/>
        </w:rPr>
        <w:t>　　　　二、吉非贝齐</w:t>
      </w:r>
      <w:r>
        <w:rPr>
          <w:rFonts w:hint="eastAsia"/>
        </w:rPr>
        <w:br/>
      </w:r>
      <w:r>
        <w:rPr>
          <w:rFonts w:hint="eastAsia"/>
        </w:rPr>
        <w:t>　　第三节 烟酸类</w:t>
      </w:r>
      <w:r>
        <w:rPr>
          <w:rFonts w:hint="eastAsia"/>
        </w:rPr>
        <w:br/>
      </w:r>
      <w:r>
        <w:rPr>
          <w:rFonts w:hint="eastAsia"/>
        </w:rPr>
        <w:t>　　　　一、维生素E烟酸酯</w:t>
      </w:r>
      <w:r>
        <w:rPr>
          <w:rFonts w:hint="eastAsia"/>
        </w:rPr>
        <w:br/>
      </w:r>
      <w:r>
        <w:rPr>
          <w:rFonts w:hint="eastAsia"/>
        </w:rPr>
        <w:t>　　　　二、阿西莫司</w:t>
      </w:r>
      <w:r>
        <w:rPr>
          <w:rFonts w:hint="eastAsia"/>
        </w:rPr>
        <w:br/>
      </w:r>
      <w:r>
        <w:rPr>
          <w:rFonts w:hint="eastAsia"/>
        </w:rPr>
        <w:t>　　第四节 中成药类</w:t>
      </w:r>
      <w:r>
        <w:rPr>
          <w:rFonts w:hint="eastAsia"/>
        </w:rPr>
        <w:br/>
      </w:r>
      <w:r>
        <w:rPr>
          <w:rFonts w:hint="eastAsia"/>
        </w:rPr>
        <w:t>　　　　一、脂必妥</w:t>
      </w:r>
      <w:r>
        <w:rPr>
          <w:rFonts w:hint="eastAsia"/>
        </w:rPr>
        <w:br/>
      </w:r>
      <w:r>
        <w:rPr>
          <w:rFonts w:hint="eastAsia"/>
        </w:rPr>
        <w:t>　　　　二、血脂康</w:t>
      </w:r>
      <w:r>
        <w:rPr>
          <w:rFonts w:hint="eastAsia"/>
        </w:rPr>
        <w:br/>
      </w:r>
      <w:r>
        <w:rPr>
          <w:rFonts w:hint="eastAsia"/>
        </w:rPr>
        <w:t>　　　　三、绞股蓝总甙</w:t>
      </w:r>
      <w:r>
        <w:rPr>
          <w:rFonts w:hint="eastAsia"/>
        </w:rPr>
        <w:br/>
      </w:r>
      <w:r>
        <w:rPr>
          <w:rFonts w:hint="eastAsia"/>
        </w:rPr>
        <w:t>　　第五节 类肝素类</w:t>
      </w:r>
      <w:r>
        <w:rPr>
          <w:rFonts w:hint="eastAsia"/>
        </w:rPr>
        <w:br/>
      </w:r>
      <w:r>
        <w:rPr>
          <w:rFonts w:hint="eastAsia"/>
        </w:rPr>
        <w:t>　　　　一、藻酸双酯钠</w:t>
      </w:r>
      <w:r>
        <w:rPr>
          <w:rFonts w:hint="eastAsia"/>
        </w:rPr>
        <w:br/>
      </w:r>
      <w:r>
        <w:rPr>
          <w:rFonts w:hint="eastAsia"/>
        </w:rPr>
        <w:t>　　　　二、甘糖酯</w:t>
      </w:r>
      <w:r>
        <w:rPr>
          <w:rFonts w:hint="eastAsia"/>
        </w:rPr>
        <w:br/>
      </w:r>
      <w:r>
        <w:rPr>
          <w:rFonts w:hint="eastAsia"/>
        </w:rPr>
        <w:t>　　第六节 多不饱和脂肪酸类</w:t>
      </w:r>
      <w:r>
        <w:rPr>
          <w:rFonts w:hint="eastAsia"/>
        </w:rPr>
        <w:br/>
      </w:r>
      <w:r>
        <w:rPr>
          <w:rFonts w:hint="eastAsia"/>
        </w:rPr>
        <w:t>　　　　一、ω-3脂肪酸（多烯酸乙酯）</w:t>
      </w:r>
      <w:r>
        <w:rPr>
          <w:rFonts w:hint="eastAsia"/>
        </w:rPr>
        <w:br/>
      </w:r>
      <w:r>
        <w:rPr>
          <w:rFonts w:hint="eastAsia"/>
        </w:rPr>
        <w:t>　　　　二、角鲨烯</w:t>
      </w:r>
      <w:r>
        <w:rPr>
          <w:rFonts w:hint="eastAsia"/>
        </w:rPr>
        <w:br/>
      </w:r>
      <w:r>
        <w:rPr>
          <w:rFonts w:hint="eastAsia"/>
        </w:rPr>
        <w:t>　　　　三、复方亚油酸</w:t>
      </w:r>
      <w:r>
        <w:rPr>
          <w:rFonts w:hint="eastAsia"/>
        </w:rPr>
        <w:br/>
      </w:r>
      <w:r>
        <w:rPr>
          <w:rFonts w:hint="eastAsia"/>
        </w:rPr>
        <w:t>　　　　四、月见草油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2009-2010年中国降脂产品市场竞争格局分析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2009-2010年中国降脂产品行业竞争分析</w:t>
      </w:r>
      <w:r>
        <w:rPr>
          <w:rFonts w:hint="eastAsia"/>
        </w:rPr>
        <w:br/>
      </w:r>
      <w:r>
        <w:rPr>
          <w:rFonts w:hint="eastAsia"/>
        </w:rPr>
        <w:t>　　　　一、降脂产品价格竞争分析</w:t>
      </w:r>
      <w:r>
        <w:rPr>
          <w:rFonts w:hint="eastAsia"/>
        </w:rPr>
        <w:br/>
      </w:r>
      <w:r>
        <w:rPr>
          <w:rFonts w:hint="eastAsia"/>
        </w:rPr>
        <w:t>　　　　二、降脂产品品牌竞争分析</w:t>
      </w:r>
      <w:r>
        <w:rPr>
          <w:rFonts w:hint="eastAsia"/>
        </w:rPr>
        <w:br/>
      </w:r>
      <w:r>
        <w:rPr>
          <w:rFonts w:hint="eastAsia"/>
        </w:rPr>
        <w:t>　　　　三、降脂产品竞争存在问题分析</w:t>
      </w:r>
      <w:r>
        <w:rPr>
          <w:rFonts w:hint="eastAsia"/>
        </w:rPr>
        <w:br/>
      </w:r>
      <w:r>
        <w:rPr>
          <w:rFonts w:hint="eastAsia"/>
        </w:rPr>
        <w:t>　　第二节 2009-2010年中国降脂产品行业集中度分析</w:t>
      </w:r>
      <w:r>
        <w:rPr>
          <w:rFonts w:hint="eastAsia"/>
        </w:rPr>
        <w:br/>
      </w:r>
      <w:r>
        <w:rPr>
          <w:rFonts w:hint="eastAsia"/>
        </w:rPr>
        <w:t>　　　　一、降脂产品市场集中度分析</w:t>
      </w:r>
      <w:r>
        <w:rPr>
          <w:rFonts w:hint="eastAsia"/>
        </w:rPr>
        <w:br/>
      </w:r>
      <w:r>
        <w:rPr>
          <w:rFonts w:hint="eastAsia"/>
        </w:rPr>
        <w:t>　　　　二、降脂产品区域集中度分析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2009-2010年中国降脂产品企业提升竞争力策略分析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2009-2010年中国降脂药市场优势企业财务状况及竞争力分析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辉瑞制药有限公司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2010-2014年中国降脂药产业发展趋势分析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2010-2014年中国降脂药市场发展预测分析</w:t>
      </w:r>
      <w:r>
        <w:rPr>
          <w:rFonts w:hint="eastAsia"/>
        </w:rPr>
        <w:br/>
      </w:r>
      <w:r>
        <w:rPr>
          <w:rFonts w:hint="eastAsia"/>
        </w:rPr>
        <w:t>　　　　一、降脂药价格走势分析</w:t>
      </w:r>
      <w:r>
        <w:rPr>
          <w:rFonts w:hint="eastAsia"/>
        </w:rPr>
        <w:br/>
      </w:r>
      <w:r>
        <w:rPr>
          <w:rFonts w:hint="eastAsia"/>
        </w:rPr>
        <w:t>　　　　二、降脂药产销预测分析</w:t>
      </w:r>
      <w:r>
        <w:rPr>
          <w:rFonts w:hint="eastAsia"/>
        </w:rPr>
        <w:br/>
      </w:r>
      <w:r>
        <w:rPr>
          <w:rFonts w:hint="eastAsia"/>
        </w:rPr>
        <w:t>　　　　三、降脂药出口预测分析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2010-2014年中国降脂药市场盈利预测分析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2010-2014年中国降脂药行业投资机会与风险分析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2010-2014年中国降脂药产业投资环境分析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2010-2014年中国降脂药产业投资机会分析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2010-2014年中国降脂药产业投资风险分析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中国人25-64岁男女各年龄组血清总胆固醇（TC）水平</w:t>
      </w:r>
      <w:r>
        <w:rPr>
          <w:rFonts w:hint="eastAsia"/>
        </w:rPr>
        <w:br/>
      </w:r>
      <w:r>
        <w:rPr>
          <w:rFonts w:hint="eastAsia"/>
        </w:rPr>
        <w:t>　　图表 中国人群25-64岁男女各年龄组血清高密度脂蛋白（HDL-C）水平</w:t>
      </w:r>
      <w:r>
        <w:rPr>
          <w:rFonts w:hint="eastAsia"/>
        </w:rPr>
        <w:br/>
      </w:r>
      <w:r>
        <w:rPr>
          <w:rFonts w:hint="eastAsia"/>
        </w:rPr>
        <w:t>　　图表 中国人群男女两性各年龄组的血清甘油三酯（TG）水平</w:t>
      </w:r>
      <w:r>
        <w:rPr>
          <w:rFonts w:hint="eastAsia"/>
        </w:rPr>
        <w:br/>
      </w:r>
      <w:r>
        <w:rPr>
          <w:rFonts w:hint="eastAsia"/>
        </w:rPr>
        <w:t>　　图表 中国人群男女两性各年龄组的低密度脂蛋白（LDL-C水平）</w:t>
      </w:r>
      <w:r>
        <w:rPr>
          <w:rFonts w:hint="eastAsia"/>
        </w:rPr>
        <w:br/>
      </w:r>
      <w:r>
        <w:rPr>
          <w:rFonts w:hint="eastAsia"/>
        </w:rPr>
        <w:t>　　图表 中国人35-64岁研究人群各类血脂代谢异常年龄标化患病率</w:t>
      </w:r>
      <w:r>
        <w:rPr>
          <w:rFonts w:hint="eastAsia"/>
        </w:rPr>
        <w:br/>
      </w:r>
      <w:r>
        <w:rPr>
          <w:rFonts w:hint="eastAsia"/>
        </w:rPr>
        <w:t>　　图表 调节血脂用药分类</w:t>
      </w:r>
      <w:r>
        <w:rPr>
          <w:rFonts w:hint="eastAsia"/>
        </w:rPr>
        <w:br/>
      </w:r>
      <w:r>
        <w:rPr>
          <w:rFonts w:hint="eastAsia"/>
        </w:rPr>
        <w:t>　　图表 调节血脂类国产医药主要成份构成</w:t>
      </w:r>
      <w:r>
        <w:rPr>
          <w:rFonts w:hint="eastAsia"/>
        </w:rPr>
        <w:br/>
      </w:r>
      <w:r>
        <w:rPr>
          <w:rFonts w:hint="eastAsia"/>
        </w:rPr>
        <w:t>　　图表 调节血脂类进口医药主要成份构成</w:t>
      </w:r>
      <w:r>
        <w:rPr>
          <w:rFonts w:hint="eastAsia"/>
        </w:rPr>
        <w:br/>
      </w:r>
      <w:r>
        <w:rPr>
          <w:rFonts w:hint="eastAsia"/>
        </w:rPr>
        <w:t>　　图表 2002-2008年16典型城市抽样医院降血脂销售额变化</w:t>
      </w:r>
      <w:r>
        <w:rPr>
          <w:rFonts w:hint="eastAsia"/>
        </w:rPr>
        <w:br/>
      </w:r>
      <w:r>
        <w:rPr>
          <w:rFonts w:hint="eastAsia"/>
        </w:rPr>
        <w:t>　　图表 2002-2008年调节血脂药物六大类份额及增长率</w:t>
      </w:r>
      <w:r>
        <w:rPr>
          <w:rFonts w:hint="eastAsia"/>
        </w:rPr>
        <w:br/>
      </w:r>
      <w:r>
        <w:rPr>
          <w:rFonts w:hint="eastAsia"/>
        </w:rPr>
        <w:t>　　图表 2003-2008年各大类降脂药环比增长率</w:t>
      </w:r>
      <w:r>
        <w:rPr>
          <w:rFonts w:hint="eastAsia"/>
        </w:rPr>
        <w:br/>
      </w:r>
      <w:r>
        <w:rPr>
          <w:rFonts w:hint="eastAsia"/>
        </w:rPr>
        <w:t>　　图表 2008年单品种（通用名）医院销售金额份额构成</w:t>
      </w:r>
      <w:r>
        <w:rPr>
          <w:rFonts w:hint="eastAsia"/>
        </w:rPr>
        <w:br/>
      </w:r>
      <w:r>
        <w:rPr>
          <w:rFonts w:hint="eastAsia"/>
        </w:rPr>
        <w:t>　　图表 2008年单品种（通用名）医院销售数量份额构成</w:t>
      </w:r>
      <w:r>
        <w:rPr>
          <w:rFonts w:hint="eastAsia"/>
        </w:rPr>
        <w:br/>
      </w:r>
      <w:r>
        <w:rPr>
          <w:rFonts w:hint="eastAsia"/>
        </w:rPr>
        <w:t>　　图表 各通用名品种降脂药02-06年排序变化</w:t>
      </w:r>
      <w:r>
        <w:rPr>
          <w:rFonts w:hint="eastAsia"/>
        </w:rPr>
        <w:br/>
      </w:r>
      <w:r>
        <w:rPr>
          <w:rFonts w:hint="eastAsia"/>
        </w:rPr>
        <w:t>　　图表 2008年16城市降脂药销售金额分布比例</w:t>
      </w:r>
      <w:r>
        <w:rPr>
          <w:rFonts w:hint="eastAsia"/>
        </w:rPr>
        <w:br/>
      </w:r>
      <w:r>
        <w:rPr>
          <w:rFonts w:hint="eastAsia"/>
        </w:rPr>
        <w:t>　　图表 2002-2008年16大城市降脂销售增长情况</w:t>
      </w:r>
      <w:r>
        <w:rPr>
          <w:rFonts w:hint="eastAsia"/>
        </w:rPr>
        <w:br/>
      </w:r>
      <w:r>
        <w:rPr>
          <w:rFonts w:hint="eastAsia"/>
        </w:rPr>
        <w:t>　　图表 2008年北京地区医院销售前十五名品牌</w:t>
      </w:r>
      <w:r>
        <w:rPr>
          <w:rFonts w:hint="eastAsia"/>
        </w:rPr>
        <w:br/>
      </w:r>
      <w:r>
        <w:rPr>
          <w:rFonts w:hint="eastAsia"/>
        </w:rPr>
        <w:t>　　图表 2008年上海地区医院销售前十五名品牌</w:t>
      </w:r>
      <w:r>
        <w:rPr>
          <w:rFonts w:hint="eastAsia"/>
        </w:rPr>
        <w:br/>
      </w:r>
      <w:r>
        <w:rPr>
          <w:rFonts w:hint="eastAsia"/>
        </w:rPr>
        <w:t>　　图表 2008年广州地区医院销售前十五名品牌</w:t>
      </w:r>
      <w:r>
        <w:rPr>
          <w:rFonts w:hint="eastAsia"/>
        </w:rPr>
        <w:br/>
      </w:r>
      <w:r>
        <w:rPr>
          <w:rFonts w:hint="eastAsia"/>
        </w:rPr>
        <w:t>　　图表 2002-2008年他汀类药物销售额变化</w:t>
      </w:r>
      <w:r>
        <w:rPr>
          <w:rFonts w:hint="eastAsia"/>
        </w:rPr>
        <w:br/>
      </w:r>
      <w:r>
        <w:rPr>
          <w:rFonts w:hint="eastAsia"/>
        </w:rPr>
        <w:t>　　图表 五种他汀类药物2002-2008年销售金额构成</w:t>
      </w:r>
      <w:r>
        <w:rPr>
          <w:rFonts w:hint="eastAsia"/>
        </w:rPr>
        <w:br/>
      </w:r>
      <w:r>
        <w:rPr>
          <w:rFonts w:hint="eastAsia"/>
        </w:rPr>
        <w:t>　　图表 五种他汀类药物2002-2008年销售份额变化</w:t>
      </w:r>
      <w:r>
        <w:rPr>
          <w:rFonts w:hint="eastAsia"/>
        </w:rPr>
        <w:br/>
      </w:r>
      <w:r>
        <w:rPr>
          <w:rFonts w:hint="eastAsia"/>
        </w:rPr>
        <w:t>　　图表 2002-2008年辛伐他汀销售额变化</w:t>
      </w:r>
      <w:r>
        <w:rPr>
          <w:rFonts w:hint="eastAsia"/>
        </w:rPr>
        <w:br/>
      </w:r>
      <w:r>
        <w:rPr>
          <w:rFonts w:hint="eastAsia"/>
        </w:rPr>
        <w:t>　　图表 2008年“舒降之”实际进口统计及在中国终端销售规模</w:t>
      </w:r>
      <w:r>
        <w:rPr>
          <w:rFonts w:hint="eastAsia"/>
        </w:rPr>
        <w:br/>
      </w:r>
      <w:r>
        <w:rPr>
          <w:rFonts w:hint="eastAsia"/>
        </w:rPr>
        <w:t>　　图表 2008年辛伐他汀企业份额构成</w:t>
      </w:r>
      <w:r>
        <w:rPr>
          <w:rFonts w:hint="eastAsia"/>
        </w:rPr>
        <w:br/>
      </w:r>
      <w:r>
        <w:rPr>
          <w:rFonts w:hint="eastAsia"/>
        </w:rPr>
        <w:t>　　图表 我国已获辛伐他汀批准文号的企业</w:t>
      </w:r>
      <w:r>
        <w:rPr>
          <w:rFonts w:hint="eastAsia"/>
        </w:rPr>
        <w:br/>
      </w:r>
      <w:r>
        <w:rPr>
          <w:rFonts w:hint="eastAsia"/>
        </w:rPr>
        <w:t>　　图表 默克公司历年辛伐他汀全球销售额</w:t>
      </w:r>
      <w:r>
        <w:rPr>
          <w:rFonts w:hint="eastAsia"/>
        </w:rPr>
        <w:br/>
      </w:r>
      <w:r>
        <w:rPr>
          <w:rFonts w:hint="eastAsia"/>
        </w:rPr>
        <w:t>　　图表 洛伐他汀国内仿制情况</w:t>
      </w:r>
      <w:r>
        <w:rPr>
          <w:rFonts w:hint="eastAsia"/>
        </w:rPr>
        <w:br/>
      </w:r>
      <w:r>
        <w:rPr>
          <w:rFonts w:hint="eastAsia"/>
        </w:rPr>
        <w:t>　　图表 2002-2008年洛伐他汀销售额变化</w:t>
      </w:r>
      <w:r>
        <w:rPr>
          <w:rFonts w:hint="eastAsia"/>
        </w:rPr>
        <w:br/>
      </w:r>
      <w:r>
        <w:rPr>
          <w:rFonts w:hint="eastAsia"/>
        </w:rPr>
        <w:t>　　图表 2008年洛伐他汀企业市场占有率排序</w:t>
      </w:r>
      <w:r>
        <w:rPr>
          <w:rFonts w:hint="eastAsia"/>
        </w:rPr>
        <w:br/>
      </w:r>
      <w:r>
        <w:rPr>
          <w:rFonts w:hint="eastAsia"/>
        </w:rPr>
        <w:t>　　图表 2002-2008年普伐他汀销售额变化</w:t>
      </w:r>
      <w:r>
        <w:rPr>
          <w:rFonts w:hint="eastAsia"/>
        </w:rPr>
        <w:br/>
      </w:r>
      <w:r>
        <w:rPr>
          <w:rFonts w:hint="eastAsia"/>
        </w:rPr>
        <w:t>　　图表 2008年普伐他汀企业市场份额占有率</w:t>
      </w:r>
      <w:r>
        <w:rPr>
          <w:rFonts w:hint="eastAsia"/>
        </w:rPr>
        <w:br/>
      </w:r>
      <w:r>
        <w:rPr>
          <w:rFonts w:hint="eastAsia"/>
        </w:rPr>
        <w:t>　　图表 2002-2008年普伐他汀16城市地区销售额分布比例</w:t>
      </w:r>
      <w:r>
        <w:rPr>
          <w:rFonts w:hint="eastAsia"/>
        </w:rPr>
        <w:br/>
      </w:r>
      <w:r>
        <w:rPr>
          <w:rFonts w:hint="eastAsia"/>
        </w:rPr>
        <w:t>　　图表 我国获得普伐他汀生产批号的企业</w:t>
      </w:r>
      <w:r>
        <w:rPr>
          <w:rFonts w:hint="eastAsia"/>
        </w:rPr>
        <w:br/>
      </w:r>
      <w:r>
        <w:rPr>
          <w:rFonts w:hint="eastAsia"/>
        </w:rPr>
        <w:t>　　图表 施贵宝公司历年普伐他汀全球销售额</w:t>
      </w:r>
      <w:r>
        <w:rPr>
          <w:rFonts w:hint="eastAsia"/>
        </w:rPr>
        <w:br/>
      </w:r>
      <w:r>
        <w:rPr>
          <w:rFonts w:hint="eastAsia"/>
        </w:rPr>
        <w:t>　　图表 2002-2008年氟伐他汀销售额变化</w:t>
      </w:r>
      <w:r>
        <w:rPr>
          <w:rFonts w:hint="eastAsia"/>
        </w:rPr>
        <w:br/>
      </w:r>
      <w:r>
        <w:rPr>
          <w:rFonts w:hint="eastAsia"/>
        </w:rPr>
        <w:t>　　图表 2002-2008年阿托伐他汀销售额变化</w:t>
      </w:r>
      <w:r>
        <w:rPr>
          <w:rFonts w:hint="eastAsia"/>
        </w:rPr>
        <w:br/>
      </w:r>
      <w:r>
        <w:rPr>
          <w:rFonts w:hint="eastAsia"/>
        </w:rPr>
        <w:t>　　图表 2008年阿托伐他汀企业市场占有率</w:t>
      </w:r>
      <w:r>
        <w:rPr>
          <w:rFonts w:hint="eastAsia"/>
        </w:rPr>
        <w:br/>
      </w:r>
      <w:r>
        <w:rPr>
          <w:rFonts w:hint="eastAsia"/>
        </w:rPr>
        <w:t>　　图表 2008-2009年浙江京新药业股份有限公司主要财务指标分析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2008-2009年浙江京新药业股份有限公司盈利能力分析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2008-2009年浙江京新药业股份有限公司经营效率分析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2008-2009年浙江京新药业股份有限公司偿债能力分析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2008-2009年浙江京新药业股份有限公司成长能力分析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2008-2009年北京双鹤药业股份有限公司主要财务指标分析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2008-2009年北京双鹤药业股份有限公司盈利能力分析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2008-2009年北京双鹤药业股份有限公司经营效率分析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2008-2009年北京双鹤药业股份有限公司偿债能力分析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2008-2009年北京双鹤药业股份有限公司成长能力分析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辉瑞制药有限公司资产运行指标状况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辉瑞制药有限公司销售收入情况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辉瑞制药有限公司成本费用构成情况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鲁南制药集团有限公司资产负债能力指标分析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鲁南制药集团有限公司成本费用构成情况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上海三共制药有限公司资产负债能力指标分析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上海三共制药有限公司盈利能力情况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北京北大维信生物科技有限公司盈利指标情况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北京北大维信生物科技有限公司资产运行指标状况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北京北大维信生物科技有限公司资产负债能力指标分析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北京北大维信生物科技有限公司盈利能力情况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北京北大维信生物科技有限公司销售收入情况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北京北大维信生物科技有限公司成本费用构成情况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广州南新制药有限公司盈利指标情况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广州南新制药有限公司资产运行指标状况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广州南新制药有限公司资产负债能力指标分析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广州南新制药有限公司盈利能力情况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广州南新制药有限公司销售收入情况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广州南新制药有限公司成本费用构成情况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2010-2014年中国降脂药价格走势分析</w:t>
      </w:r>
      <w:r>
        <w:rPr>
          <w:rFonts w:hint="eastAsia"/>
        </w:rPr>
        <w:br/>
      </w:r>
      <w:r>
        <w:rPr>
          <w:rFonts w:hint="eastAsia"/>
        </w:rPr>
        <w:t>　　图表 2010-2014年中国降脂药产销预测分析</w:t>
      </w:r>
      <w:r>
        <w:rPr>
          <w:rFonts w:hint="eastAsia"/>
        </w:rPr>
        <w:br/>
      </w:r>
      <w:r>
        <w:rPr>
          <w:rFonts w:hint="eastAsia"/>
        </w:rPr>
        <w:t>　　图表 2010-2014年中国降脂药出口预测分析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2010-2014年中国降脂药市场盈利预测分析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6d32c8a72492d" w:history="1">
        <w:r>
          <w:rPr>
            <w:rStyle w:val="Hyperlink"/>
          </w:rPr>
          <w:t>2010-2014年中国降脂药产品市场动态及投资前景咨询报告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6d32c8a72492d" w:history="1">
        <w:r>
          <w:rPr>
            <w:rStyle w:val="Hyperlink"/>
          </w:rPr>
          <w:t>https://www.20087.com/2010-01/R_2010_2014jiangzhiyaochanpinshichangdBaoGao.html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81265580b405b" w:history="1">
      <w:r>
        <w:rPr>
          <w:rStyle w:val="Hyperlink"/>
        </w:rPr>
        <w:t>2010-2014年中国降脂药产品市场动态及投资前景咨询报告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jiangzhiyaochanpinshichangdBaoGao.html" TargetMode="External" Id="R5586d32c8a72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jiangzhiyaochanpinshichangdBaoGao.html" TargetMode="External" Id="R92c81265580b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2010-01-10T04:52:00Z</dcterms:created>
  <dcterms:modified xsi:type="dcterms:W3CDTF">2010-01-10T05:52:00Z</dcterms:modified>
  <dc:subject>2010-2014年中国降脂药产品市场动态及投资前景咨询报告</dc:subject>
  <dc:title>2010-2014年中国降脂药产品市场动态及投资前景咨询报告</dc:title>
  <cp:keywords>2010-2014年中国降脂药产品市场动态及投资前景咨询报告</cp:keywords>
  <dc:description>2010-2014年中国降脂药产品市场动态及投资前景咨询报告</dc:description>
</cp:coreProperties>
</file>