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c0d130bf24238" w:history="1">
              <w:r>
                <w:rPr>
                  <w:rStyle w:val="Hyperlink"/>
                </w:rPr>
                <w:t>2010-2014年UPVC产业深度调研及未来发展现状趋势预测报告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c0d130bf24238" w:history="1">
              <w:r>
                <w:rPr>
                  <w:rStyle w:val="Hyperlink"/>
                </w:rPr>
                <w:t>2010-2014年UPVC产业深度调研及未来发展现状趋势预测报告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c0d130bf24238" w:history="1">
                <w:r>
                  <w:rPr>
                    <w:rStyle w:val="Hyperlink"/>
                  </w:rPr>
                  <w:t>https://www.20087.com/2010-01/R_2010_2014nianchanyeshendudiaoyanjiwe327BaoGao.html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（未增塑聚氯乙烯）是一种广泛应用于建筑和管道系统的材料，因其具有良好的耐候性和耐化学腐蚀性而受到市场的关注。随着建筑业的发展以及对高性能建筑材料的需求增长，UPVC因其能够在各种环境中保持稳定性能而在门窗、排水管道等领域得到广泛应用。目前，制造商正通过优化配方设计、改进加工工艺等方式提升UPVC的力学性能和使用寿命，并通过引入先进的质量管理体系提高产品的可靠性。此外，随着新材料技术的发展，能够提供更高性能、更强功能性的新型UPVC成为研发热点，满足了建筑材料行业的需求。</w:t>
      </w:r>
      <w:r>
        <w:rPr>
          <w:rFonts w:hint="eastAsia"/>
        </w:rPr>
        <w:br/>
      </w:r>
      <w:r>
        <w:rPr>
          <w:rFonts w:hint="eastAsia"/>
        </w:rPr>
        <w:t>　　未来，UPVC将朝着更加高效化、环保化和多功能化的方向发展。市场调研网指出，一方面，随着材料科学技术的进步，能够提供更高力学性能、具备更强功能集成度的高效UPVC将成为行业趋势，提高产品的应用范围；另一方面，随着应用领域的拓宽，能够提供更高环保性能、具备更强功能性的环保型UPVC将成为市场需求的重点，提升产品的使用价值。此外，随着多功能材料技术的应用，能够提供多种功能、具备更高附加值的多功能UPVC将成为行业发展的重点，拓展产品的应用范围。然而，如何在提高产品性能的同时确保其成本效益和批量生产的可行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6c0d130bf24238" w:history="1">
        <w:r>
          <w:rPr>
            <w:rStyle w:val="Hyperlink"/>
          </w:rPr>
          <w:t>2010-2014年UPVC产业深度调研及未来发展现状趋势预测报告</w:t>
        </w:r>
      </w:hyperlink>
      <w:r>
        <w:rPr>
          <w:rFonts w:hint="eastAsia"/>
        </w:rPr>
        <w:t>》，2010年UPVC行业市场规模达 亿元，预计2014年市场规模将达 亿元，期间年均复合增长率（CAGR）达 %。报告基于统计局、相关协会等机构的详实数据，系统分析UPVC行业现状与发展趋势。报告从UPVC市场规模、产业链结构、技术特点、价格走势等维度展开研究，考察UPVC重点企业经营状况与市场竞争格局。通过定量与定性相结合的分析方法，结合政策环境与消费需求变化，客观评估UPVC行业发展前景与投资价值，识别潜在机遇与风险因素。报告采用统计图表等直观呈现方式，为市场参与者了解UPVC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世界UPVC行业发展情况分析</w:t>
      </w:r>
      <w:r>
        <w:rPr>
          <w:rFonts w:hint="eastAsia"/>
        </w:rPr>
        <w:br/>
      </w:r>
      <w:r>
        <w:rPr>
          <w:rFonts w:hint="eastAsia"/>
        </w:rPr>
        <w:t>　　第一节 世界UPVC行业分析</w:t>
      </w:r>
      <w:r>
        <w:rPr>
          <w:rFonts w:hint="eastAsia"/>
        </w:rPr>
        <w:br/>
      </w:r>
      <w:r>
        <w:rPr>
          <w:rFonts w:hint="eastAsia"/>
        </w:rPr>
        <w:t>　　　　一、世界UPVC行业特点</w:t>
      </w:r>
      <w:r>
        <w:rPr>
          <w:rFonts w:hint="eastAsia"/>
        </w:rPr>
        <w:br/>
      </w:r>
      <w:r>
        <w:rPr>
          <w:rFonts w:hint="eastAsia"/>
        </w:rPr>
        <w:t>　　　　二、世界UPVC产能状况</w:t>
      </w:r>
      <w:r>
        <w:rPr>
          <w:rFonts w:hint="eastAsia"/>
        </w:rPr>
        <w:br/>
      </w:r>
      <w:r>
        <w:rPr>
          <w:rFonts w:hint="eastAsia"/>
        </w:rPr>
        <w:t>　　　　三、世界UPVC行业动态</w:t>
      </w:r>
      <w:r>
        <w:rPr>
          <w:rFonts w:hint="eastAsia"/>
        </w:rPr>
        <w:br/>
      </w:r>
      <w:r>
        <w:rPr>
          <w:rFonts w:hint="eastAsia"/>
        </w:rPr>
        <w:t>　　　　四、世界UPVC行业动态</w:t>
      </w:r>
      <w:r>
        <w:rPr>
          <w:rFonts w:hint="eastAsia"/>
        </w:rPr>
        <w:br/>
      </w:r>
      <w:r>
        <w:rPr>
          <w:rFonts w:hint="eastAsia"/>
        </w:rPr>
        <w:t>　　第二节 世界UPVC市场分析</w:t>
      </w:r>
      <w:r>
        <w:rPr>
          <w:rFonts w:hint="eastAsia"/>
        </w:rPr>
        <w:br/>
      </w:r>
      <w:r>
        <w:rPr>
          <w:rFonts w:hint="eastAsia"/>
        </w:rPr>
        <w:t>　　　　一、世界UPVC生产分布</w:t>
      </w:r>
      <w:r>
        <w:rPr>
          <w:rFonts w:hint="eastAsia"/>
        </w:rPr>
        <w:br/>
      </w:r>
      <w:r>
        <w:rPr>
          <w:rFonts w:hint="eastAsia"/>
        </w:rPr>
        <w:t>　　　　二、世界UPVC消费情况</w:t>
      </w:r>
      <w:r>
        <w:rPr>
          <w:rFonts w:hint="eastAsia"/>
        </w:rPr>
        <w:br/>
      </w:r>
      <w:r>
        <w:rPr>
          <w:rFonts w:hint="eastAsia"/>
        </w:rPr>
        <w:t>　　　　三、世界UPVC消费结构</w:t>
      </w:r>
      <w:r>
        <w:rPr>
          <w:rFonts w:hint="eastAsia"/>
        </w:rPr>
        <w:br/>
      </w:r>
      <w:r>
        <w:rPr>
          <w:rFonts w:hint="eastAsia"/>
        </w:rPr>
        <w:t>　　　　四、世界UPVC价格分析</w:t>
      </w:r>
      <w:r>
        <w:rPr>
          <w:rFonts w:hint="eastAsia"/>
        </w:rPr>
        <w:br/>
      </w:r>
      <w:r>
        <w:rPr>
          <w:rFonts w:hint="eastAsia"/>
        </w:rPr>
        <w:t>　　第三节 2009年中外UPVC市场对比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中国UPVC行业供给情况分析及趋势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2004-2008年中国UPVC行业市场供给分析</w:t>
      </w:r>
      <w:r>
        <w:rPr>
          <w:rFonts w:hint="eastAsia"/>
        </w:rPr>
        <w:br/>
      </w:r>
      <w:r>
        <w:rPr>
          <w:rFonts w:hint="eastAsia"/>
        </w:rPr>
        <w:t>　　　　一、UPVC整体供给情况分析</w:t>
      </w:r>
      <w:r>
        <w:rPr>
          <w:rFonts w:hint="eastAsia"/>
        </w:rPr>
        <w:br/>
      </w:r>
      <w:r>
        <w:rPr>
          <w:rFonts w:hint="eastAsia"/>
        </w:rPr>
        <w:t>　　　　二、UPVC重点区域供给分析</w:t>
      </w:r>
      <w:r>
        <w:rPr>
          <w:rFonts w:hint="eastAsia"/>
        </w:rPr>
        <w:br/>
      </w:r>
      <w:r>
        <w:rPr>
          <w:rFonts w:hint="eastAsia"/>
        </w:rPr>
        <w:t>　　第二节 UPVC行业供给关系因素分析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2009-2014年中国UPVC行业市场供给趋势</w:t>
      </w:r>
      <w:r>
        <w:rPr>
          <w:rFonts w:hint="eastAsia"/>
        </w:rPr>
        <w:br/>
      </w:r>
      <w:r>
        <w:rPr>
          <w:rFonts w:hint="eastAsia"/>
        </w:rPr>
        <w:t>　　　　一、UPVC整体供给情况趋势分析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二、UPVC重点区域供给趋势分析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三、影响未来UPVC供给的因素分析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金融危机下UPVC行业宏观经济环境分析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2009年中国UPVC行业发展概况</w:t>
      </w:r>
      <w:r>
        <w:rPr>
          <w:rFonts w:hint="eastAsia"/>
        </w:rPr>
        <w:br/>
      </w:r>
      <w:r>
        <w:rPr>
          <w:rFonts w:hint="eastAsia"/>
        </w:rPr>
        <w:t>　　第一节 2009年中国UPVC行业发展态势分析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2009年中国UPVC行业发展特点分析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2009年中国UPVC行业市场供需分析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2009年中国UPVC行业价格分析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2009年中国UPVC行业整体运行状况</w:t>
      </w:r>
      <w:r>
        <w:rPr>
          <w:rFonts w:hint="eastAsia"/>
        </w:rPr>
        <w:br/>
      </w:r>
      <w:r>
        <w:rPr>
          <w:rFonts w:hint="eastAsia"/>
        </w:rPr>
        <w:t>　　第一节 2009年UPVC行业产销分析</w:t>
      </w:r>
      <w:r>
        <w:rPr>
          <w:rFonts w:hint="eastAsia"/>
        </w:rPr>
        <w:br/>
      </w:r>
      <w:r>
        <w:rPr>
          <w:rFonts w:hint="eastAsia"/>
        </w:rPr>
        <w:t>　　第二节 2009年UPVC行业盈利能力分析</w:t>
      </w:r>
      <w:r>
        <w:rPr>
          <w:rFonts w:hint="eastAsia"/>
        </w:rPr>
        <w:br/>
      </w:r>
      <w:r>
        <w:rPr>
          <w:rFonts w:hint="eastAsia"/>
        </w:rPr>
        <w:t>　　第三节 2009年UPVC行业偿债能力分析</w:t>
      </w:r>
      <w:r>
        <w:rPr>
          <w:rFonts w:hint="eastAsia"/>
        </w:rPr>
        <w:br/>
      </w:r>
      <w:r>
        <w:rPr>
          <w:rFonts w:hint="eastAsia"/>
        </w:rPr>
        <w:t>　　第四节 2009年UPVC行业营运能力分析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2009-2014年中国UPVC行业进出口市场分析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2006—2009年1-9月UPVC行业进出口特点分析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2006—2009年1-9月UPVC行业进出口量分析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2009—2014年UPVC行业进出口市场预测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2009-2014年UPVC行业投资价值（绩效）及行业发展预测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2009-2014年UPVC行业成长性分析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2009-2014年UPVC行业经营能力分析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2009-2014年UPVC行业盈利能力分析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2009-2014年UPVC行业偿债能力分析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2009-2014年我国UPVC行业产值预测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2009-2014年我国UPVC行业销售收入预测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2009-2014年我国UPVC行业总资产预测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2007-2009年中国UPVC产业行业重点区域运行分析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2007-2009年华东地区UPVC产业行业运行情况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2007-2009年华南地区UPVC产业行业运行情况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2007-2009年华中地区UPVC产业行业运行情况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2007-2009年华北地区UPVC产业行业运行情况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2007-2009年西北地区UPVC产业行业运行情况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2007-2009年西南地区UPVC产业行业运行情况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2007-2009年东北地区UPVC产业行业运行情况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2009年中国UPVC行业重点企业竞争力分析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2009-2014年中国UPVC行业消费者偏好调查</w:t>
      </w:r>
      <w:r>
        <w:rPr>
          <w:rFonts w:hint="eastAsia"/>
        </w:rPr>
        <w:br/>
      </w:r>
      <w:r>
        <w:rPr>
          <w:rFonts w:hint="eastAsia"/>
        </w:rPr>
        <w:t>　　第一节 UPVC的品牌市场调查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一、消费者对UPVC品牌认知度宏观调查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二、消费者对UPVC的品牌偏好调查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三、消费者对UPVC品牌的首要认知渠道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五、UPVC品牌忠诚度调查</w:t>
      </w:r>
      <w:r>
        <w:rPr>
          <w:rFonts w:hint="eastAsia"/>
        </w:rPr>
        <w:br/>
      </w:r>
      <w:r>
        <w:rPr>
          <w:rFonts w:hint="eastAsia"/>
        </w:rPr>
        <w:t>　　　　六、UPVC品牌市场占有率调查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中国UPVC行业投资策略分析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2004-2008年中国UPVC行业投资环境分析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2004-2008年中国UPVC行业投资收益分析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2004-2008年中国UPVC行业产品投资方向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2009-2014年中国UPVC行业投资收益预测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二、2009-2014年中国UPVC行业工业总产值预测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三、2009-2014年中国UPVC行业行业销售收入预测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四、2009-2014年中国UPVC行业利润总额预测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五、2009-2014年中国UPVC行业总资产预测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中国UPVC行业投资风险分析</w:t>
      </w:r>
      <w:r>
        <w:rPr>
          <w:rFonts w:hint="eastAsia"/>
        </w:rPr>
        <w:br/>
      </w:r>
      <w:r>
        <w:rPr>
          <w:rFonts w:hint="eastAsia"/>
        </w:rPr>
        <w:t>　　第一节 中国UPVC行业内部风险分析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中国UPVC行业外部风险分析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UPVC行业发展趋势与投资战略研究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UPVC市场发展潜力分析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UPVC行业发展趋势分析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UPVC行业发展战略研究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c0d130bf24238" w:history="1">
        <w:r>
          <w:rPr>
            <w:rStyle w:val="Hyperlink"/>
          </w:rPr>
          <w:t>2010-2014年UPVC产业深度调研及未来发展现状趋势预测报告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c0d130bf24238" w:history="1">
        <w:r>
          <w:rPr>
            <w:rStyle w:val="Hyperlink"/>
          </w:rPr>
          <w:t>https://www.20087.com/2010-01/R_2010_2014nianchanyeshendudiaoyanjiwe327BaoGao.html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热点：UPVC门窗寿命一般几年、UPVC管是什么管、pvc硬片是什么材质、UPVC耐温多少度、pp和pvc材质哪个好、UPVC和pvc-u一样吗、UPVC材质是什么材料、UPVC塑钢窗和断桥铝窗哪个好、UPVC与pvc哪个更贵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a0a82428f4ea7" w:history="1">
      <w:r>
        <w:rPr>
          <w:rStyle w:val="Hyperlink"/>
        </w:rPr>
        <w:t>2010-2014年UPVC产业深度调研及未来发展现状趋势预测报告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nyeshendudiaoyanjiwe327BaoGao.html" TargetMode="External" Id="R4c6c0d130bf2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nyeshendudiaoyanjiwe327BaoGao.html" TargetMode="External" Id="R299a0a82428f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2010-01-17T02:25:00Z</dcterms:created>
  <dcterms:modified xsi:type="dcterms:W3CDTF">2010-01-17T03:25:00Z</dcterms:modified>
  <dc:subject>2010-2014年UPVC产业深度调研及未来发展现状趋势预测报告</dc:subject>
  <dc:title>2010-2014年UPVC产业深度调研及未来发展现状趋势预测报告</dc:title>
  <cp:keywords>2010-2014年UPVC产业深度调研及未来发展现状趋势预测报告</cp:keywords>
  <dc:description>2010-2014年UPVC产业深度调研及未来发展现状趋势预测报告</dc:description>
</cp:coreProperties>
</file>