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113e3208db497d" w:history="1">
              <w:r>
                <w:rPr>
                  <w:rStyle w:val="Hyperlink"/>
                </w:rPr>
                <w:t>2008-2012年中国棉线产业深度研究分析报告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113e3208db497d" w:history="1">
              <w:r>
                <w:rPr>
                  <w:rStyle w:val="Hyperlink"/>
                </w:rPr>
                <w:t>2008-2012年中国棉线产业深度研究分析报告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113e3208db497d" w:history="1">
                <w:r>
                  <w:rPr>
                    <w:rStyle w:val="Hyperlink"/>
                  </w:rPr>
                  <w:t>https://www.20087.com/2010-01/R_2010_2015mianxianshenduyanjiuyuyucefBaoGao.html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线是一种由天然棉花纤维制成的细长纺织品，广泛应用于服装、家纺和手工艺品等领域。由于其柔软舒适、吸湿透气和环保等特点，棉线在全球范围内得到了广泛应用。目前，棉线种类丰富，从普通棉线到有机棉线，满足了不同消费者的需求。</w:t>
      </w:r>
      <w:r>
        <w:rPr>
          <w:rFonts w:hint="eastAsia"/>
        </w:rPr>
        <w:br/>
      </w:r>
      <w:r>
        <w:rPr>
          <w:rFonts w:hint="eastAsia"/>
        </w:rPr>
        <w:t>　　未来，棉线将朝着更高品质、更多样化设计和更智能化管理的方向发展。新型纺织技术和设计方法的应用将进一步提升棉线的性能和美观度。此外，集成智能供应链管理和追溯系统的棉线生产系统将成为新的发展趋势，能够实现精准生产和高效管理。随着全球对健康生活和环保的重视，棉线的市场前景将更加广阔。</w:t>
      </w:r>
      <w:r>
        <w:rPr>
          <w:rFonts w:hint="eastAsia"/>
        </w:rPr>
        <w:br/>
      </w:r>
      <w:r>
        <w:rPr>
          <w:rFonts w:hint="eastAsia"/>
        </w:rPr>
        <w:t>　　第一章 棉线行业基本概述</w:t>
      </w:r>
      <w:r>
        <w:rPr>
          <w:rFonts w:hint="eastAsia"/>
        </w:rPr>
        <w:br/>
      </w:r>
      <w:r>
        <w:rPr>
          <w:rFonts w:hint="eastAsia"/>
        </w:rPr>
        <w:t>　　一、棉线行业定义、分类</w:t>
      </w:r>
      <w:r>
        <w:rPr>
          <w:rFonts w:hint="eastAsia"/>
        </w:rPr>
        <w:br/>
      </w:r>
      <w:r>
        <w:rPr>
          <w:rFonts w:hint="eastAsia"/>
        </w:rPr>
        <w:t>　　（一）棉线行业定义</w:t>
      </w:r>
      <w:r>
        <w:rPr>
          <w:rFonts w:hint="eastAsia"/>
        </w:rPr>
        <w:br/>
      </w:r>
      <w:r>
        <w:rPr>
          <w:rFonts w:hint="eastAsia"/>
        </w:rPr>
        <w:t>　　（二）棉线产业链分析与棉线行业的特征</w:t>
      </w:r>
      <w:r>
        <w:rPr>
          <w:rFonts w:hint="eastAsia"/>
        </w:rPr>
        <w:br/>
      </w:r>
      <w:r>
        <w:rPr>
          <w:rFonts w:hint="eastAsia"/>
        </w:rPr>
        <w:t>　　（三）棉线行业主管部门及管理体制</w:t>
      </w:r>
      <w:r>
        <w:rPr>
          <w:rFonts w:hint="eastAsia"/>
        </w:rPr>
        <w:br/>
      </w:r>
      <w:r>
        <w:rPr>
          <w:rFonts w:hint="eastAsia"/>
        </w:rPr>
        <w:t>　　二、棉线行业发展综述及运行特点</w:t>
      </w:r>
      <w:r>
        <w:rPr>
          <w:rFonts w:hint="eastAsia"/>
        </w:rPr>
        <w:br/>
      </w:r>
      <w:r>
        <w:rPr>
          <w:rFonts w:hint="eastAsia"/>
        </w:rPr>
        <w:t>　　（一）棉线行业发展综述</w:t>
      </w:r>
      <w:r>
        <w:rPr>
          <w:rFonts w:hint="eastAsia"/>
        </w:rPr>
        <w:br/>
      </w:r>
      <w:r>
        <w:rPr>
          <w:rFonts w:hint="eastAsia"/>
        </w:rPr>
        <w:t>　　（二）棉线行业运行特点</w:t>
      </w:r>
      <w:r>
        <w:rPr>
          <w:rFonts w:hint="eastAsia"/>
        </w:rPr>
        <w:br/>
      </w:r>
      <w:r>
        <w:rPr>
          <w:rFonts w:hint="eastAsia"/>
        </w:rPr>
        <w:t>　　三、棉线行业在国民经济中的地位</w:t>
      </w:r>
      <w:r>
        <w:rPr>
          <w:rFonts w:hint="eastAsia"/>
        </w:rPr>
        <w:br/>
      </w:r>
      <w:r>
        <w:rPr>
          <w:rFonts w:hint="eastAsia"/>
        </w:rPr>
        <w:t>　　第二章 棉线行业发展环境分析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（一）全球棉线行业发展综述</w:t>
      </w:r>
      <w:r>
        <w:rPr>
          <w:rFonts w:hint="eastAsia"/>
        </w:rPr>
        <w:br/>
      </w:r>
      <w:r>
        <w:rPr>
          <w:rFonts w:hint="eastAsia"/>
        </w:rPr>
        <w:t>　　（二）主要国家和地区棉线行业发展动态</w:t>
      </w:r>
      <w:r>
        <w:rPr>
          <w:rFonts w:hint="eastAsia"/>
        </w:rPr>
        <w:br/>
      </w:r>
      <w:r>
        <w:rPr>
          <w:rFonts w:hint="eastAsia"/>
        </w:rPr>
        <w:t>　　第三章 棉线上下游行业发展情况及对棉线行业的影响</w:t>
      </w:r>
      <w:r>
        <w:rPr>
          <w:rFonts w:hint="eastAsia"/>
        </w:rPr>
        <w:br/>
      </w:r>
      <w:r>
        <w:rPr>
          <w:rFonts w:hint="eastAsia"/>
        </w:rPr>
        <w:t>　　一、棉线上游行业分析</w:t>
      </w:r>
      <w:r>
        <w:rPr>
          <w:rFonts w:hint="eastAsia"/>
        </w:rPr>
        <w:br/>
      </w:r>
      <w:r>
        <w:rPr>
          <w:rFonts w:hint="eastAsia"/>
        </w:rPr>
        <w:t>　　二、棉线下游行业分析</w:t>
      </w:r>
      <w:r>
        <w:rPr>
          <w:rFonts w:hint="eastAsia"/>
        </w:rPr>
        <w:br/>
      </w:r>
      <w:r>
        <w:rPr>
          <w:rFonts w:hint="eastAsia"/>
        </w:rPr>
        <w:t>　　三、棉线上下游行业变动对棉线行业的影响分析</w:t>
      </w:r>
      <w:r>
        <w:rPr>
          <w:rFonts w:hint="eastAsia"/>
        </w:rPr>
        <w:br/>
      </w:r>
      <w:r>
        <w:rPr>
          <w:rFonts w:hint="eastAsia"/>
        </w:rPr>
        <w:t>　　第四章 棉线行业技术工艺发展分析</w:t>
      </w:r>
      <w:r>
        <w:rPr>
          <w:rFonts w:hint="eastAsia"/>
        </w:rPr>
        <w:br/>
      </w:r>
      <w:r>
        <w:rPr>
          <w:rFonts w:hint="eastAsia"/>
        </w:rPr>
        <w:t>　　一、棉线行业技术概况</w:t>
      </w:r>
      <w:r>
        <w:rPr>
          <w:rFonts w:hint="eastAsia"/>
        </w:rPr>
        <w:br/>
      </w:r>
      <w:r>
        <w:rPr>
          <w:rFonts w:hint="eastAsia"/>
        </w:rPr>
        <w:t>　　二、棉线行业主要技术现状</w:t>
      </w:r>
      <w:r>
        <w:rPr>
          <w:rFonts w:hint="eastAsia"/>
        </w:rPr>
        <w:br/>
      </w:r>
      <w:r>
        <w:rPr>
          <w:rFonts w:hint="eastAsia"/>
        </w:rPr>
        <w:t>　　三、棉线行业现存的主要问题</w:t>
      </w:r>
      <w:r>
        <w:rPr>
          <w:rFonts w:hint="eastAsia"/>
        </w:rPr>
        <w:br/>
      </w:r>
      <w:r>
        <w:rPr>
          <w:rFonts w:hint="eastAsia"/>
        </w:rPr>
        <w:t>　　四、棉线行业技术发展趋势</w:t>
      </w:r>
      <w:r>
        <w:rPr>
          <w:rFonts w:hint="eastAsia"/>
        </w:rPr>
        <w:br/>
      </w:r>
      <w:r>
        <w:rPr>
          <w:rFonts w:hint="eastAsia"/>
        </w:rPr>
        <w:t>　　第五章 国内棉线产品生产和需求分析</w:t>
      </w:r>
      <w:r>
        <w:rPr>
          <w:rFonts w:hint="eastAsia"/>
        </w:rPr>
        <w:br/>
      </w:r>
      <w:r>
        <w:rPr>
          <w:rFonts w:hint="eastAsia"/>
        </w:rPr>
        <w:t>　　一、中国棉线行业产品产量分析</w:t>
      </w:r>
      <w:r>
        <w:rPr>
          <w:rFonts w:hint="eastAsia"/>
        </w:rPr>
        <w:br/>
      </w:r>
      <w:r>
        <w:rPr>
          <w:rFonts w:hint="eastAsia"/>
        </w:rPr>
        <w:t>　　（一）中国棉线行业产品产能与产量概况</w:t>
      </w:r>
      <w:r>
        <w:rPr>
          <w:rFonts w:hint="eastAsia"/>
        </w:rPr>
        <w:br/>
      </w:r>
      <w:r>
        <w:rPr>
          <w:rFonts w:hint="eastAsia"/>
        </w:rPr>
        <w:t>　　（二）2008-2012年棉线行业产品产量</w:t>
      </w:r>
      <w:r>
        <w:rPr>
          <w:rFonts w:hint="eastAsia"/>
        </w:rPr>
        <w:br/>
      </w:r>
      <w:r>
        <w:rPr>
          <w:rFonts w:hint="eastAsia"/>
        </w:rPr>
        <w:t>　　（三）2012-2016年棉线行业产品产量预测</w:t>
      </w:r>
      <w:r>
        <w:rPr>
          <w:rFonts w:hint="eastAsia"/>
        </w:rPr>
        <w:br/>
      </w:r>
      <w:r>
        <w:rPr>
          <w:rFonts w:hint="eastAsia"/>
        </w:rPr>
        <w:t>　　二、中国棉线行业产品需求分析</w:t>
      </w:r>
      <w:r>
        <w:rPr>
          <w:rFonts w:hint="eastAsia"/>
        </w:rPr>
        <w:br/>
      </w:r>
      <w:r>
        <w:rPr>
          <w:rFonts w:hint="eastAsia"/>
        </w:rPr>
        <w:t>　　（一）中国棉线行业产品主要需求领域分析</w:t>
      </w:r>
      <w:r>
        <w:rPr>
          <w:rFonts w:hint="eastAsia"/>
        </w:rPr>
        <w:br/>
      </w:r>
      <w:r>
        <w:rPr>
          <w:rFonts w:hint="eastAsia"/>
        </w:rPr>
        <w:t>　　（二）2008-2012年棉线产品需求</w:t>
      </w:r>
      <w:r>
        <w:rPr>
          <w:rFonts w:hint="eastAsia"/>
        </w:rPr>
        <w:br/>
      </w:r>
      <w:r>
        <w:rPr>
          <w:rFonts w:hint="eastAsia"/>
        </w:rPr>
        <w:t>　　（三）2012-2016年棉线产品需求预测</w:t>
      </w:r>
      <w:r>
        <w:rPr>
          <w:rFonts w:hint="eastAsia"/>
        </w:rPr>
        <w:br/>
      </w:r>
      <w:r>
        <w:rPr>
          <w:rFonts w:hint="eastAsia"/>
        </w:rPr>
        <w:t>　　第六章 中国棉线行业进出口情况与价格趋势分析</w:t>
      </w:r>
      <w:r>
        <w:rPr>
          <w:rFonts w:hint="eastAsia"/>
        </w:rPr>
        <w:br/>
      </w:r>
      <w:r>
        <w:rPr>
          <w:rFonts w:hint="eastAsia"/>
        </w:rPr>
        <w:t>　　一、棉线行业进出口状况分析</w:t>
      </w:r>
      <w:r>
        <w:rPr>
          <w:rFonts w:hint="eastAsia"/>
        </w:rPr>
        <w:br/>
      </w:r>
      <w:r>
        <w:rPr>
          <w:rFonts w:hint="eastAsia"/>
        </w:rPr>
        <w:t>　　（一）2008-2012年中国棉线行业进出口情况分析</w:t>
      </w:r>
      <w:r>
        <w:rPr>
          <w:rFonts w:hint="eastAsia"/>
        </w:rPr>
        <w:br/>
      </w:r>
      <w:r>
        <w:rPr>
          <w:rFonts w:hint="eastAsia"/>
        </w:rPr>
        <w:t>　　（二）棉线行业主要进出口国家分析</w:t>
      </w:r>
      <w:r>
        <w:rPr>
          <w:rFonts w:hint="eastAsia"/>
        </w:rPr>
        <w:br/>
      </w:r>
      <w:r>
        <w:rPr>
          <w:rFonts w:hint="eastAsia"/>
        </w:rPr>
        <w:t>　　（三）棉线行业贸易平衡情况</w:t>
      </w:r>
      <w:r>
        <w:rPr>
          <w:rFonts w:hint="eastAsia"/>
        </w:rPr>
        <w:br/>
      </w:r>
      <w:r>
        <w:rPr>
          <w:rFonts w:hint="eastAsia"/>
        </w:rPr>
        <w:t>　　二、棉线产品价格趋势分析</w:t>
      </w:r>
      <w:r>
        <w:rPr>
          <w:rFonts w:hint="eastAsia"/>
        </w:rPr>
        <w:br/>
      </w:r>
      <w:r>
        <w:rPr>
          <w:rFonts w:hint="eastAsia"/>
        </w:rPr>
        <w:t>　　（一）近几年棉线产品价格走势分析</w:t>
      </w:r>
      <w:r>
        <w:rPr>
          <w:rFonts w:hint="eastAsia"/>
        </w:rPr>
        <w:br/>
      </w:r>
      <w:r>
        <w:rPr>
          <w:rFonts w:hint="eastAsia"/>
        </w:rPr>
        <w:t>　　（二）棉线原材料及相关因素对棉线价格影响分析</w:t>
      </w:r>
      <w:r>
        <w:rPr>
          <w:rFonts w:hint="eastAsia"/>
        </w:rPr>
        <w:br/>
      </w:r>
      <w:r>
        <w:rPr>
          <w:rFonts w:hint="eastAsia"/>
        </w:rPr>
        <w:t>　　第七章 棉线行业市场竞争策略分析</w:t>
      </w:r>
      <w:r>
        <w:rPr>
          <w:rFonts w:hint="eastAsia"/>
        </w:rPr>
        <w:br/>
      </w:r>
      <w:r>
        <w:rPr>
          <w:rFonts w:hint="eastAsia"/>
        </w:rPr>
        <w:t>　　一、棉线行业竞争状况分析</w:t>
      </w:r>
      <w:r>
        <w:rPr>
          <w:rFonts w:hint="eastAsia"/>
        </w:rPr>
        <w:br/>
      </w:r>
      <w:r>
        <w:rPr>
          <w:rFonts w:hint="eastAsia"/>
        </w:rPr>
        <w:t>　　二、棉线行业竞争结构分析</w:t>
      </w:r>
      <w:r>
        <w:rPr>
          <w:rFonts w:hint="eastAsia"/>
        </w:rPr>
        <w:br/>
      </w:r>
      <w:r>
        <w:rPr>
          <w:rFonts w:hint="eastAsia"/>
        </w:rPr>
        <w:t>　　（一）棉线行业现有企业间竞争</w:t>
      </w:r>
      <w:r>
        <w:rPr>
          <w:rFonts w:hint="eastAsia"/>
        </w:rPr>
        <w:br/>
      </w:r>
      <w:r>
        <w:rPr>
          <w:rFonts w:hint="eastAsia"/>
        </w:rPr>
        <w:t>　　（二）棉线行业潜在进入者分析</w:t>
      </w:r>
      <w:r>
        <w:rPr>
          <w:rFonts w:hint="eastAsia"/>
        </w:rPr>
        <w:br/>
      </w:r>
      <w:r>
        <w:rPr>
          <w:rFonts w:hint="eastAsia"/>
        </w:rPr>
        <w:t>　　（三）棉线行业替代品威胁分析</w:t>
      </w:r>
      <w:r>
        <w:rPr>
          <w:rFonts w:hint="eastAsia"/>
        </w:rPr>
        <w:br/>
      </w:r>
      <w:r>
        <w:rPr>
          <w:rFonts w:hint="eastAsia"/>
        </w:rPr>
        <w:t>　　（四）棉线行业供应商议价能力</w:t>
      </w:r>
      <w:r>
        <w:rPr>
          <w:rFonts w:hint="eastAsia"/>
        </w:rPr>
        <w:br/>
      </w:r>
      <w:r>
        <w:rPr>
          <w:rFonts w:hint="eastAsia"/>
        </w:rPr>
        <w:t>　　（五）棉线行业客户议价能力</w:t>
      </w:r>
      <w:r>
        <w:rPr>
          <w:rFonts w:hint="eastAsia"/>
        </w:rPr>
        <w:br/>
      </w:r>
      <w:r>
        <w:rPr>
          <w:rFonts w:hint="eastAsia"/>
        </w:rPr>
        <w:t>　　三、棉线行业集中度分析</w:t>
      </w:r>
      <w:r>
        <w:rPr>
          <w:rFonts w:hint="eastAsia"/>
        </w:rPr>
        <w:br/>
      </w:r>
      <w:r>
        <w:rPr>
          <w:rFonts w:hint="eastAsia"/>
        </w:rPr>
        <w:t>　　四、棉线行业市场竞争策略分析</w:t>
      </w:r>
      <w:r>
        <w:rPr>
          <w:rFonts w:hint="eastAsia"/>
        </w:rPr>
        <w:br/>
      </w:r>
      <w:r>
        <w:rPr>
          <w:rFonts w:hint="eastAsia"/>
        </w:rPr>
        <w:t>　　（一）棉线市场增长潜力分析</w:t>
      </w:r>
      <w:r>
        <w:rPr>
          <w:rFonts w:hint="eastAsia"/>
        </w:rPr>
        <w:br/>
      </w:r>
      <w:r>
        <w:rPr>
          <w:rFonts w:hint="eastAsia"/>
        </w:rPr>
        <w:t>　　（二）棉线产品竞争策略分析</w:t>
      </w:r>
      <w:r>
        <w:rPr>
          <w:rFonts w:hint="eastAsia"/>
        </w:rPr>
        <w:br/>
      </w:r>
      <w:r>
        <w:rPr>
          <w:rFonts w:hint="eastAsia"/>
        </w:rPr>
        <w:t>　　（三）棉线行业竞争格局展望</w:t>
      </w:r>
      <w:r>
        <w:rPr>
          <w:rFonts w:hint="eastAsia"/>
        </w:rPr>
        <w:br/>
      </w:r>
      <w:r>
        <w:rPr>
          <w:rFonts w:hint="eastAsia"/>
        </w:rPr>
        <w:t>　　第八章 棉线行业用户度分析</w:t>
      </w:r>
      <w:r>
        <w:rPr>
          <w:rFonts w:hint="eastAsia"/>
        </w:rPr>
        <w:br/>
      </w:r>
      <w:r>
        <w:rPr>
          <w:rFonts w:hint="eastAsia"/>
        </w:rPr>
        <w:t>　　一、棉线行业用户认知程度</w:t>
      </w:r>
      <w:r>
        <w:rPr>
          <w:rFonts w:hint="eastAsia"/>
        </w:rPr>
        <w:br/>
      </w:r>
      <w:r>
        <w:rPr>
          <w:rFonts w:hint="eastAsia"/>
        </w:rPr>
        <w:t>　　二、棉线行业用户关注因素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中国棉线行业重点企业发展分析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中⋅智林⋅　棉线行业投资现状及风险前景评价</w:t>
      </w:r>
      <w:r>
        <w:rPr>
          <w:rFonts w:hint="eastAsia"/>
        </w:rPr>
        <w:br/>
      </w:r>
      <w:r>
        <w:rPr>
          <w:rFonts w:hint="eastAsia"/>
        </w:rPr>
        <w:t>　　一、棉线行业投资现状</w:t>
      </w:r>
      <w:r>
        <w:rPr>
          <w:rFonts w:hint="eastAsia"/>
        </w:rPr>
        <w:br/>
      </w:r>
      <w:r>
        <w:rPr>
          <w:rFonts w:hint="eastAsia"/>
        </w:rPr>
        <w:t>　　（一）棉线行业投资规模</w:t>
      </w:r>
      <w:r>
        <w:rPr>
          <w:rFonts w:hint="eastAsia"/>
        </w:rPr>
        <w:br/>
      </w:r>
      <w:r>
        <w:rPr>
          <w:rFonts w:hint="eastAsia"/>
        </w:rPr>
        <w:t>　　（二）棉线行业投资结构</w:t>
      </w:r>
      <w:r>
        <w:rPr>
          <w:rFonts w:hint="eastAsia"/>
        </w:rPr>
        <w:br/>
      </w:r>
      <w:r>
        <w:rPr>
          <w:rFonts w:hint="eastAsia"/>
        </w:rPr>
        <w:t>　　（三）棉线行业进入机会</w:t>
      </w:r>
      <w:r>
        <w:rPr>
          <w:rFonts w:hint="eastAsia"/>
        </w:rPr>
        <w:br/>
      </w:r>
      <w:r>
        <w:rPr>
          <w:rFonts w:hint="eastAsia"/>
        </w:rPr>
        <w:t>　　二、棉线行业投资风险分析</w:t>
      </w:r>
      <w:r>
        <w:rPr>
          <w:rFonts w:hint="eastAsia"/>
        </w:rPr>
        <w:br/>
      </w:r>
      <w:r>
        <w:rPr>
          <w:rFonts w:hint="eastAsia"/>
        </w:rPr>
        <w:t>　　（一）棉线行业政策风险</w:t>
      </w:r>
      <w:r>
        <w:rPr>
          <w:rFonts w:hint="eastAsia"/>
        </w:rPr>
        <w:br/>
      </w:r>
      <w:r>
        <w:rPr>
          <w:rFonts w:hint="eastAsia"/>
        </w:rPr>
        <w:t>　　（二）棉线行业技术风险</w:t>
      </w:r>
      <w:r>
        <w:rPr>
          <w:rFonts w:hint="eastAsia"/>
        </w:rPr>
        <w:br/>
      </w:r>
      <w:r>
        <w:rPr>
          <w:rFonts w:hint="eastAsia"/>
        </w:rPr>
        <w:t>　　（三）棉线行业市场风险</w:t>
      </w:r>
      <w:r>
        <w:rPr>
          <w:rFonts w:hint="eastAsia"/>
        </w:rPr>
        <w:br/>
      </w:r>
      <w:r>
        <w:rPr>
          <w:rFonts w:hint="eastAsia"/>
        </w:rPr>
        <w:t>　　（四）棉线行业财务风险</w:t>
      </w:r>
      <w:r>
        <w:rPr>
          <w:rFonts w:hint="eastAsia"/>
        </w:rPr>
        <w:br/>
      </w:r>
      <w:r>
        <w:rPr>
          <w:rFonts w:hint="eastAsia"/>
        </w:rPr>
        <w:t>　　（五）棉线行业经营管理风险</w:t>
      </w:r>
      <w:r>
        <w:rPr>
          <w:rFonts w:hint="eastAsia"/>
        </w:rPr>
        <w:br/>
      </w:r>
      <w:r>
        <w:rPr>
          <w:rFonts w:hint="eastAsia"/>
        </w:rPr>
        <w:t>　　三、棉线行业投资前景分析</w:t>
      </w:r>
      <w:r>
        <w:rPr>
          <w:rFonts w:hint="eastAsia"/>
        </w:rPr>
        <w:br/>
      </w:r>
      <w:r>
        <w:rPr>
          <w:rFonts w:hint="eastAsia"/>
        </w:rPr>
        <w:t>　　（一）棉线行业存在的问题</w:t>
      </w:r>
      <w:r>
        <w:rPr>
          <w:rFonts w:hint="eastAsia"/>
        </w:rPr>
        <w:br/>
      </w:r>
      <w:r>
        <w:rPr>
          <w:rFonts w:hint="eastAsia"/>
        </w:rPr>
        <w:t>　　（二）棉线行业投资前景判断</w:t>
      </w:r>
      <w:r>
        <w:rPr>
          <w:rFonts w:hint="eastAsia"/>
        </w:rPr>
        <w:br/>
      </w:r>
      <w:r>
        <w:rPr>
          <w:rFonts w:hint="eastAsia"/>
        </w:rPr>
        <w:t>　　（三）棉线行业未来发展趋势</w:t>
      </w:r>
      <w:r>
        <w:rPr>
          <w:rFonts w:hint="eastAsia"/>
        </w:rPr>
        <w:br/>
      </w:r>
      <w:r>
        <w:rPr>
          <w:rFonts w:hint="eastAsia"/>
        </w:rPr>
        <w:t>　　（四）棉线行业投资建议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113e3208db497d" w:history="1">
        <w:r>
          <w:rPr>
            <w:rStyle w:val="Hyperlink"/>
          </w:rPr>
          <w:t>2008-2012年中国棉线产业深度研究分析报告</w:t>
        </w:r>
      </w:hyperlink>
      <w:r>
        <w:rPr>
          <w:color w:val="C00000"/>
        </w:rPr>
        <w:t>》，报告编号：</w:t>
      </w:r>
      <w:r>
        <w:rPr>
          <w:rFonts w:hint="eastAsia"/>
          <w:color w:val="C00000"/>
        </w:rPr>
        <w:t>0301260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113e3208db497d" w:history="1">
        <w:r>
          <w:rPr>
            <w:rStyle w:val="Hyperlink"/>
          </w:rPr>
          <w:t>https://www.20087.com/2010-01/R_2010_2015mianxianshenduyanjiuyuyucefBaoGao.html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8a977a087c419b" w:history="1">
      <w:r>
        <w:rPr>
          <w:rStyle w:val="Hyperlink"/>
        </w:rPr>
        <w:t>2008-2012年中国棉线产业深度研究分析报告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mianxianshenduyanjiuyuyucefBaoGao.html" TargetMode="External" Id="Reb113e3208db497d" /></Relationships>
</file>

<file path=word/_rels/header2.xml.rels>&#65279;<?xml version="1.0" encoding="utf-8"?><Relationships xmlns="http://schemas.openxmlformats.org/package/2006/relationships"><Relationship Type="http://schemas.openxmlformats.org/officeDocument/2006/relationships/hyperlink" Target="https://www.20087.com/2010-01/R_2010_2015mianxianshenduyanjiuyuyucefBaoGao.html" TargetMode="External" Id="R148a977a087c41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2012-01-02T07:40:00Z</dcterms:created>
  <dcterms:modified xsi:type="dcterms:W3CDTF">2012-01-02T08:40:00Z</dcterms:modified>
  <dc:subject>2008-2012年中国棉线产业深度研究分析报告</dc:subject>
  <dc:title>2008-2012年中国棉线产业深度研究分析报告</dc:title>
  <cp:keywords>2008-2012年中国棉线产业深度研究分析报告</cp:keywords>
  <dc:description>2008-2012年中国棉线产业深度研究分析报告</dc:description>
</cp:coreProperties>
</file>