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ac1c0d284507" w:history="1">
              <w:r>
                <w:rPr>
                  <w:rStyle w:val="Hyperlink"/>
                </w:rPr>
                <w:t>2010-2015年中国烟草行业调研及投资前景预测报告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ac1c0d284507" w:history="1">
              <w:r>
                <w:rPr>
                  <w:rStyle w:val="Hyperlink"/>
                </w:rPr>
                <w:t>2010-2015年中国烟草行业调研及投资前景预测报告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cac1c0d284507" w:history="1">
                <w:r>
                  <w:rPr>
                    <w:rStyle w:val="Hyperlink"/>
                  </w:rPr>
                  <w:t>https://www.20087.com/2010-01/R_2010_2015yancaodiaoyanjitouziqianjinBaoGao.html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烟草行业面临着前所未有的挑战。由于吸烟危害健康的广泛认知以及各国政府采取的一系列控烟措施，如提高税率、限制广告宣传及公共场所禁烟等，导致传统烟草制品的销售量逐渐下滑。尽管如此，烟草行业仍展现出一定的韧性，通过推出低焦油香烟、加热不燃烧产品等新型烟草制品来应对市场变化，并试图寻找新的增长点。此外，烟草公司在非烟草领域进行多元化投资，也是其适应市场环境变化的一个重要策略。</w:t>
      </w:r>
      <w:r>
        <w:rPr>
          <w:rFonts w:hint="eastAsia"/>
        </w:rPr>
        <w:br/>
      </w:r>
      <w:r>
        <w:rPr>
          <w:rFonts w:hint="eastAsia"/>
        </w:rPr>
        <w:t>　　未来，随着公众健康意识的不断增强和社会对烟草使用的负面看法加深，传统烟草市场的萎缩趋势可能将持续。然而，新型烟草制品可能会成为行业发展的一个新亮点，特别是在技术创新和用户体验优化方面取得突破的产品。同时，面对严格的监管环境，烟草企业需更加注重合规经营，并积极探索绿色生产、社会责任履行等多方面的可持续发展战略，以增强企业的社会形象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ac1c0d284507" w:history="1">
        <w:r>
          <w:rPr>
            <w:rStyle w:val="Hyperlink"/>
          </w:rPr>
          <w:t>2010-2015年中国烟草行业调研及投资前景预测报告</w:t>
        </w:r>
      </w:hyperlink>
      <w:r>
        <w:rPr>
          <w:rFonts w:hint="eastAsia"/>
        </w:rPr>
        <w:t>》主要依据国家统计局、国家海关总署、国家商务部、国家烟草专卖局、中国农业部、中国烟草总公司、中国烟草学会、以及国内外相关刊物杂志的大量基础信息和统计数据，立足于全球及各国烟草市场整体发展大势，对烟草行业发展情况、经济运行数据、卷烟市场、主要省市烟草市场、进出口数据、烟叶生产状况、市场营销策略、竞争格局、国内外烟草行业重点企业等进行了分析及预测，并对烟草发展趋势及前景进行探讨和研判，最后在前面大量分析、预测的基础上，提出了未来烟草业应采取的发展战略、投资策略，为烟草生产企业、烟草相关企业以及计划投资烟草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烟草相关概念与特征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三、中国烟草行业的竞争特性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2008-2009年世界烟草行业发展分析</w:t>
      </w:r>
      <w:r>
        <w:rPr>
          <w:rFonts w:hint="eastAsia"/>
        </w:rPr>
        <w:br/>
      </w:r>
      <w:r>
        <w:rPr>
          <w:rFonts w:hint="eastAsia"/>
        </w:rPr>
        <w:t>　　第一节 世界烟草行业发展综述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一、2008年世界《烟草控制框架公约》的履行和影响</w:t>
      </w:r>
      <w:r>
        <w:rPr>
          <w:rFonts w:hint="eastAsia"/>
        </w:rPr>
        <w:br/>
      </w:r>
      <w:r>
        <w:rPr>
          <w:rFonts w:hint="eastAsia"/>
        </w:rPr>
        <w:t>　　　　二、2009年世界烟叶发展状况</w:t>
      </w:r>
      <w:r>
        <w:rPr>
          <w:rFonts w:hint="eastAsia"/>
        </w:rPr>
        <w:br/>
      </w:r>
      <w:r>
        <w:rPr>
          <w:rFonts w:hint="eastAsia"/>
        </w:rPr>
        <w:t>　　　　三、2009年世界卷烟发展状况</w:t>
      </w:r>
      <w:r>
        <w:rPr>
          <w:rFonts w:hint="eastAsia"/>
        </w:rPr>
        <w:br/>
      </w:r>
      <w:r>
        <w:rPr>
          <w:rFonts w:hint="eastAsia"/>
        </w:rPr>
        <w:t>　　　　四、2009年主要跨国烟草公司发展动态</w:t>
      </w:r>
      <w:r>
        <w:rPr>
          <w:rFonts w:hint="eastAsia"/>
        </w:rPr>
        <w:br/>
      </w:r>
      <w:r>
        <w:rPr>
          <w:rFonts w:hint="eastAsia"/>
        </w:rPr>
        <w:t>　　　　五、远东地区卷烟发展状况</w:t>
      </w:r>
      <w:r>
        <w:rPr>
          <w:rFonts w:hint="eastAsia"/>
        </w:rPr>
        <w:br/>
      </w:r>
      <w:r>
        <w:rPr>
          <w:rFonts w:hint="eastAsia"/>
        </w:rPr>
        <w:t>　　　　六、亚太地区卷烟市场状况</w:t>
      </w:r>
      <w:r>
        <w:rPr>
          <w:rFonts w:hint="eastAsia"/>
        </w:rPr>
        <w:br/>
      </w:r>
      <w:r>
        <w:rPr>
          <w:rFonts w:hint="eastAsia"/>
        </w:rPr>
        <w:t>　　　　七、2009年世界烟草竞争新格局分析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一、近年来美国卷烟销售量缓慢下降</w:t>
      </w:r>
      <w:r>
        <w:rPr>
          <w:rFonts w:hint="eastAsia"/>
        </w:rPr>
        <w:br/>
      </w:r>
      <w:r>
        <w:rPr>
          <w:rFonts w:hint="eastAsia"/>
        </w:rPr>
        <w:t>　　　　二、2009年美国无烟烟草收益增长情况</w:t>
      </w:r>
      <w:r>
        <w:rPr>
          <w:rFonts w:hint="eastAsia"/>
        </w:rPr>
        <w:br/>
      </w:r>
      <w:r>
        <w:rPr>
          <w:rFonts w:hint="eastAsia"/>
        </w:rPr>
        <w:t>　　　　三、2009年美国两烟草公司打造出无烟新型烟草制品</w:t>
      </w:r>
      <w:r>
        <w:rPr>
          <w:rFonts w:hint="eastAsia"/>
        </w:rPr>
        <w:br/>
      </w:r>
      <w:r>
        <w:rPr>
          <w:rFonts w:hint="eastAsia"/>
        </w:rPr>
        <w:t>　　　　四、2009年美国卷烟垃圾减少情况分析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一、德国烟草市场从宽松走向严格</w:t>
      </w:r>
      <w:r>
        <w:rPr>
          <w:rFonts w:hint="eastAsia"/>
        </w:rPr>
        <w:br/>
      </w:r>
      <w:r>
        <w:rPr>
          <w:rFonts w:hint="eastAsia"/>
        </w:rPr>
        <w:t>　　　　二、近年来德国控烟工作进展情况</w:t>
      </w:r>
      <w:r>
        <w:rPr>
          <w:rFonts w:hint="eastAsia"/>
        </w:rPr>
        <w:br/>
      </w:r>
      <w:r>
        <w:rPr>
          <w:rFonts w:hint="eastAsia"/>
        </w:rPr>
        <w:t>　　　　四、2009年德国烟草发展状况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一、2009年度印度烟草出口预测</w:t>
      </w:r>
      <w:r>
        <w:rPr>
          <w:rFonts w:hint="eastAsia"/>
        </w:rPr>
        <w:br/>
      </w:r>
      <w:r>
        <w:rPr>
          <w:rFonts w:hint="eastAsia"/>
        </w:rPr>
        <w:t>　　　　二、2009年印度烟草业发展状况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一、2009年日本烟草税收增长情况</w:t>
      </w:r>
      <w:r>
        <w:rPr>
          <w:rFonts w:hint="eastAsia"/>
        </w:rPr>
        <w:br/>
      </w:r>
      <w:r>
        <w:rPr>
          <w:rFonts w:hint="eastAsia"/>
        </w:rPr>
        <w:t>　　　　二、日本烟草2009财政年度优质品牌市场份额下滑</w:t>
      </w:r>
      <w:r>
        <w:rPr>
          <w:rFonts w:hint="eastAsia"/>
        </w:rPr>
        <w:br/>
      </w:r>
      <w:r>
        <w:rPr>
          <w:rFonts w:hint="eastAsia"/>
        </w:rPr>
        <w:t>　　第六节 其他国家烟草发展情况分析</w:t>
      </w:r>
      <w:r>
        <w:rPr>
          <w:rFonts w:hint="eastAsia"/>
        </w:rPr>
        <w:br/>
      </w:r>
      <w:r>
        <w:rPr>
          <w:rFonts w:hint="eastAsia"/>
        </w:rPr>
        <w:t>　　　　一、2009年法国烟草业发展情况分析</w:t>
      </w:r>
      <w:r>
        <w:rPr>
          <w:rFonts w:hint="eastAsia"/>
        </w:rPr>
        <w:br/>
      </w:r>
      <w:r>
        <w:rPr>
          <w:rFonts w:hint="eastAsia"/>
        </w:rPr>
        <w:t>　　　　二、2009年瑞典烟草业发展情况分析</w:t>
      </w:r>
      <w:r>
        <w:rPr>
          <w:rFonts w:hint="eastAsia"/>
        </w:rPr>
        <w:br/>
      </w:r>
      <w:r>
        <w:rPr>
          <w:rFonts w:hint="eastAsia"/>
        </w:rPr>
        <w:t>　　　　三、2009年韩国烟草业发展情况分析</w:t>
      </w:r>
      <w:r>
        <w:rPr>
          <w:rFonts w:hint="eastAsia"/>
        </w:rPr>
        <w:br/>
      </w:r>
      <w:r>
        <w:rPr>
          <w:rFonts w:hint="eastAsia"/>
        </w:rPr>
        <w:t>　　　　四、2009年芬兰烟草业发展情况分析</w:t>
      </w:r>
      <w:r>
        <w:rPr>
          <w:rFonts w:hint="eastAsia"/>
        </w:rPr>
        <w:br/>
      </w:r>
      <w:r>
        <w:rPr>
          <w:rFonts w:hint="eastAsia"/>
        </w:rPr>
        <w:t>　　　　五、2009年菲律宾烟草业发展情况分析</w:t>
      </w:r>
      <w:r>
        <w:rPr>
          <w:rFonts w:hint="eastAsia"/>
        </w:rPr>
        <w:br/>
      </w:r>
      <w:r>
        <w:rPr>
          <w:rFonts w:hint="eastAsia"/>
        </w:rPr>
        <w:t>　　　　六、2009年津巴布韦烟草业发展情况分析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中国烟草产业发展环境分析</w:t>
      </w:r>
      <w:r>
        <w:rPr>
          <w:rFonts w:hint="eastAsia"/>
        </w:rPr>
        <w:br/>
      </w:r>
      <w:r>
        <w:rPr>
          <w:rFonts w:hint="eastAsia"/>
        </w:rPr>
        <w:t>　　第一节 当前烟草行业环境分析</w:t>
      </w:r>
      <w:r>
        <w:rPr>
          <w:rFonts w:hint="eastAsia"/>
        </w:rPr>
        <w:br/>
      </w:r>
      <w:r>
        <w:rPr>
          <w:rFonts w:hint="eastAsia"/>
        </w:rPr>
        <w:t>　　　　一、国内烟草市场竞争国际化</w:t>
      </w:r>
      <w:r>
        <w:rPr>
          <w:rFonts w:hint="eastAsia"/>
        </w:rPr>
        <w:br/>
      </w:r>
      <w:r>
        <w:rPr>
          <w:rFonts w:hint="eastAsia"/>
        </w:rPr>
        <w:t>　　　　二、国内发展环境日趋复杂</w:t>
      </w:r>
      <w:r>
        <w:rPr>
          <w:rFonts w:hint="eastAsia"/>
        </w:rPr>
        <w:br/>
      </w:r>
      <w:r>
        <w:rPr>
          <w:rFonts w:hint="eastAsia"/>
        </w:rPr>
        <w:t>　　　　三、行业改革进入攻坚阶段</w:t>
      </w:r>
      <w:r>
        <w:rPr>
          <w:rFonts w:hint="eastAsia"/>
        </w:rPr>
        <w:br/>
      </w:r>
      <w:r>
        <w:rPr>
          <w:rFonts w:hint="eastAsia"/>
        </w:rPr>
        <w:t>　　第二节 烟草行业政策分析</w:t>
      </w:r>
      <w:r>
        <w:rPr>
          <w:rFonts w:hint="eastAsia"/>
        </w:rPr>
        <w:br/>
      </w:r>
      <w:r>
        <w:rPr>
          <w:rFonts w:hint="eastAsia"/>
        </w:rPr>
        <w:t>　　　　一、控烟政策及行动</w:t>
      </w:r>
      <w:r>
        <w:rPr>
          <w:rFonts w:hint="eastAsia"/>
        </w:rPr>
        <w:br/>
      </w:r>
      <w:r>
        <w:rPr>
          <w:rFonts w:hint="eastAsia"/>
        </w:rPr>
        <w:t>　　　　二、《烟草专卖许可证管理办法》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三、《反垄断法》立法对烟草行业的影响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2008-2009年中国烟草行业发展分析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烟草行业体制改革进展情况</w:t>
      </w:r>
      <w:r>
        <w:rPr>
          <w:rFonts w:hint="eastAsia"/>
        </w:rPr>
        <w:br/>
      </w:r>
      <w:r>
        <w:rPr>
          <w:rFonts w:hint="eastAsia"/>
        </w:rPr>
        <w:t>　　　　一、理顺行业资产管理体制</w:t>
      </w:r>
      <w:r>
        <w:rPr>
          <w:rFonts w:hint="eastAsia"/>
        </w:rPr>
        <w:br/>
      </w:r>
      <w:r>
        <w:rPr>
          <w:rFonts w:hint="eastAsia"/>
        </w:rPr>
        <w:t>　　　　二、推进卷烟工业企业改革</w:t>
      </w:r>
      <w:r>
        <w:rPr>
          <w:rFonts w:hint="eastAsia"/>
        </w:rPr>
        <w:br/>
      </w:r>
      <w:r>
        <w:rPr>
          <w:rFonts w:hint="eastAsia"/>
        </w:rPr>
        <w:t>　　　　三、推进烟草商业企业改革</w:t>
      </w:r>
      <w:r>
        <w:rPr>
          <w:rFonts w:hint="eastAsia"/>
        </w:rPr>
        <w:br/>
      </w:r>
      <w:r>
        <w:rPr>
          <w:rFonts w:hint="eastAsia"/>
        </w:rPr>
        <w:t>　　　　四、调整进出口管理体制</w:t>
      </w:r>
      <w:r>
        <w:rPr>
          <w:rFonts w:hint="eastAsia"/>
        </w:rPr>
        <w:br/>
      </w:r>
      <w:r>
        <w:rPr>
          <w:rFonts w:hint="eastAsia"/>
        </w:rPr>
        <w:t>　　第三节 2009年烟草行业发展状况</w:t>
      </w:r>
      <w:r>
        <w:rPr>
          <w:rFonts w:hint="eastAsia"/>
        </w:rPr>
        <w:br/>
      </w:r>
      <w:r>
        <w:rPr>
          <w:rFonts w:hint="eastAsia"/>
        </w:rPr>
        <w:t>　　　　一、2009年烟草行业政策发展环境分析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二、2009年烟草业体制改革状况</w:t>
      </w:r>
      <w:r>
        <w:rPr>
          <w:rFonts w:hint="eastAsia"/>
        </w:rPr>
        <w:br/>
      </w:r>
      <w:r>
        <w:rPr>
          <w:rFonts w:hint="eastAsia"/>
        </w:rPr>
        <w:t>　　　　三、2009年发改委烟草价格调控</w:t>
      </w:r>
      <w:r>
        <w:rPr>
          <w:rFonts w:hint="eastAsia"/>
        </w:rPr>
        <w:br/>
      </w:r>
      <w:r>
        <w:rPr>
          <w:rFonts w:hint="eastAsia"/>
        </w:rPr>
        <w:t>　　　　四、2009年烟草行业企业发展情况分析</w:t>
      </w:r>
      <w:r>
        <w:rPr>
          <w:rFonts w:hint="eastAsia"/>
        </w:rPr>
        <w:br/>
      </w:r>
      <w:r>
        <w:rPr>
          <w:rFonts w:hint="eastAsia"/>
        </w:rPr>
        <w:t>　　　　六、2009年烟草行业发展趋势分析</w:t>
      </w:r>
      <w:r>
        <w:rPr>
          <w:rFonts w:hint="eastAsia"/>
        </w:rPr>
        <w:br/>
      </w:r>
      <w:r>
        <w:rPr>
          <w:rFonts w:hint="eastAsia"/>
        </w:rPr>
        <w:t>　　第四节 2009年中国烟草国际化发展概述</w:t>
      </w:r>
      <w:r>
        <w:rPr>
          <w:rFonts w:hint="eastAsia"/>
        </w:rPr>
        <w:br/>
      </w:r>
      <w:r>
        <w:rPr>
          <w:rFonts w:hint="eastAsia"/>
        </w:rPr>
        <w:t>　　第五节 烟草行业发展面临的问题与对策研究</w:t>
      </w:r>
      <w:r>
        <w:rPr>
          <w:rFonts w:hint="eastAsia"/>
        </w:rPr>
        <w:br/>
      </w:r>
      <w:r>
        <w:rPr>
          <w:rFonts w:hint="eastAsia"/>
        </w:rPr>
        <w:t>　　　　一、烟草行业发展面临的问题</w:t>
      </w:r>
      <w:r>
        <w:rPr>
          <w:rFonts w:hint="eastAsia"/>
        </w:rPr>
        <w:br/>
      </w:r>
      <w:r>
        <w:rPr>
          <w:rFonts w:hint="eastAsia"/>
        </w:rPr>
        <w:t>　　　　二、促进烟草行业发展对策分析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2008-2009年全国各地区卷烟生产分析</w:t>
      </w:r>
      <w:r>
        <w:rPr>
          <w:rFonts w:hint="eastAsia"/>
        </w:rPr>
        <w:br/>
      </w:r>
      <w:r>
        <w:rPr>
          <w:rFonts w:hint="eastAsia"/>
        </w:rPr>
        <w:t>　　　　一、2008年各省市卷烟产量分析</w:t>
      </w:r>
      <w:r>
        <w:rPr>
          <w:rFonts w:hint="eastAsia"/>
        </w:rPr>
        <w:br/>
      </w:r>
      <w:r>
        <w:rPr>
          <w:rFonts w:hint="eastAsia"/>
        </w:rPr>
        <w:t>　　　　二、2009年各省市卷烟产量分析</w:t>
      </w:r>
      <w:r>
        <w:rPr>
          <w:rFonts w:hint="eastAsia"/>
        </w:rPr>
        <w:br/>
      </w:r>
      <w:r>
        <w:rPr>
          <w:rFonts w:hint="eastAsia"/>
        </w:rPr>
        <w:t>　　第二节 2008-2009年中国烟草制品业经济运行分析</w:t>
      </w:r>
      <w:r>
        <w:rPr>
          <w:rFonts w:hint="eastAsia"/>
        </w:rPr>
        <w:br/>
      </w:r>
      <w:r>
        <w:rPr>
          <w:rFonts w:hint="eastAsia"/>
        </w:rPr>
        <w:t>　　　　一、2008年全国烟草制品业经济运行情况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二、2009年全国烟草制品业经济运行情况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三、2009年中国烟草制品业行业规模</w:t>
      </w:r>
      <w:r>
        <w:rPr>
          <w:rFonts w:hint="eastAsia"/>
        </w:rPr>
        <w:br/>
      </w:r>
      <w:r>
        <w:rPr>
          <w:rFonts w:hint="eastAsia"/>
        </w:rPr>
        <w:t>　　　　四、2009年中国烟草制品业产销情况</w:t>
      </w:r>
      <w:r>
        <w:rPr>
          <w:rFonts w:hint="eastAsia"/>
        </w:rPr>
        <w:br/>
      </w:r>
      <w:r>
        <w:rPr>
          <w:rFonts w:hint="eastAsia"/>
        </w:rPr>
        <w:t>　　　　五、2009年中国烟草制品业盈利能力</w:t>
      </w:r>
      <w:r>
        <w:rPr>
          <w:rFonts w:hint="eastAsia"/>
        </w:rPr>
        <w:br/>
      </w:r>
      <w:r>
        <w:rPr>
          <w:rFonts w:hint="eastAsia"/>
        </w:rPr>
        <w:t>　　　　六、2009年中国烟草制品业资产负债</w:t>
      </w:r>
      <w:r>
        <w:rPr>
          <w:rFonts w:hint="eastAsia"/>
        </w:rPr>
        <w:br/>
      </w:r>
      <w:r>
        <w:rPr>
          <w:rFonts w:hint="eastAsia"/>
        </w:rPr>
        <w:t>　　第三节 2008-2009年烟草行业收入前十家企业分析</w:t>
      </w:r>
      <w:r>
        <w:rPr>
          <w:rFonts w:hint="eastAsia"/>
        </w:rPr>
        <w:br/>
      </w:r>
      <w:r>
        <w:rPr>
          <w:rFonts w:hint="eastAsia"/>
        </w:rPr>
        <w:t>　　　　一、2008年烟草行业收入前10家企业分析</w:t>
      </w:r>
      <w:r>
        <w:rPr>
          <w:rFonts w:hint="eastAsia"/>
        </w:rPr>
        <w:br/>
      </w:r>
      <w:r>
        <w:rPr>
          <w:rFonts w:hint="eastAsia"/>
        </w:rPr>
        <w:t>　　　　二、2009年烟草行业收入前10家企业分析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中国卷烟市场分析</w:t>
      </w:r>
      <w:r>
        <w:rPr>
          <w:rFonts w:hint="eastAsia"/>
        </w:rPr>
        <w:br/>
      </w:r>
      <w:r>
        <w:rPr>
          <w:rFonts w:hint="eastAsia"/>
        </w:rPr>
        <w:t>　　第一节 中国卷烟市场构建分析</w:t>
      </w:r>
      <w:r>
        <w:rPr>
          <w:rFonts w:hint="eastAsia"/>
        </w:rPr>
        <w:br/>
      </w:r>
      <w:r>
        <w:rPr>
          <w:rFonts w:hint="eastAsia"/>
        </w:rPr>
        <w:t>　　　　一、背景回顾</w:t>
      </w:r>
      <w:r>
        <w:rPr>
          <w:rFonts w:hint="eastAsia"/>
        </w:rPr>
        <w:br/>
      </w:r>
      <w:r>
        <w:rPr>
          <w:rFonts w:hint="eastAsia"/>
        </w:rPr>
        <w:t>　　　　二、改革的核心要领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2009年卷烟市场形势分析</w:t>
      </w:r>
      <w:r>
        <w:rPr>
          <w:rFonts w:hint="eastAsia"/>
        </w:rPr>
        <w:br/>
      </w:r>
      <w:r>
        <w:rPr>
          <w:rFonts w:hint="eastAsia"/>
        </w:rPr>
        <w:t>　　　　一、地区卷烟销售计划指标结构分析</w:t>
      </w:r>
      <w:r>
        <w:rPr>
          <w:rFonts w:hint="eastAsia"/>
        </w:rPr>
        <w:br/>
      </w:r>
      <w:r>
        <w:rPr>
          <w:rFonts w:hint="eastAsia"/>
        </w:rPr>
        <w:t>　　　　二、低档卷烟档次指定划分分析</w:t>
      </w:r>
      <w:r>
        <w:rPr>
          <w:rFonts w:hint="eastAsia"/>
        </w:rPr>
        <w:br/>
      </w:r>
      <w:r>
        <w:rPr>
          <w:rFonts w:hint="eastAsia"/>
        </w:rPr>
        <w:t>　　　　三、烟草行业体制改革进程分析</w:t>
      </w:r>
      <w:r>
        <w:rPr>
          <w:rFonts w:hint="eastAsia"/>
        </w:rPr>
        <w:br/>
      </w:r>
      <w:r>
        <w:rPr>
          <w:rFonts w:hint="eastAsia"/>
        </w:rPr>
        <w:t>　　第三节 中国卷烟市场制假售假问题解决对策</w:t>
      </w:r>
      <w:r>
        <w:rPr>
          <w:rFonts w:hint="eastAsia"/>
        </w:rPr>
        <w:br/>
      </w:r>
      <w:r>
        <w:rPr>
          <w:rFonts w:hint="eastAsia"/>
        </w:rPr>
        <w:t>　　　　一、法律法规宣传策略</w:t>
      </w:r>
      <w:r>
        <w:rPr>
          <w:rFonts w:hint="eastAsia"/>
        </w:rPr>
        <w:br/>
      </w:r>
      <w:r>
        <w:rPr>
          <w:rFonts w:hint="eastAsia"/>
        </w:rPr>
        <w:t>　　　　二、强化监管力度策略</w:t>
      </w:r>
      <w:r>
        <w:rPr>
          <w:rFonts w:hint="eastAsia"/>
        </w:rPr>
        <w:br/>
      </w:r>
      <w:r>
        <w:rPr>
          <w:rFonts w:hint="eastAsia"/>
        </w:rPr>
        <w:t>　　　　三、加强联合执法策略</w:t>
      </w:r>
      <w:r>
        <w:rPr>
          <w:rFonts w:hint="eastAsia"/>
        </w:rPr>
        <w:br/>
      </w:r>
      <w:r>
        <w:rPr>
          <w:rFonts w:hint="eastAsia"/>
        </w:rPr>
        <w:t>　　第四节 中国卷烟市场发展趋势</w:t>
      </w:r>
      <w:r>
        <w:rPr>
          <w:rFonts w:hint="eastAsia"/>
        </w:rPr>
        <w:br/>
      </w:r>
      <w:r>
        <w:rPr>
          <w:rFonts w:hint="eastAsia"/>
        </w:rPr>
        <w:t>　　　　一、中国卷烟价格变化趋势分析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主要省市烟草市场分析</w:t>
      </w:r>
      <w:r>
        <w:rPr>
          <w:rFonts w:hint="eastAsia"/>
        </w:rPr>
        <w:br/>
      </w:r>
      <w:r>
        <w:rPr>
          <w:rFonts w:hint="eastAsia"/>
        </w:rPr>
        <w:t>　　第一节 2009年云南烟草市场分析</w:t>
      </w:r>
      <w:r>
        <w:rPr>
          <w:rFonts w:hint="eastAsia"/>
        </w:rPr>
        <w:br/>
      </w:r>
      <w:r>
        <w:rPr>
          <w:rFonts w:hint="eastAsia"/>
        </w:rPr>
        <w:t>　　　　一、云产高档烟市场走强的原因</w:t>
      </w:r>
      <w:r>
        <w:rPr>
          <w:rFonts w:hint="eastAsia"/>
        </w:rPr>
        <w:br/>
      </w:r>
      <w:r>
        <w:rPr>
          <w:rFonts w:hint="eastAsia"/>
        </w:rPr>
        <w:t>　　　　二、对云产高档烟巩固发展的建议</w:t>
      </w:r>
      <w:r>
        <w:rPr>
          <w:rFonts w:hint="eastAsia"/>
        </w:rPr>
        <w:br/>
      </w:r>
      <w:r>
        <w:rPr>
          <w:rFonts w:hint="eastAsia"/>
        </w:rPr>
        <w:t>　　　　三、2009年云南烟草行业发展状况</w:t>
      </w:r>
      <w:r>
        <w:rPr>
          <w:rFonts w:hint="eastAsia"/>
        </w:rPr>
        <w:br/>
      </w:r>
      <w:r>
        <w:rPr>
          <w:rFonts w:hint="eastAsia"/>
        </w:rPr>
        <w:t>　　第二节 2009年北京烟草市场分析</w:t>
      </w:r>
      <w:r>
        <w:rPr>
          <w:rFonts w:hint="eastAsia"/>
        </w:rPr>
        <w:br/>
      </w:r>
      <w:r>
        <w:rPr>
          <w:rFonts w:hint="eastAsia"/>
        </w:rPr>
        <w:t>　　　　一、北京卷烟市场概况</w:t>
      </w:r>
      <w:r>
        <w:rPr>
          <w:rFonts w:hint="eastAsia"/>
        </w:rPr>
        <w:br/>
      </w:r>
      <w:r>
        <w:rPr>
          <w:rFonts w:hint="eastAsia"/>
        </w:rPr>
        <w:t>　　　　二、2009年北京市控烟状况</w:t>
      </w:r>
      <w:r>
        <w:rPr>
          <w:rFonts w:hint="eastAsia"/>
        </w:rPr>
        <w:br/>
      </w:r>
      <w:r>
        <w:rPr>
          <w:rFonts w:hint="eastAsia"/>
        </w:rPr>
        <w:t>　　　　三、烟草品牌参与北京奥运会的分析</w:t>
      </w:r>
      <w:r>
        <w:rPr>
          <w:rFonts w:hint="eastAsia"/>
        </w:rPr>
        <w:br/>
      </w:r>
      <w:r>
        <w:rPr>
          <w:rFonts w:hint="eastAsia"/>
        </w:rPr>
        <w:t>　　第三节 2009年浙江烟草市场分析</w:t>
      </w:r>
      <w:r>
        <w:rPr>
          <w:rFonts w:hint="eastAsia"/>
        </w:rPr>
        <w:br/>
      </w:r>
      <w:r>
        <w:rPr>
          <w:rFonts w:hint="eastAsia"/>
        </w:rPr>
        <w:t>　　　　一、2009年浙江镇海卷烟市场分析</w:t>
      </w:r>
      <w:r>
        <w:rPr>
          <w:rFonts w:hint="eastAsia"/>
        </w:rPr>
        <w:br/>
      </w:r>
      <w:r>
        <w:rPr>
          <w:rFonts w:hint="eastAsia"/>
        </w:rPr>
        <w:t>　　　　二、2009年浙江平湖卷烟市场分析</w:t>
      </w:r>
      <w:r>
        <w:rPr>
          <w:rFonts w:hint="eastAsia"/>
        </w:rPr>
        <w:br/>
      </w:r>
      <w:r>
        <w:rPr>
          <w:rFonts w:hint="eastAsia"/>
        </w:rPr>
        <w:t>　　　　三、2009年浙江农村烟草市场状况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中国烟草行业进出口数据分析</w:t>
      </w:r>
      <w:r>
        <w:rPr>
          <w:rFonts w:hint="eastAsia"/>
        </w:rPr>
        <w:br/>
      </w:r>
      <w:r>
        <w:rPr>
          <w:rFonts w:hint="eastAsia"/>
        </w:rPr>
        <w:t>　　第一节 2008年我国分产品进出口数据分析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二、2008年1-12月雪茄及卷烟进出口数据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三、2008年1-12月其他烟草制品进出口数据</w:t>
      </w:r>
      <w:r>
        <w:rPr>
          <w:rFonts w:hint="eastAsia"/>
        </w:rPr>
        <w:br/>
      </w:r>
      <w:r>
        <w:rPr>
          <w:rFonts w:hint="eastAsia"/>
        </w:rPr>
        <w:t>　　第二节 2008年我国分国别进出口数据分析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一、2008年1-12月烟草及烟草废料分国别进出口数据</w:t>
      </w:r>
      <w:r>
        <w:rPr>
          <w:rFonts w:hint="eastAsia"/>
        </w:rPr>
        <w:br/>
      </w:r>
      <w:r>
        <w:rPr>
          <w:rFonts w:hint="eastAsia"/>
        </w:rPr>
        <w:t>　　　　二、2008年1-12月雪茄及卷烟分国别进出口数据</w:t>
      </w:r>
      <w:r>
        <w:rPr>
          <w:rFonts w:hint="eastAsia"/>
        </w:rPr>
        <w:br/>
      </w:r>
      <w:r>
        <w:rPr>
          <w:rFonts w:hint="eastAsia"/>
        </w:rPr>
        <w:t>　　　　三、2008年1-12月其他烟草制品分国别进出口数据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烟叶生产状况分析</w:t>
      </w:r>
      <w:r>
        <w:rPr>
          <w:rFonts w:hint="eastAsia"/>
        </w:rPr>
        <w:br/>
      </w:r>
      <w:r>
        <w:rPr>
          <w:rFonts w:hint="eastAsia"/>
        </w:rPr>
        <w:t>　　第一节 主要国家烟叶生产状况</w:t>
      </w:r>
      <w:r>
        <w:rPr>
          <w:rFonts w:hint="eastAsia"/>
        </w:rPr>
        <w:br/>
      </w:r>
      <w:r>
        <w:rPr>
          <w:rFonts w:hint="eastAsia"/>
        </w:rPr>
        <w:t>　　　　一、美国的烟叶生产</w:t>
      </w:r>
      <w:r>
        <w:rPr>
          <w:rFonts w:hint="eastAsia"/>
        </w:rPr>
        <w:br/>
      </w:r>
      <w:r>
        <w:rPr>
          <w:rFonts w:hint="eastAsia"/>
        </w:rPr>
        <w:t>　　　　二、2009年印度烟叶生产状况</w:t>
      </w:r>
      <w:r>
        <w:rPr>
          <w:rFonts w:hint="eastAsia"/>
        </w:rPr>
        <w:br/>
      </w:r>
      <w:r>
        <w:rPr>
          <w:rFonts w:hint="eastAsia"/>
        </w:rPr>
        <w:t>　　　　三、2009年津巴布韦烟叶生产状况</w:t>
      </w:r>
      <w:r>
        <w:rPr>
          <w:rFonts w:hint="eastAsia"/>
        </w:rPr>
        <w:br/>
      </w:r>
      <w:r>
        <w:rPr>
          <w:rFonts w:hint="eastAsia"/>
        </w:rPr>
        <w:t>　　　　四、2009年希腊烟叶生产状况</w:t>
      </w:r>
      <w:r>
        <w:rPr>
          <w:rFonts w:hint="eastAsia"/>
        </w:rPr>
        <w:br/>
      </w:r>
      <w:r>
        <w:rPr>
          <w:rFonts w:hint="eastAsia"/>
        </w:rPr>
        <w:t>　　　　五、2009年墨西哥烟叶生产状况</w:t>
      </w:r>
      <w:r>
        <w:rPr>
          <w:rFonts w:hint="eastAsia"/>
        </w:rPr>
        <w:br/>
      </w:r>
      <w:r>
        <w:rPr>
          <w:rFonts w:hint="eastAsia"/>
        </w:rPr>
        <w:t>　　　　六、2009年菲律宾烟叶生产状况</w:t>
      </w:r>
      <w:r>
        <w:rPr>
          <w:rFonts w:hint="eastAsia"/>
        </w:rPr>
        <w:br/>
      </w:r>
      <w:r>
        <w:rPr>
          <w:rFonts w:hint="eastAsia"/>
        </w:rPr>
        <w:t>　　　　七、2009年加拿大烟叶生产状况</w:t>
      </w:r>
      <w:r>
        <w:rPr>
          <w:rFonts w:hint="eastAsia"/>
        </w:rPr>
        <w:br/>
      </w:r>
      <w:r>
        <w:rPr>
          <w:rFonts w:hint="eastAsia"/>
        </w:rPr>
        <w:t>　　　　八、世界烟叶需求和生产的转移趋势预测</w:t>
      </w:r>
      <w:r>
        <w:rPr>
          <w:rFonts w:hint="eastAsia"/>
        </w:rPr>
        <w:br/>
      </w:r>
      <w:r>
        <w:rPr>
          <w:rFonts w:hint="eastAsia"/>
        </w:rPr>
        <w:t>　　第二节 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二、烟叶生产可持续发展的指导思想和总体目标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三、烟叶生产可持续发展的主要任务和措施</w:t>
      </w:r>
      <w:r>
        <w:rPr>
          <w:rFonts w:hint="eastAsia"/>
        </w:rPr>
        <w:br/>
      </w:r>
      <w:r>
        <w:rPr>
          <w:rFonts w:hint="eastAsia"/>
        </w:rPr>
        <w:t>　　第三节 现代烟叶管理信息化建设分析</w:t>
      </w:r>
      <w:r>
        <w:rPr>
          <w:rFonts w:hint="eastAsia"/>
        </w:rPr>
        <w:br/>
      </w:r>
      <w:r>
        <w:rPr>
          <w:rFonts w:hint="eastAsia"/>
        </w:rPr>
        <w:t>　　　　一、加强烟叶管理信息化建设之迫切性</w:t>
      </w:r>
      <w:r>
        <w:rPr>
          <w:rFonts w:hint="eastAsia"/>
        </w:rPr>
        <w:br/>
      </w:r>
      <w:r>
        <w:rPr>
          <w:rFonts w:hint="eastAsia"/>
        </w:rPr>
        <w:t>　　　　二、坚持便民原则探索多样化服务</w:t>
      </w:r>
      <w:r>
        <w:rPr>
          <w:rFonts w:hint="eastAsia"/>
        </w:rPr>
        <w:br/>
      </w:r>
      <w:r>
        <w:rPr>
          <w:rFonts w:hint="eastAsia"/>
        </w:rPr>
        <w:t>　　　　三、对烟叶信息数据要严格审核</w:t>
      </w:r>
      <w:r>
        <w:rPr>
          <w:rFonts w:hint="eastAsia"/>
        </w:rPr>
        <w:br/>
      </w:r>
      <w:r>
        <w:rPr>
          <w:rFonts w:hint="eastAsia"/>
        </w:rPr>
        <w:t>　　　　四、完善规章制度做好信息数据的管理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烟草行业市场营销策略分析</w:t>
      </w:r>
      <w:r>
        <w:rPr>
          <w:rFonts w:hint="eastAsia"/>
        </w:rPr>
        <w:br/>
      </w:r>
      <w:r>
        <w:rPr>
          <w:rFonts w:hint="eastAsia"/>
        </w:rPr>
        <w:t>　　第一节 烟草行业营销方式介绍</w:t>
      </w:r>
      <w:r>
        <w:rPr>
          <w:rFonts w:hint="eastAsia"/>
        </w:rPr>
        <w:br/>
      </w:r>
      <w:r>
        <w:rPr>
          <w:rFonts w:hint="eastAsia"/>
        </w:rPr>
        <w:t>　　　　一、烟草行业营销管理的“过程导向”控制</w:t>
      </w:r>
      <w:r>
        <w:rPr>
          <w:rFonts w:hint="eastAsia"/>
        </w:rPr>
        <w:br/>
      </w:r>
      <w:r>
        <w:rPr>
          <w:rFonts w:hint="eastAsia"/>
        </w:rPr>
        <w:t>　　　　二、烟草行业的“推式营销”与“拉式营销”</w:t>
      </w:r>
      <w:r>
        <w:rPr>
          <w:rFonts w:hint="eastAsia"/>
        </w:rPr>
        <w:br/>
      </w:r>
      <w:r>
        <w:rPr>
          <w:rFonts w:hint="eastAsia"/>
        </w:rPr>
        <w:t>　　　　三、导致卷烟消费游离的六大因素分析</w:t>
      </w:r>
      <w:r>
        <w:rPr>
          <w:rFonts w:hint="eastAsia"/>
        </w:rPr>
        <w:br/>
      </w:r>
      <w:r>
        <w:rPr>
          <w:rFonts w:hint="eastAsia"/>
        </w:rPr>
        <w:t>　　　　四、烟草行业的诚信网络建设策略</w:t>
      </w:r>
      <w:r>
        <w:rPr>
          <w:rFonts w:hint="eastAsia"/>
        </w:rPr>
        <w:br/>
      </w:r>
      <w:r>
        <w:rPr>
          <w:rFonts w:hint="eastAsia"/>
        </w:rPr>
        <w:t>　　第二节 基层卷烟营销工作利弊分析</w:t>
      </w:r>
      <w:r>
        <w:rPr>
          <w:rFonts w:hint="eastAsia"/>
        </w:rPr>
        <w:br/>
      </w:r>
      <w:r>
        <w:rPr>
          <w:rFonts w:hint="eastAsia"/>
        </w:rPr>
        <w:t>　　　　一、基层卷烟营销工作的作用</w:t>
      </w:r>
      <w:r>
        <w:rPr>
          <w:rFonts w:hint="eastAsia"/>
        </w:rPr>
        <w:br/>
      </w:r>
      <w:r>
        <w:rPr>
          <w:rFonts w:hint="eastAsia"/>
        </w:rPr>
        <w:t>　　　　二、基层营销工作存在的问题</w:t>
      </w:r>
      <w:r>
        <w:rPr>
          <w:rFonts w:hint="eastAsia"/>
        </w:rPr>
        <w:br/>
      </w:r>
      <w:r>
        <w:rPr>
          <w:rFonts w:hint="eastAsia"/>
        </w:rPr>
        <w:t>　　　　三、解决存在问题的对策</w:t>
      </w:r>
      <w:r>
        <w:rPr>
          <w:rFonts w:hint="eastAsia"/>
        </w:rPr>
        <w:br/>
      </w:r>
      <w:r>
        <w:rPr>
          <w:rFonts w:hint="eastAsia"/>
        </w:rPr>
        <w:t>　　第三节 农村卷烟营销策略分析</w:t>
      </w:r>
      <w:r>
        <w:rPr>
          <w:rFonts w:hint="eastAsia"/>
        </w:rPr>
        <w:br/>
      </w:r>
      <w:r>
        <w:rPr>
          <w:rFonts w:hint="eastAsia"/>
        </w:rPr>
        <w:t>　　　　一、农村卷烟市场的真实需求分析</w:t>
      </w:r>
      <w:r>
        <w:rPr>
          <w:rFonts w:hint="eastAsia"/>
        </w:rPr>
        <w:br/>
      </w:r>
      <w:r>
        <w:rPr>
          <w:rFonts w:hint="eastAsia"/>
        </w:rPr>
        <w:t>　　　　二、农村卷烟销售市场引起的思考</w:t>
      </w:r>
      <w:r>
        <w:rPr>
          <w:rFonts w:hint="eastAsia"/>
        </w:rPr>
        <w:br/>
      </w:r>
      <w:r>
        <w:rPr>
          <w:rFonts w:hint="eastAsia"/>
        </w:rPr>
        <w:t>　　　　三、农村卷烟销售市场现状分析</w:t>
      </w:r>
      <w:r>
        <w:rPr>
          <w:rFonts w:hint="eastAsia"/>
        </w:rPr>
        <w:br/>
      </w:r>
      <w:r>
        <w:rPr>
          <w:rFonts w:hint="eastAsia"/>
        </w:rPr>
        <w:t>　　　　四、农村卷烟销售市场营销策略</w:t>
      </w:r>
      <w:r>
        <w:rPr>
          <w:rFonts w:hint="eastAsia"/>
        </w:rPr>
        <w:br/>
      </w:r>
      <w:r>
        <w:rPr>
          <w:rFonts w:hint="eastAsia"/>
        </w:rPr>
        <w:t>　　第四节 卷烟品牌营销策略探析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第五节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一、市场环境的变化分析</w:t>
      </w:r>
      <w:r>
        <w:rPr>
          <w:rFonts w:hint="eastAsia"/>
        </w:rPr>
        <w:br/>
      </w:r>
      <w:r>
        <w:rPr>
          <w:rFonts w:hint="eastAsia"/>
        </w:rPr>
        <w:t>　　　　二、服务对象与目标分析</w:t>
      </w:r>
      <w:r>
        <w:rPr>
          <w:rFonts w:hint="eastAsia"/>
        </w:rPr>
        <w:br/>
      </w:r>
      <w:r>
        <w:rPr>
          <w:rFonts w:hint="eastAsia"/>
        </w:rPr>
        <w:t>　　　　三、卷烟服务营销的特性及原则</w:t>
      </w:r>
      <w:r>
        <w:rPr>
          <w:rFonts w:hint="eastAsia"/>
        </w:rPr>
        <w:br/>
      </w:r>
      <w:r>
        <w:rPr>
          <w:rFonts w:hint="eastAsia"/>
        </w:rPr>
        <w:t>　　　　四、服务创新对卷烟流通企业发展的必要性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烟草行业竞争分析</w:t>
      </w:r>
      <w:r>
        <w:rPr>
          <w:rFonts w:hint="eastAsia"/>
        </w:rPr>
        <w:br/>
      </w:r>
      <w:r>
        <w:rPr>
          <w:rFonts w:hint="eastAsia"/>
        </w:rPr>
        <w:t>　　第一节 2009年烟草品牌发展情况分析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二、百牌号</w:t>
      </w:r>
      <w:r>
        <w:rPr>
          <w:rFonts w:hint="eastAsia"/>
        </w:rPr>
        <w:br/>
      </w:r>
      <w:r>
        <w:rPr>
          <w:rFonts w:hint="eastAsia"/>
        </w:rPr>
        <w:t>　　　　三、名优烟</w:t>
      </w:r>
      <w:r>
        <w:rPr>
          <w:rFonts w:hint="eastAsia"/>
        </w:rPr>
        <w:br/>
      </w:r>
      <w:r>
        <w:rPr>
          <w:rFonts w:hint="eastAsia"/>
        </w:rPr>
        <w:t>　　　　四、百万箱品牌</w:t>
      </w:r>
      <w:r>
        <w:rPr>
          <w:rFonts w:hint="eastAsia"/>
        </w:rPr>
        <w:br/>
      </w:r>
      <w:r>
        <w:rPr>
          <w:rFonts w:hint="eastAsia"/>
        </w:rPr>
        <w:t>　　　　五、两百万箱品牌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　　七、亮点品牌</w:t>
      </w:r>
      <w:r>
        <w:rPr>
          <w:rFonts w:hint="eastAsia"/>
        </w:rPr>
        <w:br/>
      </w:r>
      <w:r>
        <w:rPr>
          <w:rFonts w:hint="eastAsia"/>
        </w:rPr>
        <w:t>　　第二节 2009年中国卷烟品牌竞争力分析</w:t>
      </w:r>
      <w:r>
        <w:rPr>
          <w:rFonts w:hint="eastAsia"/>
        </w:rPr>
        <w:br/>
      </w:r>
      <w:r>
        <w:rPr>
          <w:rFonts w:hint="eastAsia"/>
        </w:rPr>
        <w:t>　　　　一、卷烟品牌综合竞争力评价分析</w:t>
      </w:r>
      <w:r>
        <w:rPr>
          <w:rFonts w:hint="eastAsia"/>
        </w:rPr>
        <w:br/>
      </w:r>
      <w:r>
        <w:rPr>
          <w:rFonts w:hint="eastAsia"/>
        </w:rPr>
        <w:t>　　　　二、卷烟品牌竞争力分类评述</w:t>
      </w:r>
      <w:r>
        <w:rPr>
          <w:rFonts w:hint="eastAsia"/>
        </w:rPr>
        <w:br/>
      </w:r>
      <w:r>
        <w:rPr>
          <w:rFonts w:hint="eastAsia"/>
        </w:rPr>
        <w:t>　　　　三、提高卷烟品牌竞争力的思考</w:t>
      </w:r>
      <w:r>
        <w:rPr>
          <w:rFonts w:hint="eastAsia"/>
        </w:rPr>
        <w:br/>
      </w:r>
      <w:r>
        <w:rPr>
          <w:rFonts w:hint="eastAsia"/>
        </w:rPr>
        <w:t>　　第三节 2009年烟草畅销品牌发展趋势及问题探析</w:t>
      </w:r>
      <w:r>
        <w:rPr>
          <w:rFonts w:hint="eastAsia"/>
        </w:rPr>
        <w:br/>
      </w:r>
      <w:r>
        <w:rPr>
          <w:rFonts w:hint="eastAsia"/>
        </w:rPr>
        <w:t>　　　　一、2009年我国烟草市场品牌发展状况</w:t>
      </w:r>
      <w:r>
        <w:rPr>
          <w:rFonts w:hint="eastAsia"/>
        </w:rPr>
        <w:br/>
      </w:r>
      <w:r>
        <w:rPr>
          <w:rFonts w:hint="eastAsia"/>
        </w:rPr>
        <w:t>　　　　二、我国烟草市场卷烟品牌的发展趋势分析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三、我国卷烟品牌培育中存在的问题及思考</w:t>
      </w:r>
      <w:r>
        <w:rPr>
          <w:rFonts w:hint="eastAsia"/>
        </w:rPr>
        <w:br/>
      </w:r>
      <w:r>
        <w:rPr>
          <w:rFonts w:hint="eastAsia"/>
        </w:rPr>
        <w:t>　　第四节 中国烟草行业重组现状及趋势</w:t>
      </w:r>
      <w:r>
        <w:rPr>
          <w:rFonts w:hint="eastAsia"/>
        </w:rPr>
        <w:br/>
      </w:r>
      <w:r>
        <w:rPr>
          <w:rFonts w:hint="eastAsia"/>
        </w:rPr>
        <w:t>　　　　一、中国烟草行业重组现状</w:t>
      </w:r>
      <w:r>
        <w:rPr>
          <w:rFonts w:hint="eastAsia"/>
        </w:rPr>
        <w:br/>
      </w:r>
      <w:r>
        <w:rPr>
          <w:rFonts w:hint="eastAsia"/>
        </w:rPr>
        <w:t>　　　　二、中国烟草行业重组趋势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二、企业架构及规模</w:t>
      </w:r>
      <w:r>
        <w:rPr>
          <w:rFonts w:hint="eastAsia"/>
        </w:rPr>
        <w:br/>
      </w:r>
      <w:r>
        <w:rPr>
          <w:rFonts w:hint="eastAsia"/>
        </w:rPr>
        <w:t>　　　　三、销售网络分布</w:t>
      </w:r>
      <w:r>
        <w:rPr>
          <w:rFonts w:hint="eastAsia"/>
        </w:rPr>
        <w:br/>
      </w:r>
      <w:r>
        <w:rPr>
          <w:rFonts w:hint="eastAsia"/>
        </w:rPr>
        <w:t>　　　　四、2008-2009年公司经营情况分析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三、2009年公司品牌发展状况</w:t>
      </w:r>
      <w:r>
        <w:rPr>
          <w:rFonts w:hint="eastAsia"/>
        </w:rPr>
        <w:br/>
      </w:r>
      <w:r>
        <w:rPr>
          <w:rFonts w:hint="eastAsia"/>
        </w:rPr>
        <w:t>　　　　四、2009年经典100红塔山市场分析</w:t>
      </w:r>
      <w:r>
        <w:rPr>
          <w:rFonts w:hint="eastAsia"/>
        </w:rPr>
        <w:br/>
      </w:r>
      <w:r>
        <w:rPr>
          <w:rFonts w:hint="eastAsia"/>
        </w:rPr>
        <w:t>　　第三节 湖南中烟工业公司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第四节 宁波大红鹰实业投资股份有限公司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四、2009年战略转型分析</w:t>
      </w:r>
      <w:r>
        <w:rPr>
          <w:rFonts w:hint="eastAsia"/>
        </w:rPr>
        <w:br/>
      </w:r>
      <w:r>
        <w:rPr>
          <w:rFonts w:hint="eastAsia"/>
        </w:rPr>
        <w:t>　　第五节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三、2008-2009年公司品牌发展状况</w:t>
      </w:r>
      <w:r>
        <w:rPr>
          <w:rFonts w:hint="eastAsia"/>
        </w:rPr>
        <w:br/>
      </w:r>
      <w:r>
        <w:rPr>
          <w:rFonts w:hint="eastAsia"/>
        </w:rPr>
        <w:t>　　第六节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第七节 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三、公司管理特点</w:t>
      </w:r>
      <w:r>
        <w:rPr>
          <w:rFonts w:hint="eastAsia"/>
        </w:rPr>
        <w:br/>
      </w:r>
      <w:r>
        <w:rPr>
          <w:rFonts w:hint="eastAsia"/>
        </w:rPr>
        <w:t>　　第八节 英美烟草公司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三、2009年公司市场拓展状况</w:t>
      </w:r>
      <w:r>
        <w:rPr>
          <w:rFonts w:hint="eastAsia"/>
        </w:rPr>
        <w:br/>
      </w:r>
      <w:r>
        <w:rPr>
          <w:rFonts w:hint="eastAsia"/>
        </w:rPr>
        <w:t>　　第九节 日本烟草公司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三、2008-2009年公司并购扩张战略</w:t>
      </w:r>
      <w:r>
        <w:rPr>
          <w:rFonts w:hint="eastAsia"/>
        </w:rPr>
        <w:br/>
      </w:r>
      <w:r>
        <w:rPr>
          <w:rFonts w:hint="eastAsia"/>
        </w:rPr>
        <w:t>　　第十节 帝国烟草公司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三、2008-2009年公司并购扩张状况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一、我国烟草包装外观设计现状分析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二、卷烟纸制造行业发展趋势</w:t>
      </w:r>
      <w:r>
        <w:rPr>
          <w:rFonts w:hint="eastAsia"/>
        </w:rPr>
        <w:br/>
      </w:r>
      <w:r>
        <w:rPr>
          <w:rFonts w:hint="eastAsia"/>
        </w:rPr>
        <w:t>　　第三节 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第四节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第五节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2010-2015年烟草行业发展趋势分析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2010-2015年世界卷烟业发展趋势分析</w:t>
      </w:r>
      <w:r>
        <w:rPr>
          <w:rFonts w:hint="eastAsia"/>
        </w:rPr>
        <w:br/>
      </w:r>
      <w:r>
        <w:rPr>
          <w:rFonts w:hint="eastAsia"/>
        </w:rPr>
        <w:t>　　　　一、烟草产品成本变动趋势分析</w:t>
      </w:r>
      <w:r>
        <w:rPr>
          <w:rFonts w:hint="eastAsia"/>
        </w:rPr>
        <w:br/>
      </w:r>
      <w:r>
        <w:rPr>
          <w:rFonts w:hint="eastAsia"/>
        </w:rPr>
        <w:t>　　　　二、烟草产品消费转移趋势分析</w:t>
      </w:r>
      <w:r>
        <w:rPr>
          <w:rFonts w:hint="eastAsia"/>
        </w:rPr>
        <w:br/>
      </w:r>
      <w:r>
        <w:rPr>
          <w:rFonts w:hint="eastAsia"/>
        </w:rPr>
        <w:t>　　　　三、烟草产品品牌发展趋势分析</w:t>
      </w:r>
      <w:r>
        <w:rPr>
          <w:rFonts w:hint="eastAsia"/>
        </w:rPr>
        <w:br/>
      </w:r>
      <w:r>
        <w:rPr>
          <w:rFonts w:hint="eastAsia"/>
        </w:rPr>
        <w:t>　　　　四、烟草业发展的主流趋势分析</w:t>
      </w:r>
      <w:r>
        <w:rPr>
          <w:rFonts w:hint="eastAsia"/>
        </w:rPr>
        <w:br/>
      </w:r>
      <w:r>
        <w:rPr>
          <w:rFonts w:hint="eastAsia"/>
        </w:rPr>
        <w:t>　　第二节 2010-2015年世界烟草体制演变趋势分析</w:t>
      </w:r>
      <w:r>
        <w:rPr>
          <w:rFonts w:hint="eastAsia"/>
        </w:rPr>
        <w:br/>
      </w:r>
      <w:r>
        <w:rPr>
          <w:rFonts w:hint="eastAsia"/>
        </w:rPr>
        <w:t>　　　　一、多数国家烟草管理体制的演变趋势和特点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二、日本烟草管理体制的演变趋势</w:t>
      </w:r>
      <w:r>
        <w:rPr>
          <w:rFonts w:hint="eastAsia"/>
        </w:rPr>
        <w:br/>
      </w:r>
      <w:r>
        <w:rPr>
          <w:rFonts w:hint="eastAsia"/>
        </w:rPr>
        <w:t>　　　　三、日本成功经验对我国烟草体制变革的影响</w:t>
      </w:r>
      <w:r>
        <w:rPr>
          <w:rFonts w:hint="eastAsia"/>
        </w:rPr>
        <w:br/>
      </w:r>
      <w:r>
        <w:rPr>
          <w:rFonts w:hint="eastAsia"/>
        </w:rPr>
        <w:t>　　第三节 2010-2015年烟草行业发展趋势</w:t>
      </w:r>
      <w:r>
        <w:rPr>
          <w:rFonts w:hint="eastAsia"/>
        </w:rPr>
        <w:br/>
      </w:r>
      <w:r>
        <w:rPr>
          <w:rFonts w:hint="eastAsia"/>
        </w:rPr>
        <w:t>　　　　一、烟草企业信息化趋势分析</w:t>
      </w:r>
      <w:r>
        <w:rPr>
          <w:rFonts w:hint="eastAsia"/>
        </w:rPr>
        <w:br/>
      </w:r>
      <w:r>
        <w:rPr>
          <w:rFonts w:hint="eastAsia"/>
        </w:rPr>
        <w:t>　　　　二、二十一世纪烟草使用新趋势</w:t>
      </w:r>
      <w:r>
        <w:rPr>
          <w:rFonts w:hint="eastAsia"/>
        </w:rPr>
        <w:br/>
      </w:r>
      <w:r>
        <w:rPr>
          <w:rFonts w:hint="eastAsia"/>
        </w:rPr>
        <w:t>　　　　三、中国烟草行业重组已成大势所趋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2010-2015年烟草行业投资前景分析</w:t>
      </w:r>
      <w:r>
        <w:rPr>
          <w:rFonts w:hint="eastAsia"/>
        </w:rPr>
        <w:br/>
      </w:r>
      <w:r>
        <w:rPr>
          <w:rFonts w:hint="eastAsia"/>
        </w:rPr>
        <w:t>　　第一节 未来10年内烟草行业面临的挑战和机遇</w:t>
      </w:r>
      <w:r>
        <w:rPr>
          <w:rFonts w:hint="eastAsia"/>
        </w:rPr>
        <w:br/>
      </w:r>
      <w:r>
        <w:rPr>
          <w:rFonts w:hint="eastAsia"/>
        </w:rPr>
        <w:t>　　第二节 2010年中国烟草企业新的增长点探析</w:t>
      </w:r>
      <w:r>
        <w:rPr>
          <w:rFonts w:hint="eastAsia"/>
        </w:rPr>
        <w:br/>
      </w:r>
      <w:r>
        <w:rPr>
          <w:rFonts w:hint="eastAsia"/>
        </w:rPr>
        <w:t>　　　　一、政策主导的高增长</w:t>
      </w:r>
      <w:r>
        <w:rPr>
          <w:rFonts w:hint="eastAsia"/>
        </w:rPr>
        <w:br/>
      </w:r>
      <w:r>
        <w:rPr>
          <w:rFonts w:hint="eastAsia"/>
        </w:rPr>
        <w:t>　　　　二、依靠重组整合形成的高增长</w:t>
      </w:r>
      <w:r>
        <w:rPr>
          <w:rFonts w:hint="eastAsia"/>
        </w:rPr>
        <w:br/>
      </w:r>
      <w:r>
        <w:rPr>
          <w:rFonts w:hint="eastAsia"/>
        </w:rPr>
        <w:t>　　　　三、市场未来增长空间分析</w:t>
      </w:r>
      <w:r>
        <w:rPr>
          <w:rFonts w:hint="eastAsia"/>
        </w:rPr>
        <w:br/>
      </w:r>
      <w:r>
        <w:rPr>
          <w:rFonts w:hint="eastAsia"/>
        </w:rPr>
        <w:t>　　　　四、品牌运行能力分析</w:t>
      </w:r>
      <w:r>
        <w:rPr>
          <w:rFonts w:hint="eastAsia"/>
        </w:rPr>
        <w:br/>
      </w:r>
      <w:r>
        <w:rPr>
          <w:rFonts w:hint="eastAsia"/>
        </w:rPr>
        <w:t>　　　　五、《烟草控制框架公约》生效带来的影响</w:t>
      </w:r>
      <w:r>
        <w:rPr>
          <w:rFonts w:hint="eastAsia"/>
        </w:rPr>
        <w:br/>
      </w:r>
      <w:r>
        <w:rPr>
          <w:rFonts w:hint="eastAsia"/>
        </w:rPr>
        <w:t>　　　　六、应引起高度重视的几种现象</w:t>
      </w:r>
      <w:r>
        <w:rPr>
          <w:rFonts w:hint="eastAsia"/>
        </w:rPr>
        <w:br/>
      </w:r>
      <w:r>
        <w:rPr>
          <w:rFonts w:hint="eastAsia"/>
        </w:rPr>
        <w:t>　　　　七、几点建议</w:t>
      </w:r>
      <w:r>
        <w:rPr>
          <w:rFonts w:hint="eastAsia"/>
        </w:rPr>
        <w:br/>
      </w:r>
      <w:r>
        <w:rPr>
          <w:rFonts w:hint="eastAsia"/>
        </w:rPr>
        <w:t>　　第三节 人口迁移为烟草带来的商机</w:t>
      </w:r>
      <w:r>
        <w:rPr>
          <w:rFonts w:hint="eastAsia"/>
        </w:rPr>
        <w:br/>
      </w:r>
      <w:r>
        <w:rPr>
          <w:rFonts w:hint="eastAsia"/>
        </w:rPr>
        <w:t>　　　　一、人口迁移的背景分析</w:t>
      </w:r>
      <w:r>
        <w:rPr>
          <w:rFonts w:hint="eastAsia"/>
        </w:rPr>
        <w:br/>
      </w:r>
      <w:r>
        <w:rPr>
          <w:rFonts w:hint="eastAsia"/>
        </w:rPr>
        <w:t>　　　　二、人口迁移对迁入地的影响</w:t>
      </w:r>
      <w:r>
        <w:rPr>
          <w:rFonts w:hint="eastAsia"/>
        </w:rPr>
        <w:br/>
      </w:r>
      <w:r>
        <w:rPr>
          <w:rFonts w:hint="eastAsia"/>
        </w:rPr>
        <w:t>　　　　三、人口迁移对卷烟市场的影响</w:t>
      </w:r>
      <w:r>
        <w:rPr>
          <w:rFonts w:hint="eastAsia"/>
        </w:rPr>
        <w:br/>
      </w:r>
      <w:r>
        <w:rPr>
          <w:rFonts w:hint="eastAsia"/>
        </w:rPr>
        <w:t>　　　　四、人口迁移下的市场开发策略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2010-2015年烟草行业发展策略分析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2010-2015年烟草行业发展建议</w:t>
      </w:r>
      <w:r>
        <w:rPr>
          <w:rFonts w:hint="eastAsia"/>
        </w:rPr>
        <w:br/>
      </w:r>
      <w:r>
        <w:rPr>
          <w:rFonts w:hint="eastAsia"/>
        </w:rPr>
        <w:t>　　第二节 烟草企业人力资源开发策略</w:t>
      </w:r>
      <w:r>
        <w:rPr>
          <w:rFonts w:hint="eastAsia"/>
        </w:rPr>
        <w:br/>
      </w:r>
      <w:r>
        <w:rPr>
          <w:rFonts w:hint="eastAsia"/>
        </w:rPr>
        <w:t>　　　　一、中国烟草企业人力资源开发存在的主要问题</w:t>
      </w:r>
      <w:r>
        <w:rPr>
          <w:rFonts w:hint="eastAsia"/>
        </w:rPr>
        <w:br/>
      </w:r>
      <w:r>
        <w:rPr>
          <w:rFonts w:hint="eastAsia"/>
        </w:rPr>
        <w:t>　　　　二、中国烟草企业人才资源存在问题原因分析</w:t>
      </w:r>
      <w:r>
        <w:rPr>
          <w:rFonts w:hint="eastAsia"/>
        </w:rPr>
        <w:br/>
      </w:r>
      <w:r>
        <w:rPr>
          <w:rFonts w:hint="eastAsia"/>
        </w:rPr>
        <w:t>　　　　三、中国烟草企业人力资源开发的方案</w:t>
      </w:r>
      <w:r>
        <w:rPr>
          <w:rFonts w:hint="eastAsia"/>
        </w:rPr>
        <w:br/>
      </w:r>
      <w:r>
        <w:rPr>
          <w:rFonts w:hint="eastAsia"/>
        </w:rPr>
        <w:t>　　第三节 中国烟草企业文化分析</w:t>
      </w:r>
      <w:r>
        <w:rPr>
          <w:rFonts w:hint="eastAsia"/>
        </w:rPr>
        <w:br/>
      </w:r>
      <w:r>
        <w:rPr>
          <w:rFonts w:hint="eastAsia"/>
        </w:rPr>
        <w:t>　　　　一、文化的演变分析</w:t>
      </w:r>
      <w:r>
        <w:rPr>
          <w:rFonts w:hint="eastAsia"/>
        </w:rPr>
        <w:br/>
      </w:r>
      <w:r>
        <w:rPr>
          <w:rFonts w:hint="eastAsia"/>
        </w:rPr>
        <w:t>　　　　二、文化的生命分析</w:t>
      </w:r>
      <w:r>
        <w:rPr>
          <w:rFonts w:hint="eastAsia"/>
        </w:rPr>
        <w:br/>
      </w:r>
      <w:r>
        <w:rPr>
          <w:rFonts w:hint="eastAsia"/>
        </w:rPr>
        <w:t>　　　　三、文化的价值分析</w:t>
      </w:r>
      <w:r>
        <w:rPr>
          <w:rFonts w:hint="eastAsia"/>
        </w:rPr>
        <w:br/>
      </w:r>
      <w:r>
        <w:rPr>
          <w:rFonts w:hint="eastAsia"/>
        </w:rPr>
        <w:t>　　　　四、文化的回归分析</w:t>
      </w:r>
      <w:r>
        <w:rPr>
          <w:rFonts w:hint="eastAsia"/>
        </w:rPr>
        <w:br/>
      </w:r>
      <w:r>
        <w:rPr>
          <w:rFonts w:hint="eastAsia"/>
        </w:rPr>
        <w:t>　　　　五、文化竞争力分析</w:t>
      </w:r>
      <w:r>
        <w:rPr>
          <w:rFonts w:hint="eastAsia"/>
        </w:rPr>
        <w:br/>
      </w:r>
      <w:r>
        <w:rPr>
          <w:rFonts w:hint="eastAsia"/>
        </w:rPr>
        <w:t>　　第四节 中⋅智⋅林⋅－卷烟新产品投放策略分析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2004-2009年巴西的烟叶产量</w:t>
      </w:r>
      <w:r>
        <w:rPr>
          <w:rFonts w:hint="eastAsia"/>
        </w:rPr>
        <w:br/>
      </w:r>
      <w:r>
        <w:rPr>
          <w:rFonts w:hint="eastAsia"/>
        </w:rPr>
        <w:t>　　图表 1999-2008年土耳其各主要香料烟产区烟叶产量统计</w:t>
      </w:r>
      <w:r>
        <w:rPr>
          <w:rFonts w:hint="eastAsia"/>
        </w:rPr>
        <w:br/>
      </w:r>
      <w:r>
        <w:rPr>
          <w:rFonts w:hint="eastAsia"/>
        </w:rPr>
        <w:t>　　图表 2008年世界主要烟草公司卷烟销售情况</w:t>
      </w:r>
      <w:r>
        <w:rPr>
          <w:rFonts w:hint="eastAsia"/>
        </w:rPr>
        <w:br/>
      </w:r>
      <w:r>
        <w:rPr>
          <w:rFonts w:hint="eastAsia"/>
        </w:rPr>
        <w:t>　　图表 2008年五大跨国烟草公司烟草业务主要指标</w:t>
      </w:r>
      <w:r>
        <w:rPr>
          <w:rFonts w:hint="eastAsia"/>
        </w:rPr>
        <w:br/>
      </w:r>
      <w:r>
        <w:rPr>
          <w:rFonts w:hint="eastAsia"/>
        </w:rPr>
        <w:t>　　图表 2004-2008年部分国家烤烟价格</w:t>
      </w:r>
      <w:r>
        <w:rPr>
          <w:rFonts w:hint="eastAsia"/>
        </w:rPr>
        <w:br/>
      </w:r>
      <w:r>
        <w:rPr>
          <w:rFonts w:hint="eastAsia"/>
        </w:rPr>
        <w:t>　　图表 1995-2005年美国卷烟产量和国内消费量统计数据</w:t>
      </w:r>
      <w:r>
        <w:rPr>
          <w:rFonts w:hint="eastAsia"/>
        </w:rPr>
        <w:br/>
      </w:r>
      <w:r>
        <w:rPr>
          <w:rFonts w:hint="eastAsia"/>
        </w:rPr>
        <w:t>　　图表 印度烟草公司经营情况</w:t>
      </w:r>
      <w:r>
        <w:rPr>
          <w:rFonts w:hint="eastAsia"/>
        </w:rPr>
        <w:br/>
      </w:r>
      <w:r>
        <w:rPr>
          <w:rFonts w:hint="eastAsia"/>
        </w:rPr>
        <w:t>　　图表 2004年国际主要烟草集团销量、利润比较</w:t>
      </w:r>
      <w:r>
        <w:rPr>
          <w:rFonts w:hint="eastAsia"/>
        </w:rPr>
        <w:br/>
      </w:r>
      <w:r>
        <w:rPr>
          <w:rFonts w:hint="eastAsia"/>
        </w:rPr>
        <w:t>　　图表 《国民经济和社会发展第十一个五年规划纲要》的主要指标</w:t>
      </w:r>
      <w:r>
        <w:rPr>
          <w:rFonts w:hint="eastAsia"/>
        </w:rPr>
        <w:br/>
      </w:r>
      <w:r>
        <w:rPr>
          <w:rFonts w:hint="eastAsia"/>
        </w:rPr>
        <w:t>　　图表 烟草行业工商利税</w:t>
      </w:r>
      <w:r>
        <w:rPr>
          <w:rFonts w:hint="eastAsia"/>
        </w:rPr>
        <w:br/>
      </w:r>
      <w:r>
        <w:rPr>
          <w:rFonts w:hint="eastAsia"/>
        </w:rPr>
        <w:t>　　图表 以省级为单位烟草工业主要指标比较</w:t>
      </w:r>
      <w:r>
        <w:rPr>
          <w:rFonts w:hint="eastAsia"/>
        </w:rPr>
        <w:br/>
      </w:r>
      <w:r>
        <w:rPr>
          <w:rFonts w:hint="eastAsia"/>
        </w:rPr>
        <w:t>　　图表 名优烟销售比重比较</w:t>
      </w:r>
      <w:r>
        <w:rPr>
          <w:rFonts w:hint="eastAsia"/>
        </w:rPr>
        <w:br/>
      </w:r>
      <w:r>
        <w:rPr>
          <w:rFonts w:hint="eastAsia"/>
        </w:rPr>
        <w:t>　　图表 部分名优烟历史销售比较</w:t>
      </w:r>
      <w:r>
        <w:rPr>
          <w:rFonts w:hint="eastAsia"/>
        </w:rPr>
        <w:br/>
      </w:r>
      <w:r>
        <w:rPr>
          <w:rFonts w:hint="eastAsia"/>
        </w:rPr>
        <w:t>　　图表 部分企业单箱均价，一二类烟比重，重点品牌销量统计</w:t>
      </w:r>
      <w:r>
        <w:rPr>
          <w:rFonts w:hint="eastAsia"/>
        </w:rPr>
        <w:br/>
      </w:r>
      <w:r>
        <w:rPr>
          <w:rFonts w:hint="eastAsia"/>
        </w:rPr>
        <w:t>　　图表 2009年烤烟收购价格表</w:t>
      </w:r>
      <w:r>
        <w:rPr>
          <w:rFonts w:hint="eastAsia"/>
        </w:rPr>
        <w:br/>
      </w:r>
      <w:r>
        <w:rPr>
          <w:rFonts w:hint="eastAsia"/>
        </w:rPr>
        <w:t>　　图表 2009年烤烟价区表</w:t>
      </w:r>
      <w:r>
        <w:rPr>
          <w:rFonts w:hint="eastAsia"/>
        </w:rPr>
        <w:br/>
      </w:r>
      <w:r>
        <w:rPr>
          <w:rFonts w:hint="eastAsia"/>
        </w:rPr>
        <w:t>　　图表 2009年白肋烟收购价格表</w:t>
      </w:r>
      <w:r>
        <w:rPr>
          <w:rFonts w:hint="eastAsia"/>
        </w:rPr>
        <w:br/>
      </w:r>
      <w:r>
        <w:rPr>
          <w:rFonts w:hint="eastAsia"/>
        </w:rPr>
        <w:t>　　图表 2009年香料烟收购价格表</w:t>
      </w:r>
      <w:r>
        <w:rPr>
          <w:rFonts w:hint="eastAsia"/>
        </w:rPr>
        <w:br/>
      </w:r>
      <w:r>
        <w:rPr>
          <w:rFonts w:hint="eastAsia"/>
        </w:rPr>
        <w:t>　　图表 2008年1-12月卷烟产量全国合计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2008年1-12月卷烟产量北京市合计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2009年1-11月卷烟产量全国合计</w:t>
      </w:r>
      <w:r>
        <w:rPr>
          <w:rFonts w:hint="eastAsia"/>
        </w:rPr>
        <w:br/>
      </w:r>
      <w:r>
        <w:rPr>
          <w:rFonts w:hint="eastAsia"/>
        </w:rPr>
        <w:t>　　图表 2009年1-11月卷烟产量北京市合计</w:t>
      </w:r>
      <w:r>
        <w:rPr>
          <w:rFonts w:hint="eastAsia"/>
        </w:rPr>
        <w:br/>
      </w:r>
      <w:r>
        <w:rPr>
          <w:rFonts w:hint="eastAsia"/>
        </w:rPr>
        <w:t>　　图表 2009年1-11月卷烟产量天津市合计</w:t>
      </w:r>
      <w:r>
        <w:rPr>
          <w:rFonts w:hint="eastAsia"/>
        </w:rPr>
        <w:br/>
      </w:r>
      <w:r>
        <w:rPr>
          <w:rFonts w:hint="eastAsia"/>
        </w:rPr>
        <w:t>　　图表 2009年1-11月卷烟产量河北省合计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2009年1-11月卷烟产量山西省合计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2009年1-11月卷烟产量辽宁省合计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2009年1-11月卷烟产量吉林省合计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2009年1-11月卷烟产量黑龙江合计</w:t>
      </w:r>
      <w:r>
        <w:rPr>
          <w:rFonts w:hint="eastAsia"/>
        </w:rPr>
        <w:br/>
      </w:r>
      <w:r>
        <w:rPr>
          <w:rFonts w:hint="eastAsia"/>
        </w:rPr>
        <w:t>　　图表 2009年1-11月卷烟产量上海市合计</w:t>
      </w:r>
      <w:r>
        <w:rPr>
          <w:rFonts w:hint="eastAsia"/>
        </w:rPr>
        <w:br/>
      </w:r>
      <w:r>
        <w:rPr>
          <w:rFonts w:hint="eastAsia"/>
        </w:rPr>
        <w:t>　　图表 2009年1-11月卷烟产量江苏省合计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2009年1-11月卷烟产量浙江省合计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2009年1-11月卷烟产量安徽省合计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2009年1-11月卷烟产量福建省合计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2009年1-11月卷烟产量江西省合计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2009年1-11月卷烟产量山东省合计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2009年1-11月卷烟产量河南省合计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2009年1-11月卷烟产量湖北省合计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2009年1-11月卷烟产量湖南省合计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2009年1-11月卷烟产量广东省合计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2009年1-11月卷烟产量广西区合计</w:t>
      </w:r>
      <w:r>
        <w:rPr>
          <w:rFonts w:hint="eastAsia"/>
        </w:rPr>
        <w:br/>
      </w:r>
      <w:r>
        <w:rPr>
          <w:rFonts w:hint="eastAsia"/>
        </w:rPr>
        <w:t>　　图表 2009年1-11月卷烟产量海南省合计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2009年1-11月卷烟产量重庆市合计</w:t>
      </w:r>
      <w:r>
        <w:rPr>
          <w:rFonts w:hint="eastAsia"/>
        </w:rPr>
        <w:br/>
      </w:r>
      <w:r>
        <w:rPr>
          <w:rFonts w:hint="eastAsia"/>
        </w:rPr>
        <w:t>　　图表 2009年1-11月卷烟产量四川省合计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2009年1-11月卷烟产量贵州省合计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2009年1-11月卷烟产量云南省合计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2009年1-11月卷烟产量陕西省合计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2009年1-11月卷烟产量甘肃省合计</w:t>
      </w:r>
      <w:r>
        <w:rPr>
          <w:rFonts w:hint="eastAsia"/>
        </w:rPr>
        <w:br/>
      </w:r>
      <w:r>
        <w:rPr>
          <w:rFonts w:hint="eastAsia"/>
        </w:rPr>
        <w:t>　　图表 2009年1-11月卷烟产量新疆区合计</w:t>
      </w:r>
      <w:r>
        <w:rPr>
          <w:rFonts w:hint="eastAsia"/>
        </w:rPr>
        <w:br/>
      </w:r>
      <w:r>
        <w:rPr>
          <w:rFonts w:hint="eastAsia"/>
        </w:rPr>
        <w:t>　　图表 2009年1-11月卷烟产量宁夏区合计</w:t>
      </w:r>
      <w:r>
        <w:rPr>
          <w:rFonts w:hint="eastAsia"/>
        </w:rPr>
        <w:br/>
      </w:r>
      <w:r>
        <w:rPr>
          <w:rFonts w:hint="eastAsia"/>
        </w:rPr>
        <w:t>　　图表 2009年1-11月卷烟产量内蒙古合计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2009年全国百牌号卷烟产销量排序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2009年1-11月烟叶复烤业主要经济指标全国统计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2009年1-11月卷烟制造业主要经济指标全国统计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2009年1-11月其他烟草制品加工业主要经济指标全国统计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2009年1-11月烟草制品业主要经济指标北京市统计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2009年1-11月烟草制品业主要经济指标天津市统计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2009年1-11月烟草制品业主要经济指标河北省统计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2009年1-11月烟草制品业主要经济指标山西省统计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2009年1-11月烟草制品业主要经济指标辽宁省统计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2009年1-11月烟草制品业主要经济指标吉林省统计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2009年1-11月烟草制品业主要经济指标上海市统计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2009年1-11月烟草制品业主要经济指标江苏省统计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2009年1-11月烟草制品业主要经济指标浙江省统计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2009年1-11月烟草制品业主要经济指标安徽省统计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2009年1-11月烟草制品业主要经济指标福建省统计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2009年1-11月烟草制品业主要经济指标江西省统计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2009年1-11月烟草制品业主要经济指标山东省统计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2009年1-11月烟草制品业主要经济指标河南省统计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2009年1-11月烟草制品业主要经济指标湖北省统计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2009年1-11月烟草制品业主要经济指标湖南省统计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2009年1-11月烟草制品业主要经济指标广东省统计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2009年1-11月烟草制品业主要经济指标广西区统计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2009年1-11月烟草制品业主要经济指标海南省统计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2009年1-11月烟草制品业主要经济指标重庆市统计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2009年1-11月烟草制品业主要经济指标四川省统计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2009年1-11月烟草制品业主要经济指标贵州省统计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2009年1-11月烟草制品业主要经济指标云南省统计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2009年1-11月烟草制品业主要经济指标陕西省统计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2009年1-11月烟草制品业主要经济指标甘肃省统计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2009年1-11月烟草制品业主要经济指标宁夏区统计</w:t>
      </w:r>
      <w:r>
        <w:rPr>
          <w:rFonts w:hint="eastAsia"/>
        </w:rPr>
        <w:br/>
      </w:r>
      <w:r>
        <w:rPr>
          <w:rFonts w:hint="eastAsia"/>
        </w:rPr>
        <w:t>　　图表 2009年1-11月烟草制品业主要经济指标新疆区统计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2009年1-11月各省市烟草制品业累计产成品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2009年1-11月各省市烟草制品业累计产品销售成本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2009年1-11月各省市烟草制品业累计产品销售成本比去年同期增长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2009年1-11月各省市烟草制品业累计产品销售费用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2009年1-11月各省市烟草制品业累计产品销售费用比去年同期增长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2009年1-11月各省市烟草制品业累计产品销售税金及附加比去年同期增长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2009年1-11月各省市烟草制品业各省市烟草制品业累计工业总产值（当年价格）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2009年1-11月各省市烟草制品业累计工业总产值（当年价格）比去年同期增长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2009年1-11月各省市烟草制品业资金利税率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2009年1-11月各省市烟草制品业资金利税率最好水平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2009年1-11月各省市烟草制品业累计负债总计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2009年1-11月各省市烟草制品业累计负债总计比去年同期增长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2009年1-11月各省市烟草制品业资产负债率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2009年1-11月各省市烟草制品业资产负债率最好水平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2009年1-11月各省市烟草制品业流动资产周转次数</w:t>
      </w:r>
      <w:r>
        <w:rPr>
          <w:rFonts w:hint="eastAsia"/>
        </w:rPr>
        <w:br/>
      </w:r>
      <w:r>
        <w:rPr>
          <w:rFonts w:hint="eastAsia"/>
        </w:rPr>
        <w:t>　　图表 2009年1-11月各省市烟草制品业流动资产周转次数最好水平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2008年3月烟草及烟草废料进口数据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2008年4月烟草及烟草废料进口数据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2008年5月烟草及烟草废料进口数据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2008年6月烟草及烟草废料进口数据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2008年7月烟草及烟草废料进口数据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2008年8月烟草及烟草废料进口数据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2008年9月烟草及烟草废料进口数据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2008年10月烟草及烟草废料进口数据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2008年3月烟草及烟草废料出口数据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2008年4月烟草及烟草废料出口数据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2008年5月烟草及烟草废料出口数据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2008年6月烟草及烟草废料出口数据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2008年7月烟草及烟草废料出口数据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2008年8月烟草及烟草废料出口数据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2008年9月烟草及烟草废料出口数据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2008年10月烟草及烟草废料出口数据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2008年3月雪茄及卷烟进口数据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2008年4月雪茄及卷烟进口数据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2008年5月雪茄及卷烟进口数据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2008年6月雪茄及卷烟进口数据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2008年7月雪茄及卷烟进口数据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2008年8月雪茄及卷烟进口数据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2008年9月雪茄及卷烟进口数据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2008年10月雪茄及卷烟进口数据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2008年11月雪茄及卷烟进口数据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2008年3月雪茄及卷烟出口数据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2008年4月雪茄及卷烟出口数据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2008年5月雪茄及卷烟出口数据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2008年6月雪茄及卷烟出口数据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2008年7月雪茄及卷烟出口数据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2008年8月雪茄及卷烟出口数据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2008年9月雪茄及卷烟出口数据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2008年10月雪茄及卷烟出口数据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2008年11月雪茄及卷烟出口数据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2008年3月其他烟草制品进口数据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2008年4月其他烟草制品进口数据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2008年5月其他烟草制品进口数据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2008年6月其他烟草制品进口数据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2008年7月其他烟草制品进口数据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2008年8月其他烟草制品进口数据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2008年9月其他烟草制品进口数据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2008年10月其他烟草制品进口数据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2008年3月其他烟草制品出口数据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2008年4月其他烟草制品出口数据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2008年5月其他烟草制品出口数据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2008年6月其他烟草制品出口数据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2008年7月其他烟草制品出口数据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2008年8月其他烟草制品出口数据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2008年9月其他烟草制品出口数据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2008年10月其他烟草制品出口数据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2008年1-12月烟草及烟草废料分国别出口数据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2008年1-12月雪茄及卷烟分国别出口数据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2008年1-12月其他烟草制品分国别出口数据</w:t>
      </w:r>
      <w:r>
        <w:rPr>
          <w:rFonts w:hint="eastAsia"/>
        </w:rPr>
        <w:br/>
      </w:r>
      <w:r>
        <w:rPr>
          <w:rFonts w:hint="eastAsia"/>
        </w:rPr>
        <w:t>　　图表 2009年百万箱品牌销售走势图</w:t>
      </w:r>
      <w:r>
        <w:rPr>
          <w:rFonts w:hint="eastAsia"/>
        </w:rPr>
        <w:br/>
      </w:r>
      <w:r>
        <w:rPr>
          <w:rFonts w:hint="eastAsia"/>
        </w:rPr>
        <w:t>　　图表 2009年红梅品牌销售走势图</w:t>
      </w:r>
      <w:r>
        <w:rPr>
          <w:rFonts w:hint="eastAsia"/>
        </w:rPr>
        <w:br/>
      </w:r>
      <w:r>
        <w:rPr>
          <w:rFonts w:hint="eastAsia"/>
        </w:rPr>
        <w:t>　　图表 2009年白沙品牌销售走势图</w:t>
      </w:r>
      <w:r>
        <w:rPr>
          <w:rFonts w:hint="eastAsia"/>
        </w:rPr>
        <w:br/>
      </w:r>
      <w:r>
        <w:rPr>
          <w:rFonts w:hint="eastAsia"/>
        </w:rPr>
        <w:t>　　图表 2009年红金龙品牌销售走势图</w:t>
      </w:r>
      <w:r>
        <w:rPr>
          <w:rFonts w:hint="eastAsia"/>
        </w:rPr>
        <w:br/>
      </w:r>
      <w:r>
        <w:rPr>
          <w:rFonts w:hint="eastAsia"/>
        </w:rPr>
        <w:t>　　图表 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卷烟品牌竞争力分类</w:t>
      </w:r>
      <w:r>
        <w:rPr>
          <w:rFonts w:hint="eastAsia"/>
        </w:rPr>
        <w:br/>
      </w:r>
      <w:r>
        <w:rPr>
          <w:rFonts w:hint="eastAsia"/>
        </w:rPr>
        <w:t>　　图表 2009年效益主导型卷烟品牌相关指标统计表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2009年规模主导型卷烟品牌相关指标统计表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2009年国内主要卷烟品牌出口依存度分析</w:t>
      </w:r>
      <w:r>
        <w:rPr>
          <w:rFonts w:hint="eastAsia"/>
        </w:rPr>
        <w:br/>
      </w:r>
      <w:r>
        <w:rPr>
          <w:rFonts w:hint="eastAsia"/>
        </w:rPr>
        <w:t>　　图表 2009年卷烟销售收入成本率和三项费用较高的前10位品牌</w:t>
      </w:r>
      <w:r>
        <w:rPr>
          <w:rFonts w:hint="eastAsia"/>
        </w:rPr>
        <w:br/>
      </w:r>
      <w:r>
        <w:rPr>
          <w:rFonts w:hint="eastAsia"/>
        </w:rPr>
        <w:t>　　图表 2009年全国各品牌销量比例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上海烟草（集团）公司主要产品品牌</w:t>
      </w:r>
      <w:r>
        <w:rPr>
          <w:rFonts w:hint="eastAsia"/>
        </w:rPr>
        <w:br/>
      </w:r>
      <w:r>
        <w:rPr>
          <w:rFonts w:hint="eastAsia"/>
        </w:rPr>
        <w:t>　　图表 上海烟草（集团）公司组织架构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上海烟草（集团）公司销售网络</w:t>
      </w:r>
      <w:r>
        <w:rPr>
          <w:rFonts w:hint="eastAsia"/>
        </w:rPr>
        <w:br/>
      </w:r>
      <w:r>
        <w:rPr>
          <w:rFonts w:hint="eastAsia"/>
        </w:rPr>
        <w:t>　　图表 上海烟草（集团）公司国内市场分布图</w:t>
      </w:r>
      <w:r>
        <w:rPr>
          <w:rFonts w:hint="eastAsia"/>
        </w:rPr>
        <w:br/>
      </w:r>
      <w:r>
        <w:rPr>
          <w:rFonts w:hint="eastAsia"/>
        </w:rPr>
        <w:t>　　图表 上海烟草（集团）公司海外市场分布图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2008-2009年宁波大红鹰实业投资股份有限公司流动资产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2008-2009年宁波大红鹰实业投资股份有限公司长期投资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2008-2009年宁波大红鹰实业投资股份有限公司固定资产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2008-2009年宁波大红鹰实业投资股份有限公司无形资产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2008-2009年宁波大红鹰实业投资股份有限公司流动负债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2008-2009年宁波大红鹰实业投资股份有限公司长期负债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2008-2009年宁波大红鹰实业投资股份有限公司股东权益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2008-2009年陕西金叶科教集团股份有限公司流动资产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2008-2009年陕西金叶科教集团股份有限公司长期投资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2008-2009年陕西金叶科教集团股份有限公司无形资产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2008-2009年陕西金叶科教集团股份有限公司流动负债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2008-2009年陕西金叶科教集团股份有限公司长期负债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2008-2009年陕西金叶科教集团股份有限公司股东权益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1996-2008年红河烟草（集团）有限责任公司产量情况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1996-2008年红河烟草（集团）有限责任公司税利情况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1996-2008年红河烟草（集团）有限责任公司固定资产情况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ac1c0d284507" w:history="1">
        <w:r>
          <w:rPr>
            <w:rStyle w:val="Hyperlink"/>
          </w:rPr>
          <w:t>2010-2015年中国烟草行业调研及投资前景预测报告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cac1c0d284507" w:history="1">
        <w:r>
          <w:rPr>
            <w:rStyle w:val="Hyperlink"/>
          </w:rPr>
          <w:t>https://www.20087.com/2010-01/R_2010_2015yancaodiaoyanjitouziqianjinBaoGao.html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4128c484349aa" w:history="1">
      <w:r>
        <w:rPr>
          <w:rStyle w:val="Hyperlink"/>
        </w:rPr>
        <w:t>2010-2015年中国烟草行业调研及投资前景预测报告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ancaodiaoyanjitouziqianjinBaoGao.html" TargetMode="External" Id="Rb52cac1c0d2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ancaodiaoyanjitouziqianjinBaoGao.html" TargetMode="External" Id="R7714128c484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2010-01-25T06:58:00Z</dcterms:created>
  <dcterms:modified xsi:type="dcterms:W3CDTF">2010-01-25T07:58:00Z</dcterms:modified>
  <dc:subject>2010-2015年中国烟草行业调研及投资前景预测报告</dc:subject>
  <dc:title>2010-2015年中国烟草行业调研及投资前景预测报告</dc:title>
  <cp:keywords>2010-2015年中国烟草行业调研及投资前景预测报告</cp:keywords>
  <dc:description>2010-2015年中国烟草行业调研及投资前景预测报告</dc:description>
</cp:coreProperties>
</file>