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3eeff430d43da" w:history="1">
              <w:r>
                <w:rPr>
                  <w:rStyle w:val="Hyperlink"/>
                </w:rPr>
                <w:t>中国人力资源管理现状研究与发展分析报告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3eeff430d43da" w:history="1">
              <w:r>
                <w:rPr>
                  <w:rStyle w:val="Hyperlink"/>
                </w:rPr>
                <w:t>中国人力资源管理现状研究与发展分析报告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3eeff430d43da" w:history="1">
                <w:r>
                  <w:rPr>
                    <w:rStyle w:val="Hyperlink"/>
                  </w:rPr>
                  <w:t>https://www.20087.com/2010-02/R_zhongguorenliziyuanguanlixianzhuangyBaoGao.html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已迈入21世纪，这是一个变幻莫测的世纪，这是一个催人奋进的世纪。在这里，机遇与挑战共存；在这里，竞争与合作共在。面对急剧的变革、残酷的挑战，如何准确把握时代潮流，时刻站在风头浪巅，跻身于世界强国之林、永久立于不败之地，使我们不得不对这些问题进行全面的思考和积极的探索。</w:t>
      </w:r>
      <w:r>
        <w:rPr>
          <w:rFonts w:hint="eastAsia"/>
        </w:rPr>
        <w:br/>
      </w:r>
      <w:r>
        <w:rPr>
          <w:rFonts w:hint="eastAsia"/>
        </w:rPr>
        <w:t>　　马克思曾说过，凡是存在人类协作的地方就存在管理。管理是一种普遍存在的社会行为，是任何组织、群体活动所不能回避的经典话题。</w:t>
      </w:r>
      <w:r>
        <w:rPr>
          <w:rFonts w:hint="eastAsia"/>
        </w:rPr>
        <w:br/>
      </w:r>
      <w:r>
        <w:rPr>
          <w:rFonts w:hint="eastAsia"/>
        </w:rPr>
        <w:t>　　在一切管理系统中，人都是最主要的因素，它是最活跃、最能动、最积极的要素，组织活力的源泉在于劳动者的创造力、积极性和智慧。</w:t>
      </w:r>
      <w:r>
        <w:rPr>
          <w:rFonts w:hint="eastAsia"/>
        </w:rPr>
        <w:br/>
      </w:r>
      <w:r>
        <w:rPr>
          <w:rFonts w:hint="eastAsia"/>
        </w:rPr>
        <w:t>　　如何充分挖掘、准确识别和长足发展&amp;ldquo；人&amp;rdquo；的这种潜力和能量，成为中国政府和企业机构回应经济大变革所必须回答的时代命题，是人力资源管理领域进行学术研究和实践探索的核心使命。</w:t>
      </w:r>
      <w:r>
        <w:rPr>
          <w:rFonts w:hint="eastAsia"/>
        </w:rPr>
        <w:br/>
      </w:r>
      <w:r>
        <w:rPr>
          <w:rFonts w:hint="eastAsia"/>
        </w:rPr>
        <w:t>　　改革开放以来，劳动人事制度改革一直是企业改革的一个核心问题。我们先后推行了如奖勤罚懒、三项制度改革、实行全员劳动合同制度、建立社会保障体制、实施&amp;ldquo；下岗分流&amp;rdquo；再就业工程等重大措施，使职工与企业的关系悄然变化，企业的劳动、人事、分配制度改革取得了很大进步。一些企业结合国情，努力学习发达市场经济国家企业的人力资源管理制度与技术，并在实践中创新，取得了较好的效果。</w:t>
      </w:r>
      <w:r>
        <w:rPr>
          <w:rFonts w:hint="eastAsia"/>
        </w:rPr>
        <w:br/>
      </w:r>
      <w:r>
        <w:rPr>
          <w:rFonts w:hint="eastAsia"/>
        </w:rPr>
        <w:t>　　目前，尽管有的企业人力资源管理已经达到了较高的水平，但大部分企业的人力资源管理还不适应市场竞争的需要。不少国有企业传统管理的痕迹依然很深，在员工流动机制很不健全的情况下，人力资源缺乏活力；部分民营企业家长式管理，缺乏科学性，员工潜力没有充分发挥。总体而言，企业的状况是：人力资源充足、人才资源不足，呈现出许多经济转轨时期的特点。</w:t>
      </w:r>
      <w:r>
        <w:rPr>
          <w:rFonts w:hint="eastAsia"/>
        </w:rPr>
        <w:br/>
      </w:r>
      <w:r>
        <w:rPr>
          <w:rFonts w:hint="eastAsia"/>
        </w:rPr>
        <w:t>　　著名经济学家厉以宁最近在中国人民大学举行的&amp;ldquo；全球经济论坛&amp;rdquo；中指出，随着中国加入WTO，中国企业要在与狼共舞的环境中克敌制胜，必须要有自己的&amp;ldquo；绝招儿&amp;rdquo；，而这个&amp;ldquo；绝招儿&amp;rdquo；就是企业的核心竞争力。显然，如何赢得人力资源的竞争优势是问题的核心。要做到这一点，就必须回答以下一系列问题：中国面临着怎样的国内外经济环境这些环境变迁对中国人力资源的素质发展提出了怎样的要求不同类型的企业，比如国企、私营企业、民营企业，应当如何结合自己的特点做出不同的回应如何来把握和应用纷繁多样的人力资源管理理论如何将这些外在挑战和内在精神切实落实在具体的管理技术和过程中如何将人力资源管理的各个关节与企业管理、政府管理的其他部分有机融合在一起</w:t>
      </w:r>
      <w:r>
        <w:rPr>
          <w:rFonts w:hint="eastAsia"/>
        </w:rPr>
        <w:br/>
      </w:r>
      <w:r>
        <w:rPr>
          <w:rFonts w:hint="eastAsia"/>
        </w:rPr>
        <w:t>　　</w:t>
      </w:r>
      <w:r>
        <w:rPr>
          <w:rFonts w:hint="eastAsia"/>
        </w:rPr>
        <w:br/>
      </w:r>
      <w:r>
        <w:rPr>
          <w:rFonts w:hint="eastAsia"/>
        </w:rPr>
        <w:t>　　对上述这些问题的一一解剖与探索，构成了本报告的主要内容。我们希望，通过对这些问题的回答，我们能在环境挑战、理论回应、技术改造三个层次上引导中国企业家等思考并回答：应该如何定位并构建自己的发展策略。</w:t>
      </w:r>
      <w:r>
        <w:rPr>
          <w:rFonts w:hint="eastAsia"/>
        </w:rPr>
        <w:br/>
      </w:r>
      <w:r>
        <w:rPr>
          <w:rFonts w:hint="eastAsia"/>
        </w:rPr>
        <w:br/>
      </w:r>
      <w:r>
        <w:rPr>
          <w:rFonts w:hint="eastAsia"/>
        </w:rPr>
        <w:t>第1章 中国人力资源管理的理论基础</w:t>
      </w:r>
      <w:r>
        <w:rPr>
          <w:rFonts w:hint="eastAsia"/>
        </w:rPr>
        <w:br/>
      </w:r>
      <w:r>
        <w:rPr>
          <w:rFonts w:hint="eastAsia"/>
        </w:rPr>
        <w:t>　　第一节 人力资源管理的环境分析</w:t>
      </w:r>
      <w:r>
        <w:rPr>
          <w:rFonts w:hint="eastAsia"/>
        </w:rPr>
        <w:br/>
      </w:r>
      <w:r>
        <w:rPr>
          <w:rFonts w:hint="eastAsia"/>
        </w:rPr>
        <w:t>　　　　一 人力资源管理生态学</w:t>
      </w:r>
      <w:r>
        <w:rPr>
          <w:rFonts w:hint="eastAsia"/>
        </w:rPr>
        <w:br/>
      </w:r>
      <w:r>
        <w:rPr>
          <w:rFonts w:hint="eastAsia"/>
        </w:rPr>
        <w:t>　　　　二 中国人力资源存量</w:t>
      </w:r>
      <w:r>
        <w:rPr>
          <w:rFonts w:hint="eastAsia"/>
        </w:rPr>
        <w:br/>
      </w:r>
      <w:r>
        <w:rPr>
          <w:rFonts w:hint="eastAsia"/>
        </w:rPr>
        <w:t>　　　　三 中国经济与企业发展</w:t>
      </w:r>
      <w:r>
        <w:rPr>
          <w:rFonts w:hint="eastAsia"/>
        </w:rPr>
        <w:br/>
      </w:r>
      <w:r>
        <w:rPr>
          <w:rFonts w:hint="eastAsia"/>
        </w:rPr>
        <w:t>　　第二节 几种较有影响的人性假设</w:t>
      </w:r>
      <w:r>
        <w:rPr>
          <w:rFonts w:hint="eastAsia"/>
        </w:rPr>
        <w:br/>
      </w:r>
      <w:r>
        <w:rPr>
          <w:rFonts w:hint="eastAsia"/>
        </w:rPr>
        <w:t>　　　　一 经济人假设</w:t>
      </w:r>
      <w:r>
        <w:rPr>
          <w:rFonts w:hint="eastAsia"/>
        </w:rPr>
        <w:br/>
      </w:r>
      <w:r>
        <w:rPr>
          <w:rFonts w:hint="eastAsia"/>
        </w:rPr>
        <w:t>　　　　二 社会人假设</w:t>
      </w:r>
      <w:r>
        <w:rPr>
          <w:rFonts w:hint="eastAsia"/>
        </w:rPr>
        <w:br/>
      </w:r>
      <w:r>
        <w:rPr>
          <w:rFonts w:hint="eastAsia"/>
        </w:rPr>
        <w:t>　　　　三 自我实现人假设</w:t>
      </w:r>
      <w:r>
        <w:rPr>
          <w:rFonts w:hint="eastAsia"/>
        </w:rPr>
        <w:br/>
      </w:r>
      <w:r>
        <w:rPr>
          <w:rFonts w:hint="eastAsia"/>
        </w:rPr>
        <w:t>　　　　四 复杂人假设</w:t>
      </w:r>
      <w:r>
        <w:rPr>
          <w:rFonts w:hint="eastAsia"/>
        </w:rPr>
        <w:br/>
      </w:r>
      <w:r>
        <w:rPr>
          <w:rFonts w:hint="eastAsia"/>
        </w:rPr>
        <w:t>　　第三节 人力资源的基本管理原则</w:t>
      </w:r>
      <w:r>
        <w:rPr>
          <w:rFonts w:hint="eastAsia"/>
        </w:rPr>
        <w:br/>
      </w:r>
      <w:r>
        <w:rPr>
          <w:rFonts w:hint="eastAsia"/>
        </w:rPr>
        <w:t>　　　　一 以人为本：人力资源管理的基础</w:t>
      </w:r>
      <w:r>
        <w:rPr>
          <w:rFonts w:hint="eastAsia"/>
        </w:rPr>
        <w:br/>
      </w:r>
      <w:r>
        <w:rPr>
          <w:rFonts w:hint="eastAsia"/>
        </w:rPr>
        <w:t>　　　　二 科学原则</w:t>
      </w:r>
      <w:r>
        <w:rPr>
          <w:rFonts w:hint="eastAsia"/>
        </w:rPr>
        <w:br/>
      </w:r>
      <w:r>
        <w:rPr>
          <w:rFonts w:hint="eastAsia"/>
        </w:rPr>
        <w:t>　　　　三 激励原则</w:t>
      </w:r>
      <w:r>
        <w:rPr>
          <w:rFonts w:hint="eastAsia"/>
        </w:rPr>
        <w:br/>
      </w:r>
      <w:r>
        <w:rPr>
          <w:rFonts w:hint="eastAsia"/>
        </w:rPr>
        <w:t>　　　　四 创新原则</w:t>
      </w:r>
      <w:r>
        <w:rPr>
          <w:rFonts w:hint="eastAsia"/>
        </w:rPr>
        <w:br/>
      </w:r>
      <w:r>
        <w:rPr>
          <w:rFonts w:hint="eastAsia"/>
        </w:rPr>
        <w:t>　　　　五 权变原则</w:t>
      </w:r>
      <w:r>
        <w:rPr>
          <w:rFonts w:hint="eastAsia"/>
        </w:rPr>
        <w:br/>
      </w:r>
      <w:r>
        <w:rPr>
          <w:rFonts w:hint="eastAsia"/>
        </w:rPr>
        <w:br/>
      </w:r>
      <w:r>
        <w:rPr>
          <w:rFonts w:hint="eastAsia"/>
        </w:rPr>
        <w:t>第2章 中国人力资源管理的理念变迁</w:t>
      </w:r>
      <w:r>
        <w:rPr>
          <w:rFonts w:hint="eastAsia"/>
        </w:rPr>
        <w:br/>
      </w:r>
      <w:r>
        <w:rPr>
          <w:rFonts w:hint="eastAsia"/>
        </w:rPr>
        <w:t>　　第一节 人力资源管理理念的变革之路</w:t>
      </w:r>
      <w:r>
        <w:rPr>
          <w:rFonts w:hint="eastAsia"/>
        </w:rPr>
        <w:br/>
      </w:r>
      <w:r>
        <w:rPr>
          <w:rFonts w:hint="eastAsia"/>
        </w:rPr>
        <w:t>　　　　一 从经验管理到科学管理</w:t>
      </w:r>
      <w:r>
        <w:rPr>
          <w:rFonts w:hint="eastAsia"/>
        </w:rPr>
        <w:br/>
      </w:r>
      <w:r>
        <w:rPr>
          <w:rFonts w:hint="eastAsia"/>
        </w:rPr>
        <w:t>　　　　二 文化管理：新兴的管理理念</w:t>
      </w:r>
      <w:r>
        <w:rPr>
          <w:rFonts w:hint="eastAsia"/>
        </w:rPr>
        <w:br/>
      </w:r>
      <w:r>
        <w:rPr>
          <w:rFonts w:hint="eastAsia"/>
        </w:rPr>
        <w:t>　　第二节 从传统人事管理到人才资源管理</w:t>
      </w:r>
      <w:r>
        <w:rPr>
          <w:rFonts w:hint="eastAsia"/>
        </w:rPr>
        <w:br/>
      </w:r>
      <w:r>
        <w:rPr>
          <w:rFonts w:hint="eastAsia"/>
        </w:rPr>
        <w:t>　　　　一 传统人事管理的特点与问题</w:t>
      </w:r>
      <w:r>
        <w:rPr>
          <w:rFonts w:hint="eastAsia"/>
        </w:rPr>
        <w:br/>
      </w:r>
      <w:r>
        <w:rPr>
          <w:rFonts w:hint="eastAsia"/>
        </w:rPr>
        <w:t>　　　　二 人力资源管理理念的提出与变化</w:t>
      </w:r>
      <w:r>
        <w:rPr>
          <w:rFonts w:hint="eastAsia"/>
        </w:rPr>
        <w:br/>
      </w:r>
      <w:r>
        <w:rPr>
          <w:rFonts w:hint="eastAsia"/>
        </w:rPr>
        <w:t>　　　　三 人力资源管理与传统人事管理的区别</w:t>
      </w:r>
      <w:r>
        <w:rPr>
          <w:rFonts w:hint="eastAsia"/>
        </w:rPr>
        <w:br/>
      </w:r>
      <w:r>
        <w:rPr>
          <w:rFonts w:hint="eastAsia"/>
        </w:rPr>
        <w:t>　　第三节 中国人力资源管理理念荟萃</w:t>
      </w:r>
      <w:r>
        <w:rPr>
          <w:rFonts w:hint="eastAsia"/>
        </w:rPr>
        <w:br/>
      </w:r>
      <w:r>
        <w:rPr>
          <w:rFonts w:hint="eastAsia"/>
        </w:rPr>
        <w:t>　　　　一 人才主权理念</w:t>
      </w:r>
      <w:r>
        <w:rPr>
          <w:rFonts w:hint="eastAsia"/>
        </w:rPr>
        <w:br/>
      </w:r>
      <w:r>
        <w:rPr>
          <w:rFonts w:hint="eastAsia"/>
        </w:rPr>
        <w:t>　　　　二 企业演化中的人力资源管理理念</w:t>
      </w:r>
      <w:r>
        <w:rPr>
          <w:rFonts w:hint="eastAsia"/>
        </w:rPr>
        <w:br/>
      </w:r>
      <w:r>
        <w:rPr>
          <w:rFonts w:hint="eastAsia"/>
        </w:rPr>
        <w:t>　　　　三 学习型组织人力资源开发理念</w:t>
      </w:r>
      <w:r>
        <w:rPr>
          <w:rFonts w:hint="eastAsia"/>
        </w:rPr>
        <w:br/>
      </w:r>
      <w:r>
        <w:rPr>
          <w:rFonts w:hint="eastAsia"/>
        </w:rPr>
        <w:br/>
      </w:r>
      <w:r>
        <w:rPr>
          <w:rFonts w:hint="eastAsia"/>
        </w:rPr>
        <w:t>第3章 中国企业人力资源管理的特点</w:t>
      </w:r>
      <w:r>
        <w:rPr>
          <w:rFonts w:hint="eastAsia"/>
        </w:rPr>
        <w:br/>
      </w:r>
      <w:r>
        <w:rPr>
          <w:rFonts w:hint="eastAsia"/>
        </w:rPr>
        <w:t>　　第一节 国有企业的人力资源管理</w:t>
      </w:r>
      <w:r>
        <w:rPr>
          <w:rFonts w:hint="eastAsia"/>
        </w:rPr>
        <w:br/>
      </w:r>
      <w:r>
        <w:rPr>
          <w:rFonts w:hint="eastAsia"/>
        </w:rPr>
        <w:t>　　　　一 中国国有企业发展现状</w:t>
      </w:r>
      <w:r>
        <w:rPr>
          <w:rFonts w:hint="eastAsia"/>
        </w:rPr>
        <w:br/>
      </w:r>
      <w:r>
        <w:rPr>
          <w:rFonts w:hint="eastAsia"/>
        </w:rPr>
        <w:t>　　　　二 中国国有企业人力资源管理的特点</w:t>
      </w:r>
      <w:r>
        <w:rPr>
          <w:rFonts w:hint="eastAsia"/>
        </w:rPr>
        <w:br/>
      </w:r>
      <w:r>
        <w:rPr>
          <w:rFonts w:hint="eastAsia"/>
        </w:rPr>
        <w:t>　　　　三 中国国有企业人才资源管理体系的建立</w:t>
      </w:r>
      <w:r>
        <w:rPr>
          <w:rFonts w:hint="eastAsia"/>
        </w:rPr>
        <w:br/>
      </w:r>
      <w:r>
        <w:rPr>
          <w:rFonts w:hint="eastAsia"/>
        </w:rPr>
        <w:t>　　第二节 民营企业的人力资源管理</w:t>
      </w:r>
      <w:r>
        <w:rPr>
          <w:rFonts w:hint="eastAsia"/>
        </w:rPr>
        <w:br/>
      </w:r>
      <w:r>
        <w:rPr>
          <w:rFonts w:hint="eastAsia"/>
        </w:rPr>
        <w:t>　　　　一 中国民营企业发展现状</w:t>
      </w:r>
      <w:r>
        <w:rPr>
          <w:rFonts w:hint="eastAsia"/>
        </w:rPr>
        <w:br/>
      </w:r>
      <w:r>
        <w:rPr>
          <w:rFonts w:hint="eastAsia"/>
        </w:rPr>
        <w:t>　　　　二 中国民营企业人力资源管理特点</w:t>
      </w:r>
      <w:r>
        <w:rPr>
          <w:rFonts w:hint="eastAsia"/>
        </w:rPr>
        <w:br/>
      </w:r>
      <w:r>
        <w:rPr>
          <w:rFonts w:hint="eastAsia"/>
        </w:rPr>
        <w:t>　　第三节 合资企业的人力资源管理</w:t>
      </w:r>
      <w:r>
        <w:rPr>
          <w:rFonts w:hint="eastAsia"/>
        </w:rPr>
        <w:br/>
      </w:r>
      <w:r>
        <w:rPr>
          <w:rFonts w:hint="eastAsia"/>
        </w:rPr>
        <w:t>　　　　一 中国合资企业发展现状</w:t>
      </w:r>
      <w:r>
        <w:rPr>
          <w:rFonts w:hint="eastAsia"/>
        </w:rPr>
        <w:br/>
      </w:r>
      <w:r>
        <w:rPr>
          <w:rFonts w:hint="eastAsia"/>
        </w:rPr>
        <w:t>　　　　二 中国合资企业人力资源管理特点</w:t>
      </w:r>
      <w:r>
        <w:rPr>
          <w:rFonts w:hint="eastAsia"/>
        </w:rPr>
        <w:br/>
      </w:r>
      <w:r>
        <w:rPr>
          <w:rFonts w:hint="eastAsia"/>
        </w:rPr>
        <w:br/>
      </w:r>
      <w:r>
        <w:rPr>
          <w:rFonts w:hint="eastAsia"/>
        </w:rPr>
        <w:t>第4章 中国人力资源管理发展现状分析</w:t>
      </w:r>
      <w:r>
        <w:rPr>
          <w:rFonts w:hint="eastAsia"/>
        </w:rPr>
        <w:br/>
      </w:r>
      <w:r>
        <w:rPr>
          <w:rFonts w:hint="eastAsia"/>
        </w:rPr>
        <w:t>　　第一节 现代人力资源管理基本理论</w:t>
      </w:r>
      <w:r>
        <w:rPr>
          <w:rFonts w:hint="eastAsia"/>
        </w:rPr>
        <w:br/>
      </w:r>
      <w:r>
        <w:rPr>
          <w:rFonts w:hint="eastAsia"/>
        </w:rPr>
        <w:t>　　　　一、现代人力资源管理的定义</w:t>
      </w:r>
      <w:r>
        <w:rPr>
          <w:rFonts w:hint="eastAsia"/>
        </w:rPr>
        <w:br/>
      </w:r>
      <w:r>
        <w:rPr>
          <w:rFonts w:hint="eastAsia"/>
        </w:rPr>
        <w:t>　　　　二、企业人力资源管理的目标</w:t>
      </w:r>
      <w:r>
        <w:rPr>
          <w:rFonts w:hint="eastAsia"/>
        </w:rPr>
        <w:br/>
      </w:r>
      <w:r>
        <w:rPr>
          <w:rFonts w:hint="eastAsia"/>
        </w:rPr>
        <w:t>　　第二节 中国企业人力资源管理制度建设现状</w:t>
      </w:r>
      <w:r>
        <w:rPr>
          <w:rFonts w:hint="eastAsia"/>
        </w:rPr>
        <w:br/>
      </w:r>
      <w:r>
        <w:rPr>
          <w:rFonts w:hint="eastAsia"/>
        </w:rPr>
        <w:t>　　第三节 中国企业人力资源管理岗位管理现状</w:t>
      </w:r>
      <w:r>
        <w:rPr>
          <w:rFonts w:hint="eastAsia"/>
        </w:rPr>
        <w:br/>
      </w:r>
      <w:r>
        <w:rPr>
          <w:rFonts w:hint="eastAsia"/>
        </w:rPr>
        <w:t>　　第四节 中国企业人力资源管理劳动用工招聘现状</w:t>
      </w:r>
      <w:r>
        <w:rPr>
          <w:rFonts w:hint="eastAsia"/>
        </w:rPr>
        <w:br/>
      </w:r>
      <w:r>
        <w:rPr>
          <w:rFonts w:hint="eastAsia"/>
        </w:rPr>
        <w:t>　　第五节 中国企业人力资源管理人员绩效考核现状</w:t>
      </w:r>
      <w:r>
        <w:rPr>
          <w:rFonts w:hint="eastAsia"/>
        </w:rPr>
        <w:br/>
      </w:r>
      <w:r>
        <w:rPr>
          <w:rFonts w:hint="eastAsia"/>
        </w:rPr>
        <w:t>　　第六节 中国企业人力资源管理企业员工培训现状</w:t>
      </w:r>
      <w:r>
        <w:rPr>
          <w:rFonts w:hint="eastAsia"/>
        </w:rPr>
        <w:br/>
      </w:r>
      <w:r>
        <w:rPr>
          <w:rFonts w:hint="eastAsia"/>
        </w:rPr>
        <w:t>　　第七节 中国企业人力资源管理薪酬管理现状</w:t>
      </w:r>
      <w:r>
        <w:rPr>
          <w:rFonts w:hint="eastAsia"/>
        </w:rPr>
        <w:br/>
      </w:r>
      <w:r>
        <w:rPr>
          <w:rFonts w:hint="eastAsia"/>
        </w:rPr>
        <w:t>　　第八节 中国企业人力资源管理相关社会保障现状</w:t>
      </w:r>
      <w:r>
        <w:rPr>
          <w:rFonts w:hint="eastAsia"/>
        </w:rPr>
        <w:br/>
      </w:r>
      <w:r>
        <w:rPr>
          <w:rFonts w:hint="eastAsia"/>
        </w:rPr>
        <w:br/>
      </w:r>
      <w:r>
        <w:rPr>
          <w:rFonts w:hint="eastAsia"/>
        </w:rPr>
        <w:t>第5章 中国人力资源管理薪酬状况分析</w:t>
      </w:r>
      <w:r>
        <w:rPr>
          <w:rFonts w:hint="eastAsia"/>
        </w:rPr>
        <w:br/>
      </w:r>
      <w:r>
        <w:rPr>
          <w:rFonts w:hint="eastAsia"/>
        </w:rPr>
        <w:t>　　第一节 2009年中国人力资源管理薪酬统计</w:t>
      </w:r>
      <w:r>
        <w:rPr>
          <w:rFonts w:hint="eastAsia"/>
        </w:rPr>
        <w:br/>
      </w:r>
      <w:r>
        <w:rPr>
          <w:rFonts w:hint="eastAsia"/>
        </w:rPr>
        <w:t>　　　　一、地域分布统计分析</w:t>
      </w:r>
      <w:r>
        <w:rPr>
          <w:rFonts w:hint="eastAsia"/>
        </w:rPr>
        <w:br/>
      </w:r>
      <w:r>
        <w:rPr>
          <w:rFonts w:hint="eastAsia"/>
        </w:rPr>
        <w:t>　　　　二、行业分布统计分析</w:t>
      </w:r>
      <w:r>
        <w:rPr>
          <w:rFonts w:hint="eastAsia"/>
        </w:rPr>
        <w:br/>
      </w:r>
      <w:r>
        <w:rPr>
          <w:rFonts w:hint="eastAsia"/>
        </w:rPr>
        <w:t>　　　　三、从业年限分布统计分析</w:t>
      </w:r>
      <w:r>
        <w:rPr>
          <w:rFonts w:hint="eastAsia"/>
        </w:rPr>
        <w:br/>
      </w:r>
      <w:r>
        <w:rPr>
          <w:rFonts w:hint="eastAsia"/>
        </w:rPr>
        <w:t>　　　　四、职位分布统计分析</w:t>
      </w:r>
      <w:r>
        <w:rPr>
          <w:rFonts w:hint="eastAsia"/>
        </w:rPr>
        <w:br/>
      </w:r>
      <w:r>
        <w:rPr>
          <w:rFonts w:hint="eastAsia"/>
        </w:rPr>
        <w:t>　　　　五、企业规模分布投机分析</w:t>
      </w:r>
      <w:r>
        <w:rPr>
          <w:rFonts w:hint="eastAsia"/>
        </w:rPr>
        <w:br/>
      </w:r>
      <w:r>
        <w:rPr>
          <w:rFonts w:hint="eastAsia"/>
        </w:rPr>
        <w:t>　　第二节 2009年中国人力资源管理薪酬调查分析</w:t>
      </w:r>
      <w:r>
        <w:rPr>
          <w:rFonts w:hint="eastAsia"/>
        </w:rPr>
        <w:br/>
      </w:r>
      <w:r>
        <w:rPr>
          <w:rFonts w:hint="eastAsia"/>
        </w:rPr>
        <w:t>　　　　一、样本数据状况分析</w:t>
      </w:r>
      <w:r>
        <w:rPr>
          <w:rFonts w:hint="eastAsia"/>
        </w:rPr>
        <w:br/>
      </w:r>
      <w:r>
        <w:rPr>
          <w:rFonts w:hint="eastAsia"/>
        </w:rPr>
        <w:t>　　　　二、参与调查样本调查问卷解析</w:t>
      </w:r>
      <w:r>
        <w:rPr>
          <w:rFonts w:hint="eastAsia"/>
        </w:rPr>
        <w:br/>
      </w:r>
      <w:r>
        <w:rPr>
          <w:rFonts w:hint="eastAsia"/>
        </w:rPr>
        <w:t>　　　　三、2009年全国主要城市与地区薪酬状况</w:t>
      </w:r>
      <w:r>
        <w:rPr>
          <w:rFonts w:hint="eastAsia"/>
        </w:rPr>
        <w:br/>
      </w:r>
      <w:r>
        <w:rPr>
          <w:rFonts w:hint="eastAsia"/>
        </w:rPr>
        <w:t>　　　　四、2009年全国主要行业薪酬状况</w:t>
      </w:r>
      <w:r>
        <w:rPr>
          <w:rFonts w:hint="eastAsia"/>
        </w:rPr>
        <w:br/>
      </w:r>
      <w:r>
        <w:rPr>
          <w:rFonts w:hint="eastAsia"/>
        </w:rPr>
        <w:t>　　第三节 金融危机下中国人力资源管理薪酬发展预测</w:t>
      </w:r>
      <w:r>
        <w:rPr>
          <w:rFonts w:hint="eastAsia"/>
        </w:rPr>
        <w:br/>
      </w:r>
      <w:r>
        <w:rPr>
          <w:rFonts w:hint="eastAsia"/>
        </w:rPr>
        <w:br/>
      </w:r>
      <w:r>
        <w:rPr>
          <w:rFonts w:hint="eastAsia"/>
        </w:rPr>
        <w:t>第6章 中国人力资源管理咨询行业发展分析</w:t>
      </w:r>
      <w:r>
        <w:rPr>
          <w:rFonts w:hint="eastAsia"/>
        </w:rPr>
        <w:br/>
      </w:r>
      <w:r>
        <w:rPr>
          <w:rFonts w:hint="eastAsia"/>
        </w:rPr>
        <w:t>　　第一节 人力资源管理咨询业的基本情况分析</w:t>
      </w:r>
      <w:r>
        <w:rPr>
          <w:rFonts w:hint="eastAsia"/>
        </w:rPr>
        <w:br/>
      </w:r>
      <w:r>
        <w:rPr>
          <w:rFonts w:hint="eastAsia"/>
        </w:rPr>
        <w:t>　　　　一、中国人力资源管理咨询行业发展历程</w:t>
      </w:r>
      <w:r>
        <w:rPr>
          <w:rFonts w:hint="eastAsia"/>
        </w:rPr>
        <w:br/>
      </w:r>
      <w:r>
        <w:rPr>
          <w:rFonts w:hint="eastAsia"/>
        </w:rPr>
        <w:t>　　　　二、2008年中国人力资源管理咨询行业发展分析</w:t>
      </w:r>
      <w:r>
        <w:rPr>
          <w:rFonts w:hint="eastAsia"/>
        </w:rPr>
        <w:br/>
      </w:r>
      <w:r>
        <w:rPr>
          <w:rFonts w:hint="eastAsia"/>
        </w:rPr>
        <w:t>　　　　三、中国人力资源管理发展前景预测</w:t>
      </w:r>
      <w:r>
        <w:rPr>
          <w:rFonts w:hint="eastAsia"/>
        </w:rPr>
        <w:br/>
      </w:r>
      <w:r>
        <w:rPr>
          <w:rFonts w:hint="eastAsia"/>
        </w:rPr>
        <w:t>　　第二节 中国人力资源管理咨询业存在的问题</w:t>
      </w:r>
      <w:r>
        <w:rPr>
          <w:rFonts w:hint="eastAsia"/>
        </w:rPr>
        <w:br/>
      </w:r>
      <w:r>
        <w:rPr>
          <w:rFonts w:hint="eastAsia"/>
        </w:rPr>
        <w:t>　　　　一、人力资源管理咨询业管理不够完善</w:t>
      </w:r>
      <w:r>
        <w:rPr>
          <w:rFonts w:hint="eastAsia"/>
        </w:rPr>
        <w:br/>
      </w:r>
      <w:r>
        <w:rPr>
          <w:rFonts w:hint="eastAsia"/>
        </w:rPr>
        <w:t>　　　　二、人力资源咨询市场混乱</w:t>
      </w:r>
      <w:r>
        <w:rPr>
          <w:rFonts w:hint="eastAsia"/>
        </w:rPr>
        <w:br/>
      </w:r>
      <w:r>
        <w:rPr>
          <w:rFonts w:hint="eastAsia"/>
        </w:rPr>
        <w:t>　　　　三、人力资源培训体系基础薄弱</w:t>
      </w:r>
      <w:r>
        <w:rPr>
          <w:rFonts w:hint="eastAsia"/>
        </w:rPr>
        <w:br/>
      </w:r>
      <w:r>
        <w:rPr>
          <w:rFonts w:hint="eastAsia"/>
        </w:rPr>
        <w:t>　　第三节 金融危机下人力资源管理咨询业未来发展的对策</w:t>
      </w:r>
      <w:r>
        <w:rPr>
          <w:rFonts w:hint="eastAsia"/>
        </w:rPr>
        <w:br/>
      </w:r>
      <w:r>
        <w:rPr>
          <w:rFonts w:hint="eastAsia"/>
        </w:rPr>
        <w:t>　　　　一、规范行业管理，净化人力资源管理咨询市场</w:t>
      </w:r>
      <w:r>
        <w:rPr>
          <w:rFonts w:hint="eastAsia"/>
        </w:rPr>
        <w:br/>
      </w:r>
      <w:r>
        <w:rPr>
          <w:rFonts w:hint="eastAsia"/>
        </w:rPr>
        <w:t>　　　　二、建立行业协会，统一人力资源管理咨询管理</w:t>
      </w:r>
      <w:r>
        <w:rPr>
          <w:rFonts w:hint="eastAsia"/>
        </w:rPr>
        <w:br/>
      </w:r>
      <w:r>
        <w:rPr>
          <w:rFonts w:hint="eastAsia"/>
        </w:rPr>
        <w:t>　　　　三、提高人力资源咨询机构素质</w:t>
      </w:r>
      <w:r>
        <w:rPr>
          <w:rFonts w:hint="eastAsia"/>
        </w:rPr>
        <w:br/>
      </w:r>
      <w:r>
        <w:rPr>
          <w:rFonts w:hint="eastAsia"/>
        </w:rPr>
        <w:t>　　　　四、加强人员培训，壮大人力资源管理咨询从业队伍</w:t>
      </w:r>
      <w:r>
        <w:rPr>
          <w:rFonts w:hint="eastAsia"/>
        </w:rPr>
        <w:br/>
      </w:r>
      <w:r>
        <w:rPr>
          <w:rFonts w:hint="eastAsia"/>
        </w:rPr>
        <w:br/>
      </w:r>
      <w:r>
        <w:rPr>
          <w:rFonts w:hint="eastAsia"/>
        </w:rPr>
        <w:t>第7章 金融危机下中国人力资源管理面临的挑战</w:t>
      </w:r>
      <w:r>
        <w:rPr>
          <w:rFonts w:hint="eastAsia"/>
        </w:rPr>
        <w:br/>
      </w:r>
      <w:r>
        <w:rPr>
          <w:rFonts w:hint="eastAsia"/>
        </w:rPr>
        <w:t>　　第一节 人力资源管理面临的新背景</w:t>
      </w:r>
      <w:r>
        <w:rPr>
          <w:rFonts w:hint="eastAsia"/>
        </w:rPr>
        <w:br/>
      </w:r>
      <w:r>
        <w:rPr>
          <w:rFonts w:hint="eastAsia"/>
        </w:rPr>
        <w:t>　　　　一 全球化与人力资源</w:t>
      </w:r>
      <w:r>
        <w:rPr>
          <w:rFonts w:hint="eastAsia"/>
        </w:rPr>
        <w:br/>
      </w:r>
      <w:r>
        <w:rPr>
          <w:rFonts w:hint="eastAsia"/>
        </w:rPr>
        <w:t>　　　　二 信息化与人力资源</w:t>
      </w:r>
      <w:r>
        <w:rPr>
          <w:rFonts w:hint="eastAsia"/>
        </w:rPr>
        <w:br/>
      </w:r>
      <w:r>
        <w:rPr>
          <w:rFonts w:hint="eastAsia"/>
        </w:rPr>
        <w:t>　　　　三 市场化与人力资源</w:t>
      </w:r>
      <w:r>
        <w:rPr>
          <w:rFonts w:hint="eastAsia"/>
        </w:rPr>
        <w:br/>
      </w:r>
      <w:r>
        <w:rPr>
          <w:rFonts w:hint="eastAsia"/>
        </w:rPr>
        <w:t>　　　　四 民主化与人力资源</w:t>
      </w:r>
      <w:r>
        <w:rPr>
          <w:rFonts w:hint="eastAsia"/>
        </w:rPr>
        <w:br/>
      </w:r>
      <w:r>
        <w:rPr>
          <w:rFonts w:hint="eastAsia"/>
        </w:rPr>
        <w:t>　　第二节 人力资源管理面临的新问题</w:t>
      </w:r>
      <w:r>
        <w:rPr>
          <w:rFonts w:hint="eastAsia"/>
        </w:rPr>
        <w:br/>
      </w:r>
      <w:r>
        <w:rPr>
          <w:rFonts w:hint="eastAsia"/>
        </w:rPr>
        <w:t>　　　　一 现存人力资源管理体制与市场经济要求的距离</w:t>
      </w:r>
      <w:r>
        <w:rPr>
          <w:rFonts w:hint="eastAsia"/>
        </w:rPr>
        <w:br/>
      </w:r>
      <w:r>
        <w:rPr>
          <w:rFonts w:hint="eastAsia"/>
        </w:rPr>
        <w:t>　　　　二 我国企业人才资源管理中存在的问题</w:t>
      </w:r>
      <w:r>
        <w:rPr>
          <w:rFonts w:hint="eastAsia"/>
        </w:rPr>
        <w:br/>
      </w:r>
      <w:r>
        <w:rPr>
          <w:rFonts w:hint="eastAsia"/>
        </w:rPr>
        <w:t>　　第三节 金融危机下中国人力资源管理发展策略</w:t>
      </w:r>
      <w:r>
        <w:rPr>
          <w:rFonts w:hint="eastAsia"/>
        </w:rPr>
        <w:br/>
      </w:r>
      <w:r>
        <w:rPr>
          <w:rFonts w:hint="eastAsia"/>
        </w:rPr>
        <w:br/>
      </w:r>
      <w:r>
        <w:rPr>
          <w:rFonts w:hint="eastAsia"/>
        </w:rPr>
        <w:t>第8章 中国人力资源管理发展预测</w:t>
      </w:r>
      <w:r>
        <w:rPr>
          <w:rFonts w:hint="eastAsia"/>
        </w:rPr>
        <w:br/>
      </w:r>
      <w:r>
        <w:rPr>
          <w:rFonts w:hint="eastAsia"/>
        </w:rPr>
        <w:t>　　第一节 新世纪中国人力资源管理的创新之路</w:t>
      </w:r>
      <w:r>
        <w:rPr>
          <w:rFonts w:hint="eastAsia"/>
        </w:rPr>
        <w:br/>
      </w:r>
      <w:r>
        <w:rPr>
          <w:rFonts w:hint="eastAsia"/>
        </w:rPr>
        <w:t>　　第二节 国外人力资源管理对我国的启示作用</w:t>
      </w:r>
      <w:r>
        <w:rPr>
          <w:rFonts w:hint="eastAsia"/>
        </w:rPr>
        <w:br/>
      </w:r>
      <w:r>
        <w:rPr>
          <w:rFonts w:hint="eastAsia"/>
        </w:rPr>
        <w:t>　　第三节 中智^林：中国人力资源管理发展趋势分析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3eeff430d43da" w:history="1">
        <w:r>
          <w:rPr>
            <w:rStyle w:val="Hyperlink"/>
          </w:rPr>
          <w:t>中国人力资源管理现状研究与发展分析报告</w:t>
        </w:r>
      </w:hyperlink>
      <w:r>
        <w:rPr>
          <w:color w:val="C00000"/>
        </w:rPr>
        <w:t>》，报告编号：</w:t>
      </w:r>
      <w:r>
        <w:rPr>
          <w:rFonts w:hint="eastAsia"/>
          <w:color w:val="C00000"/>
        </w:rPr>
        <w:t>0312651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3eeff430d43da" w:history="1">
        <w:r>
          <w:rPr>
            <w:rStyle w:val="Hyperlink"/>
          </w:rPr>
          <w:t>https://www.20087.com/2010-02/R_zhongguorenliziyuanguanlixianzhuangyBaoGao.html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ea6820ed044f4" w:history="1">
      <w:r>
        <w:rPr>
          <w:rStyle w:val="Hyperlink"/>
        </w:rPr>
        <w:t>中国人力资源管理现状研究与发展分析报告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zhongguorenliziyuanguanlixianzhuangyBaoGao.html" TargetMode="External" Id="Rf1f3eeff430d43da" /></Relationships>
</file>

<file path=word/_rels/header2.xml.rels>&#65279;<?xml version="1.0" encoding="utf-8"?><Relationships xmlns="http://schemas.openxmlformats.org/package/2006/relationships"><Relationship Type="http://schemas.openxmlformats.org/officeDocument/2006/relationships/hyperlink" Target="https://www.20087.com/2010-02/R_zhongguorenliziyuanguanlixianzhuangyBaoGao.html" TargetMode="External" Id="R7b0ea6820ed0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2010-02-03T01:46:00Z</dcterms:created>
  <dcterms:modified xsi:type="dcterms:W3CDTF">2010-02-03T02:46:00Z</dcterms:modified>
  <dc:subject>中国人力资源管理现状研究与发展分析报告</dc:subject>
  <dc:title>中国人力资源管理现状研究与发展分析报告</dc:title>
  <cp:keywords>中国人力资源管理现状研究与发展分析报告</cp:keywords>
  <dc:description>中国人力资源管理现状研究与发展分析报告</dc:description>
</cp:coreProperties>
</file>