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fffe295c64b1a" w:history="1">
              <w:r>
                <w:rPr>
                  <w:rStyle w:val="Hyperlink"/>
                </w:rPr>
                <w:t>2008-2009年中国天然蜂蜜产品外贸市场季度分析及发展趋势研究报告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fffe295c64b1a" w:history="1">
              <w:r>
                <w:rPr>
                  <w:rStyle w:val="Hyperlink"/>
                </w:rPr>
                <w:t>2008-2009年中国天然蜂蜜产品外贸市场季度分析及发展趋势研究报告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fffe295c64b1a" w:history="1">
                <w:r>
                  <w:rPr>
                    <w:rStyle w:val="Hyperlink"/>
                  </w:rPr>
                  <w:t>https://www.20087.com/2010-02/R_2008_2009tianranfengmichanpinwaimaos.html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蜂蜜是一种富含营养且具有独特风味的天然食品，因其具有营养价值和健康功效而受到市场的重视。目前，天然蜂蜜的生产和加工技术已经相当成熟，通过采用先进的养蜂技术和精密的提取工艺，提高了蜂蜜的纯度和品质。随着消费者对健康食品需求的增加和对食品安全关注度的提高，天然蜂蜜的应用范围也在不断拓展，如在日常饮食、保健品以及美容护肤中发挥重要作用。此外，随着新材料技术的发展，天然蜂蜜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天然蜂蜜的发展将更加注重高效化和健康化。一方面，通过引入先进的农业技术和工艺改进，未来的天然蜂蜜将具备更高的品质和更广泛的适用范围，如通过优化养殖环境和增强产品功能，提高蜂蜜的综合性能。另一方面，随着个性化需求的增长，未来的天然蜂蜜将支持更多的定制化服务，如通过数字化设计和个性化配置选项，实现对不同消费者口味偏好的快速响应。此外，随着健康意识的提高，未来的天然蜂蜜将更多地采用天然成分和低糖配方，如通过引入天然甜味剂和功能性成分，满足消费者对健康食品的需求。这些技术进步将推动天然蜂蜜在食品市场的应用更加广泛。</w:t>
      </w:r>
      <w:r>
        <w:rPr>
          <w:rFonts w:hint="eastAsia"/>
        </w:rPr>
        <w:br/>
      </w:r>
      <w:r>
        <w:rPr>
          <w:rFonts w:hint="eastAsia"/>
        </w:rPr>
        <w:t>　　2008-2009年天然蜂蜜行业进出口报告依托中国海关提供的精准数据，对期间每个季度天然蜂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天然蜂蜜行业的整体进出口、细分行业进出口、区域进出口以及重点企业的深入分析基础上，最后对我国天然蜂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2008-2009年天然蜂蜜产业进出口市场季度分析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2008-2009年天然蜂蜜产业进口季度分析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2008-2009年天然蜂蜜产业出口季度分析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2008-2009年天然蜂蜜产业中国主要区域进出口季度分析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2008-2009年天然蜂蜜产业主要外贸国进出口季度分析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2008-2009年天然蜂蜜企业进出口情况分析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2009-2012年天然蜂蜜产业进出口预测及建议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2009-2012年天然蜂蜜产业进出口预测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 2009-2012年天然蜂蜜产业进出口结论及建议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fffe295c64b1a" w:history="1">
        <w:r>
          <w:rPr>
            <w:rStyle w:val="Hyperlink"/>
          </w:rPr>
          <w:t>2008-2009年中国天然蜂蜜产品外贸市场季度分析及发展趋势研究报告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fffe295c64b1a" w:history="1">
        <w:r>
          <w:rPr>
            <w:rStyle w:val="Hyperlink"/>
          </w:rPr>
          <w:t>https://www.20087.com/2010-02/R_2008_2009tianranfengmichanpinwaimaos.html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8733bbbd7440e" w:history="1">
      <w:r>
        <w:rPr>
          <w:rStyle w:val="Hyperlink"/>
        </w:rPr>
        <w:t>2008-2009年中国天然蜂蜜产品外贸市场季度分析及发展趋势研究报告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tianranfengmichanpinwaimaos.html" TargetMode="External" Id="Rd84fffe295c6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tianranfengmichanpinwaimaos.html" TargetMode="External" Id="R3dd8733bbbd7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2010-02-20T00:57:00Z</dcterms:created>
  <dcterms:modified xsi:type="dcterms:W3CDTF">2010-02-20T01:57:00Z</dcterms:modified>
  <dc:subject>2008-2009年中国天然蜂蜜产品外贸市场季度分析及发展趋势研究报告</dc:subject>
  <dc:title>2008-2009年中国天然蜂蜜产品外贸市场季度分析及发展趋势研究报告</dc:title>
  <cp:keywords>2008-2009年中国天然蜂蜜产品外贸市场季度分析及发展趋势研究报告</cp:keywords>
  <dc:description>2008-2009年中国天然蜂蜜产品外贸市场季度分析及发展趋势研究报告</dc:description>
</cp:coreProperties>
</file>