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50b3942424e49" w:history="1">
              <w:r>
                <w:rPr>
                  <w:rStyle w:val="Hyperlink"/>
                </w:rPr>
                <w:t>2008-2009年中国植物油渣饼及其他固体残渣产品外贸市场季度分析及发展趋势研究报告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50b3942424e49" w:history="1">
              <w:r>
                <w:rPr>
                  <w:rStyle w:val="Hyperlink"/>
                </w:rPr>
                <w:t>2008-2009年中国植物油渣饼及其他固体残渣产品外贸市场季度分析及发展趋势研究报告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50b3942424e49" w:history="1">
                <w:r>
                  <w:rPr>
                    <w:rStyle w:val="Hyperlink"/>
                  </w:rPr>
                  <w:t>https://www.20087.com/2010-02/R_2008_2009zhiwuyouzhabingjiqitagutica.html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植物油渣饼及其他固体残渣行业进出口报告依托中国海关提供的精准数据，对期间每个季度植物油渣饼及其他固体残渣行业的产品名称、数量、金额、目的国、来源地、报关口岸等信息归类统计、整理、分析。数据来源可靠翔实，连续性强（每季度更新），且在海关延后两个月的时间更新的基础上提供最新的数据。在对期间每个季度植物油渣饼及其他固体残渣行业的整体进出口、细分行业进出口、区域进出口以及重点企业的深入分析基础上，最后对我国植物油渣饼及其他固体残渣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2008-2009年植物油渣饼及其他固体残渣产业进出口市场季度分析</w:t>
      </w:r>
      <w:r>
        <w:rPr>
          <w:rFonts w:hint="eastAsia"/>
        </w:rPr>
        <w:br/>
      </w:r>
      <w:r>
        <w:rPr>
          <w:rFonts w:hint="eastAsia"/>
        </w:rPr>
        <w:t>　　第一节 2008-2009年植物油渣饼及其他固体残渣产业进口季度分析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2008-2009年植物油渣饼及其他固体残渣产业出口季度分析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2008-2009年植物油渣饼及其他固体残渣细分行业进出口季度分析</w:t>
      </w:r>
      <w:r>
        <w:rPr>
          <w:rFonts w:hint="eastAsia"/>
        </w:rPr>
        <w:br/>
      </w:r>
      <w:r>
        <w:rPr>
          <w:rFonts w:hint="eastAsia"/>
        </w:rPr>
        <w:t>　　第一节 制造淀粉过程中的残渣及类似的残渣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甜菜渣、甘蔗渣及制糖过程中的其他残渣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酿造及蒸馏过程中的糟粕及残渣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提炼豆油所得的油渣饼（豆饼）</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第五节 提炼豆油所得的其他固体残渣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第六节 提炼花生油所得的油渣饼及其他固体残渣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第七节 棉子的油渣饼及其他固体残渣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第八节 亚麻子的油渣饼及其他固体残渣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第九节 葵花子的油渣饺及其他固体残渣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第十节 低芥子酸油菜子的油渣饼及其他固体残渣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第十一节 其他油菜子的油渣饼及其他固体残渣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第十二节 椰子或干椰肉的油渣饼及其他固体残渣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第十三节 油棕果或油棕仁的油渣饼及其他固体残渣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第十四节 未列名植物油渣饼及其他固体残渣</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2008-2009年植物油渣饼及其他固体残渣产业中国主要区域进出口季度分析</w:t>
      </w:r>
      <w:r>
        <w:rPr>
          <w:rFonts w:hint="eastAsia"/>
        </w:rPr>
        <w:br/>
      </w:r>
      <w:r>
        <w:rPr>
          <w:rFonts w:hint="eastAsia"/>
        </w:rPr>
        <w:t>　　第一节 湖北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江苏</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北京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黑龙江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浙江</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2008-2009年植物油渣饼及其他固体残渣产业主要外贸国进出口季度分析</w:t>
      </w:r>
      <w:r>
        <w:rPr>
          <w:rFonts w:hint="eastAsia"/>
        </w:rPr>
        <w:br/>
      </w:r>
      <w:r>
        <w:rPr>
          <w:rFonts w:hint="eastAsia"/>
        </w:rPr>
        <w:t>　　第一节 法国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俄罗斯</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西班牙</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2008-2009年植物油渣饼及其他固体残渣企业进出口情况分析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2009-2012年植物油渣饼及其他固体残渣产业进出口预测及建议</w:t>
      </w:r>
      <w:r>
        <w:rPr>
          <w:rFonts w:hint="eastAsia"/>
        </w:rPr>
        <w:br/>
      </w:r>
      <w:r>
        <w:rPr>
          <w:rFonts w:hint="eastAsia"/>
        </w:rPr>
        <w:t>　　第一节 2009-2012年植物油渣饼及其他固体残渣产业进出口预测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[中-智-林-]2009-2012年植物油渣饼及其他固体残渣产业进出口结论及建议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50b3942424e49" w:history="1">
        <w:r>
          <w:rPr>
            <w:rStyle w:val="Hyperlink"/>
          </w:rPr>
          <w:t>2008-2009年中国植物油渣饼及其他固体残渣产品外贸市场季度分析及发展趋势研究报告</w:t>
        </w:r>
      </w:hyperlink>
      <w:r>
        <w:rPr>
          <w:color w:val="C00000"/>
        </w:rPr>
        <w:t>》，报告编号：</w:t>
      </w:r>
      <w:r>
        <w:rPr>
          <w:rFonts w:hint="eastAsia"/>
          <w:color w:val="C00000"/>
        </w:rPr>
        <w:t>0315796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50b3942424e49" w:history="1">
        <w:r>
          <w:rPr>
            <w:rStyle w:val="Hyperlink"/>
          </w:rPr>
          <w:t>https://www.20087.com/2010-02/R_2008_2009zhiwuyouzhabingjiqitagutica.html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b3a0d80614d58" w:history="1">
      <w:r>
        <w:rPr>
          <w:rStyle w:val="Hyperlink"/>
        </w:rPr>
        <w:t>2008-2009年中国植物油渣饼及其他固体残渣产品外贸市场季度分析及发展趋势研究报告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zhiwuyouzhabingjiqitagutica.html" TargetMode="External" Id="Ra0850b3942424e49" /></Relationships>
</file>

<file path=word/_rels/header2.xml.rels>&#65279;<?xml version="1.0" encoding="utf-8"?><Relationships xmlns="http://schemas.openxmlformats.org/package/2006/relationships"><Relationship Type="http://schemas.openxmlformats.org/officeDocument/2006/relationships/hyperlink" Target="https://www.20087.com/2010-02/R_2008_2009zhiwuyouzhabingjiqitagutica.html" TargetMode="External" Id="Rd81b3a0d8061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2010-02-20T00:39:00Z</dcterms:created>
  <dcterms:modified xsi:type="dcterms:W3CDTF">2010-02-20T01:39:00Z</dcterms:modified>
  <dc:subject>2008-2009年中国植物油渣饼及其他固体残渣产品外贸市场季度分析及发展趋势研究报告</dc:subject>
  <dc:title>2008-2009年中国植物油渣饼及其他固体残渣产品外贸市场季度分析及发展趋势研究报告</dc:title>
  <cp:keywords>2008-2009年中国植物油渣饼及其他固体残渣产品外贸市场季度分析及发展趋势研究报告</cp:keywords>
  <dc:description>2008-2009年中国植物油渣饼及其他固体残渣产品外贸市场季度分析及发展趋势研究报告</dc:description>
</cp:coreProperties>
</file>