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7dba7dfa44703" w:history="1">
              <w:r>
                <w:rPr>
                  <w:rStyle w:val="Hyperlink"/>
                </w:rPr>
                <w:t>2008-2009年中国汽车市场十大品牌竞争力分析及竞争趋势研究报告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7dba7dfa44703" w:history="1">
              <w:r>
                <w:rPr>
                  <w:rStyle w:val="Hyperlink"/>
                </w:rPr>
                <w:t>2008-2009年中国汽车市场十大品牌竞争力分析及竞争趋势研究报告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7dba7dfa44703" w:history="1">
                <w:r>
                  <w:rPr>
                    <w:rStyle w:val="Hyperlink"/>
                  </w:rPr>
                  <w:t>https://www.20087.com/2010-02/R_2008_2009qicheshichangshidapinpaijinBaoGao.html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技术的成熟和普及，传统燃油汽车正逐步被更为环保的电动车型所取代。同时，自动驾驶技术和车联网的发展也为汽车产业带来了前所未有的机遇与挑战。消费者对于汽车的安全性、智能化以及个性化需求不断提升，促使车企加大研发投入，推出更多符合市场需求的新产品。</w:t>
      </w:r>
      <w:r>
        <w:rPr>
          <w:rFonts w:hint="eastAsia"/>
        </w:rPr>
        <w:br/>
      </w:r>
      <w:r>
        <w:rPr>
          <w:rFonts w:hint="eastAsia"/>
        </w:rPr>
        <w:t>　　未来，汽车行业的变革将继续深化，特别是在电动化、网联化、智能化和共享化的“新四化”趋势推动下。市场调研网认为，首先，电池技术的进步和充电设施的完善将是促进电动汽车发展的关键因素之一。其次，随着5G通信技术的广泛应用，车联网服务将变得更加丰富和实用，为驾驶者提供更安全、便捷的出行体验。最后，共享经济模式的兴起也将改变人们的用车习惯，推动汽车企业向移动出行服务商转型，实现从单纯的产品销售到全方位服务提供的转变。</w:t>
      </w:r>
      <w:r>
        <w:rPr>
          <w:rFonts w:hint="eastAsia"/>
        </w:rPr>
        <w:br/>
      </w:r>
      <w:r>
        <w:rPr>
          <w:rFonts w:hint="eastAsia"/>
        </w:rPr>
        <w:br/>
      </w:r>
      <w:r>
        <w:rPr>
          <w:rFonts w:hint="eastAsia"/>
        </w:rPr>
        <w:t>第一章 汽车市场竞争背景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六、政策变更对汽车行业影响分析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六、金融危机对汽车行业影响分析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六、社会背景对汽车行业影响分析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四、技术创新对汽车行业影响分析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二、汽车行业产业链地位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五、产业价值链对汽车行业影响分析</w:t>
      </w:r>
      <w:r>
        <w:rPr>
          <w:rFonts w:hint="eastAsia"/>
        </w:rPr>
        <w:br/>
      </w:r>
      <w:r>
        <w:rPr>
          <w:rFonts w:hint="eastAsia"/>
        </w:rPr>
        <w:br/>
      </w:r>
      <w:r>
        <w:rPr>
          <w:rFonts w:hint="eastAsia"/>
        </w:rPr>
        <w:t>第二章 2009年中国汽车市场规模现状及趋势</w:t>
      </w:r>
      <w:r>
        <w:rPr>
          <w:rFonts w:hint="eastAsia"/>
        </w:rPr>
        <w:br/>
      </w:r>
      <w:r>
        <w:rPr>
          <w:rFonts w:hint="eastAsia"/>
        </w:rPr>
        <w:t>　　第一节 2009年汽车市场发展现状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中国汽车市场供需规模现状及趋势</w:t>
      </w:r>
      <w:r>
        <w:rPr>
          <w:rFonts w:hint="eastAsia"/>
        </w:rPr>
        <w:br/>
      </w:r>
      <w:r>
        <w:rPr>
          <w:rFonts w:hint="eastAsia"/>
        </w:rPr>
        <w:t>　　　　一、2005-2010年汽车市场供给规模及预测</w:t>
      </w:r>
      <w:r>
        <w:rPr>
          <w:rFonts w:hint="eastAsia"/>
        </w:rPr>
        <w:br/>
      </w:r>
      <w:r>
        <w:rPr>
          <w:rFonts w:hint="eastAsia"/>
        </w:rPr>
        <w:t>　　　　二、2005-2010年汽车市场需求规模及预测</w:t>
      </w:r>
      <w:r>
        <w:rPr>
          <w:rFonts w:hint="eastAsia"/>
        </w:rPr>
        <w:br/>
      </w:r>
      <w:r>
        <w:rPr>
          <w:rFonts w:hint="eastAsia"/>
        </w:rPr>
        <w:t>　　　　三、2005-2010年汽车市场进出口规模及预测</w:t>
      </w:r>
      <w:r>
        <w:rPr>
          <w:rFonts w:hint="eastAsia"/>
        </w:rPr>
        <w:br/>
      </w:r>
      <w:r>
        <w:rPr>
          <w:rFonts w:hint="eastAsia"/>
        </w:rPr>
        <w:t>　　　　四、2005-2010年汽车市场价格走势现状及预测</w:t>
      </w:r>
      <w:r>
        <w:rPr>
          <w:rFonts w:hint="eastAsia"/>
        </w:rPr>
        <w:br/>
      </w:r>
      <w:r>
        <w:rPr>
          <w:rFonts w:hint="eastAsia"/>
        </w:rPr>
        <w:t>　　第三节 中国汽车市场区域市场结构现状及趋势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中国汽车市场细分市场结构现状及趋势</w:t>
      </w:r>
      <w:r>
        <w:rPr>
          <w:rFonts w:hint="eastAsia"/>
        </w:rPr>
        <w:br/>
      </w:r>
      <w:r>
        <w:rPr>
          <w:rFonts w:hint="eastAsia"/>
        </w:rPr>
        <w:br/>
      </w:r>
      <w:r>
        <w:rPr>
          <w:rFonts w:hint="eastAsia"/>
        </w:rPr>
        <w:t>第三章 2009年中国汽车市场竞争现状及趋势</w:t>
      </w:r>
      <w:r>
        <w:rPr>
          <w:rFonts w:hint="eastAsia"/>
        </w:rPr>
        <w:br/>
      </w:r>
      <w:r>
        <w:rPr>
          <w:rFonts w:hint="eastAsia"/>
        </w:rPr>
        <w:t>　　第一节 中国汽车行业竞争核心要素调研分析</w:t>
      </w:r>
      <w:r>
        <w:rPr>
          <w:rFonts w:hint="eastAsia"/>
        </w:rPr>
        <w:br/>
      </w:r>
      <w:r>
        <w:rPr>
          <w:rFonts w:hint="eastAsia"/>
        </w:rPr>
        <w:t>　　第二节 中国汽车行业竞争现状及特性分析</w:t>
      </w:r>
      <w:r>
        <w:rPr>
          <w:rFonts w:hint="eastAsia"/>
        </w:rPr>
        <w:br/>
      </w:r>
      <w:r>
        <w:rPr>
          <w:rFonts w:hint="eastAsia"/>
        </w:rPr>
        <w:t>　　第三节 中国汽车市场品牌竞争核心要素调研分析</w:t>
      </w:r>
      <w:r>
        <w:rPr>
          <w:rFonts w:hint="eastAsia"/>
        </w:rPr>
        <w:br/>
      </w:r>
      <w:r>
        <w:rPr>
          <w:rFonts w:hint="eastAsia"/>
        </w:rPr>
        <w:t>　　第四节 中国汽车市场主要品牌内涵建设现状及趋势</w:t>
      </w:r>
      <w:r>
        <w:rPr>
          <w:rFonts w:hint="eastAsia"/>
        </w:rPr>
        <w:br/>
      </w:r>
      <w:r>
        <w:rPr>
          <w:rFonts w:hint="eastAsia"/>
        </w:rPr>
        <w:t>　　第五节 中国汽车市场主要品牌外延建设现状及趋势</w:t>
      </w:r>
      <w:r>
        <w:rPr>
          <w:rFonts w:hint="eastAsia"/>
        </w:rPr>
        <w:br/>
      </w:r>
      <w:r>
        <w:rPr>
          <w:rFonts w:hint="eastAsia"/>
        </w:rPr>
        <w:t>　　第六节 中国汽车市场主要品牌竞争格局现状及趋势</w:t>
      </w:r>
      <w:r>
        <w:rPr>
          <w:rFonts w:hint="eastAsia"/>
        </w:rPr>
        <w:br/>
      </w:r>
      <w:r>
        <w:rPr>
          <w:rFonts w:hint="eastAsia"/>
        </w:rPr>
        <w:br/>
      </w:r>
      <w:r>
        <w:rPr>
          <w:rFonts w:hint="eastAsia"/>
        </w:rPr>
        <w:t>第四章 2009年中国汽车品牌消费群体及满意度分析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品牌消费对汽车产品的建议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十大汽车品牌竞争力及趋势分析</w:t>
      </w:r>
      <w:r>
        <w:rPr>
          <w:rFonts w:hint="eastAsia"/>
        </w:rPr>
        <w:br/>
      </w:r>
      <w:r>
        <w:rPr>
          <w:rFonts w:hint="eastAsia"/>
        </w:rPr>
        <w:t>　　第一节 上汽车工业（集团）公司</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中国第一汽车集团</w:t>
      </w:r>
      <w:r>
        <w:rPr>
          <w:rFonts w:hint="eastAsia"/>
        </w:rPr>
        <w:br/>
      </w:r>
      <w:r>
        <w:rPr>
          <w:rFonts w:hint="eastAsia"/>
        </w:rPr>
        <w:t>　　第三节 东风汽车集团</w:t>
      </w:r>
      <w:r>
        <w:rPr>
          <w:rFonts w:hint="eastAsia"/>
        </w:rPr>
        <w:br/>
      </w:r>
      <w:r>
        <w:rPr>
          <w:rFonts w:hint="eastAsia"/>
        </w:rPr>
        <w:t>　　第四节 长安汽车（集团）有限责任公司</w:t>
      </w:r>
      <w:r>
        <w:rPr>
          <w:rFonts w:hint="eastAsia"/>
        </w:rPr>
        <w:br/>
      </w:r>
      <w:r>
        <w:rPr>
          <w:rFonts w:hint="eastAsia"/>
        </w:rPr>
        <w:t>　　第五节 北京汽车工业控股有限责任公司</w:t>
      </w:r>
      <w:r>
        <w:rPr>
          <w:rFonts w:hint="eastAsia"/>
        </w:rPr>
        <w:br/>
      </w:r>
      <w:r>
        <w:rPr>
          <w:rFonts w:hint="eastAsia"/>
        </w:rPr>
        <w:t>　　第六节 广州汽车工业集团有限公司</w:t>
      </w:r>
      <w:r>
        <w:rPr>
          <w:rFonts w:hint="eastAsia"/>
        </w:rPr>
        <w:br/>
      </w:r>
      <w:r>
        <w:rPr>
          <w:rFonts w:hint="eastAsia"/>
        </w:rPr>
        <w:t>　　第七节 奇瑞汽车有限公司</w:t>
      </w:r>
      <w:r>
        <w:rPr>
          <w:rFonts w:hint="eastAsia"/>
        </w:rPr>
        <w:br/>
      </w:r>
      <w:r>
        <w:rPr>
          <w:rFonts w:hint="eastAsia"/>
        </w:rPr>
        <w:t>　　第八节 华晨汽车集团控股有限公司</w:t>
      </w:r>
      <w:r>
        <w:rPr>
          <w:rFonts w:hint="eastAsia"/>
        </w:rPr>
        <w:br/>
      </w:r>
      <w:r>
        <w:rPr>
          <w:rFonts w:hint="eastAsia"/>
        </w:rPr>
        <w:t>　　第九节 哈飞汽车工业集团</w:t>
      </w:r>
      <w:r>
        <w:rPr>
          <w:rFonts w:hint="eastAsia"/>
        </w:rPr>
        <w:br/>
      </w:r>
      <w:r>
        <w:rPr>
          <w:rFonts w:hint="eastAsia"/>
        </w:rPr>
        <w:t>　　第十节 浙江吉利控股集团有限公司</w:t>
      </w:r>
      <w:r>
        <w:rPr>
          <w:rFonts w:hint="eastAsia"/>
        </w:rPr>
        <w:br/>
      </w:r>
      <w:r>
        <w:rPr>
          <w:rFonts w:hint="eastAsia"/>
        </w:rPr>
        <w:br/>
      </w:r>
      <w:r>
        <w:rPr>
          <w:rFonts w:hint="eastAsia"/>
        </w:rPr>
        <w:t>第六章 品牌经营机会及风险分析</w:t>
      </w:r>
      <w:r>
        <w:rPr>
          <w:rFonts w:hint="eastAsia"/>
        </w:rPr>
        <w:br/>
      </w:r>
      <w:r>
        <w:rPr>
          <w:rFonts w:hint="eastAsia"/>
        </w:rPr>
        <w:t>　　第一节 汽车市场品牌SWOT分析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汽车市场品牌建设及策略建议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7dba7dfa44703" w:history="1">
        <w:r>
          <w:rPr>
            <w:rStyle w:val="Hyperlink"/>
          </w:rPr>
          <w:t>2008-2009年中国汽车市场十大品牌竞争力分析及竞争趋势研究报告</w:t>
        </w:r>
      </w:hyperlink>
      <w:r>
        <w:rPr>
          <w:color w:val="C00000"/>
        </w:rPr>
        <w:t>》，报告编号：</w:t>
      </w:r>
      <w:r>
        <w:rPr>
          <w:rFonts w:hint="eastAsia"/>
          <w:color w:val="C00000"/>
        </w:rPr>
        <w:t>031355A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7dba7dfa44703" w:history="1">
        <w:r>
          <w:rPr>
            <w:rStyle w:val="Hyperlink"/>
          </w:rPr>
          <w:t>https://www.20087.com/2010-02/R_2008_2009qicheshichangshidapinpaijinBaoGao.html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60954e670480e" w:history="1">
      <w:r>
        <w:rPr>
          <w:rStyle w:val="Hyperlink"/>
        </w:rPr>
        <w:t>2008-2009年中国汽车市场十大品牌竞争力分析及竞争趋势研究报告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qicheshichangshidapinpaijinBaoGao.html" TargetMode="External" Id="R38a7dba7dfa44703" /></Relationships>
</file>

<file path=word/_rels/header2.xml.rels>&#65279;<?xml version="1.0" encoding="utf-8"?><Relationships xmlns="http://schemas.openxmlformats.org/package/2006/relationships"><Relationship Type="http://schemas.openxmlformats.org/officeDocument/2006/relationships/hyperlink" Target="https://www.20087.com/2010-02/R_2008_2009qicheshichangshidapinpaijinBaoGao.html" TargetMode="External" Id="Rbfa60954e670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2010-02-08T06:07:00Z</dcterms:created>
  <dcterms:modified xsi:type="dcterms:W3CDTF">2010-02-08T07:07:00Z</dcterms:modified>
  <dc:subject>2008-2009年中国汽车市场十大品牌竞争力分析及竞争趋势研究报告</dc:subject>
  <dc:title>2008-2009年中国汽车市场十大品牌竞争力分析及竞争趋势研究报告</dc:title>
  <cp:keywords>2008-2009年中国汽车市场十大品牌竞争力分析及竞争趋势研究报告</cp:keywords>
  <dc:description>2008-2009年中国汽车市场十大品牌竞争力分析及竞争趋势研究报告</dc:description>
</cp:coreProperties>
</file>