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e84c5fa48d43a1" w:history="1">
              <w:r>
                <w:rPr>
                  <w:rStyle w:val="Hyperlink"/>
                </w:rPr>
                <w:t>2008-2009年中国蜗牛及螺产品外贸市场季度分析及发展趋势研究报告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e84c5fa48d43a1" w:history="1">
              <w:r>
                <w:rPr>
                  <w:rStyle w:val="Hyperlink"/>
                </w:rPr>
                <w:t>2008-2009年中国蜗牛及螺产品外贸市场季度分析及发展趋势研究报告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e84c5fa48d43a1" w:history="1">
                <w:r>
                  <w:rPr>
                    <w:rStyle w:val="Hyperlink"/>
                  </w:rPr>
                  <w:t>https://www.20087.com/2010-02/R_2008_2009woniujiluochanpinwaimaoshicBaoGao.html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蜗牛及螺是一种食材，在欧洲等地有着悠久的食用历史。目前，蜗牛养殖技术已经相当成熟，能够提供稳定的产量。随着消费者对健康食品的追求，蜗牛及螺因其高蛋白、低脂肪等特点受到欢迎。此外，随着全球化的发展，蜗牛及螺的消费市场逐渐扩大，特别是在一些新兴市场国家，消费者开始尝试这种食材，促进了市场需求的增长。</w:t>
      </w:r>
      <w:r>
        <w:rPr>
          <w:rFonts w:hint="eastAsia"/>
        </w:rPr>
        <w:br/>
      </w:r>
      <w:r>
        <w:rPr>
          <w:rFonts w:hint="eastAsia"/>
        </w:rPr>
        <w:t>　　未来，蜗牛及螺的发展将更加注重品质和多样性。一方面，随着消费者对食品品质要求的提高，蜗牛及螺的养殖将更加注重环境卫生和饲料质量，以保证产品的安全性和口感。另一方面，随着市场需求的多样化，蜗牛及螺的加工方式将更加丰富，如开发不同口味的预制菜，以满足不同消费者的需求。此外，随着农业科技的进步，养殖技术将进一步提高，降低成本，提高效率。</w:t>
      </w:r>
      <w:r>
        <w:rPr>
          <w:rFonts w:hint="eastAsia"/>
        </w:rPr>
        <w:br/>
      </w:r>
      <w:r>
        <w:rPr>
          <w:rFonts w:hint="eastAsia"/>
        </w:rPr>
        <w:t>　　2008-2009年蜗牛及螺行业进出口报告依托中国海关提供的精准数据，对期间每个季度蜗牛及螺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蜗牛及螺行业的整体进出口、细分行业进出口、区域进出口以及重点企业的深入分析基础上，最后对我国蜗牛及螺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2008-2009年蜗牛及螺产业进出口市场季度分析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2008-2009年蜗牛及螺产业进口季度分析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2008-2009年蜗牛及螺产业出口季度分析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2008-2009年蜗牛及螺细分行业进出口季度分析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蜗牛及螺种苗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活、鲜、冷、冻、干、盐腌或盐渍蜗牛及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第三节 其他软体及水生无脊椎动物的种苗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2008-2009年蜗牛及螺产业中国主要区域进出口季度分析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河北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湖北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内蒙古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浙江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海南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2008-2009年蜗牛及螺产业主要外贸国进出口季度分析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法国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意大利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苏联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英国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西班牙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2008-2009年蜗牛及螺企业进出口情况分析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第五节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2009-2012年蜗牛及螺产业进出口预测及建议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2009-2012年蜗牛及螺产业进出口预测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中-智-林-　2009-2012年蜗牛及螺产业进出口结论及建议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e84c5fa48d43a1" w:history="1">
        <w:r>
          <w:rPr>
            <w:rStyle w:val="Hyperlink"/>
          </w:rPr>
          <w:t>2008-2009年中国蜗牛及螺产品外贸市场季度分析及发展趋势研究报告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e84c5fa48d43a1" w:history="1">
        <w:r>
          <w:rPr>
            <w:rStyle w:val="Hyperlink"/>
          </w:rPr>
          <w:t>https://www.20087.com/2010-02/R_2008_2009woniujiluochanpinwaimaoshicBaoGao.html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5d0db34425403b" w:history="1">
      <w:r>
        <w:rPr>
          <w:rStyle w:val="Hyperlink"/>
        </w:rPr>
        <w:t>2008-2009年中国蜗牛及螺产品外贸市场季度分析及发展趋势研究报告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8_2009woniujiluochanpinwaimaoshicBaoGao.html" TargetMode="External" Id="R6fe84c5fa48d43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8_2009woniujiluochanpinwaimaoshicBaoGao.html" TargetMode="External" Id="R4b5d0db3442540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2010-02-08T03:45:00Z</dcterms:created>
  <dcterms:modified xsi:type="dcterms:W3CDTF">2010-02-08T04:45:00Z</dcterms:modified>
  <dc:subject>2008-2009年中国蜗牛及螺产品外贸市场季度分析及发展趋势研究报告</dc:subject>
  <dc:title>2008-2009年中国蜗牛及螺产品外贸市场季度分析及发展趋势研究报告</dc:title>
  <cp:keywords>2008-2009年中国蜗牛及螺产品外贸市场季度分析及发展趋势研究报告</cp:keywords>
  <dc:description>2008-2009年中国蜗牛及螺产品外贸市场季度分析及发展趋势研究报告</dc:description>
</cp:coreProperties>
</file>