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9cc754bd549e2" w:history="1">
              <w:r>
                <w:rPr>
                  <w:rStyle w:val="Hyperlink"/>
                </w:rPr>
                <w:t>2008-2010年中国大苏打市场深度调查专项研究分析报告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9cc754bd549e2" w:history="1">
              <w:r>
                <w:rPr>
                  <w:rStyle w:val="Hyperlink"/>
                </w:rPr>
                <w:t>2008-2010年中国大苏打市场深度调查专项研究分析报告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9cc754bd549e2" w:history="1">
                <w:r>
                  <w:rPr>
                    <w:rStyle w:val="Hyperlink"/>
                  </w:rPr>
                  <w:t>https://www.20087.com/2010-02/R_2008_2010dasudashichangshendudiaochaBaoGao.html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苏打即碳酸钠，是一种重要的化工原料，在多个行业中有着广泛的应用。近年来，随着化工行业的技术进步和市场需求的变化，大苏打的生产和应用领域都发生了显著的变化。目前，大苏打主要用于玻璃制造、洗涤剂生产、纺织印染、造纸等行业。随着环保要求的提高和技术的进步，大苏打的生产工艺不断优化，产品质量得以提升，同时也减少了对环境的影响。此外，随着下游行业对产品性能的要求越来越高，大苏打的应用领域也在不断扩展。</w:t>
      </w:r>
      <w:r>
        <w:rPr>
          <w:rFonts w:hint="eastAsia"/>
        </w:rPr>
        <w:br/>
      </w:r>
      <w:r>
        <w:rPr>
          <w:rFonts w:hint="eastAsia"/>
        </w:rPr>
        <w:t>　　未来，大苏打行业的发展将更加注重技术创新和可持续发展。市场调研网指出，一方面，通过引入更加环保的生产工艺，提高资源利用效率，减少废水和废气排放。另一方面，随着新材料和新技术的发展，大苏打的应用范围将进一步扩大，如在新型建筑材料、清洁能源领域等的应用。此外，随着市场对高质量产品的需求增加，大苏打的品质控制将更加严格，以满足不同行业的需求。</w:t>
      </w:r>
      <w:r>
        <w:rPr>
          <w:rFonts w:hint="eastAsia"/>
        </w:rPr>
        <w:br/>
      </w:r>
      <w:r>
        <w:rPr>
          <w:rFonts w:hint="eastAsia"/>
        </w:rPr>
        <w:t>　　《</w:t>
      </w:r>
      <w:hyperlink r:id="R2cd9cc754bd549e2" w:history="1">
        <w:r>
          <w:rPr>
            <w:rStyle w:val="Hyperlink"/>
          </w:rPr>
          <w:t>2008-2010年中国大苏打市场深度调查专项研究分析报告</w:t>
        </w:r>
      </w:hyperlink>
      <w:r>
        <w:rPr>
          <w:rFonts w:hint="eastAsia"/>
        </w:rPr>
        <w:t>》系统全面的调研了大苏打产品的市场宏观环境情况、行业发展情况、市场供需情况、企业竞争力情况、产品品牌价值情况等，旨在为企业提供专项产品深度市场信息，为企业投资、经营决策提供科学参考依据。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2cd9cc754bd549e2" w:history="1">
        <w:r>
          <w:rPr>
            <w:rStyle w:val="Hyperlink"/>
          </w:rPr>
          <w:t>2008-2010年中国大苏打市场深度调查专项研究分析报告</w:t>
        </w:r>
      </w:hyperlink>
      <w:r>
        <w:rPr>
          <w:rFonts w:hint="eastAsia"/>
        </w:rPr>
        <w:t>》，2008年大苏打行业市场规模达 亿元，预计2010年市场规模将达 亿元，期间年均复合增长率（CAGR）达 %。报告以产品微观部分作为调研重点，采用纵向分析和横向对比相结合的方法，分别对大苏打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大苏打产品专项调查方法介绍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大苏打产品市场环境深度调研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产业结构调整对大苏打行业的影响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大苏打产品生产深度调查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大苏打项目产品消费深度调查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2005-2008年大苏打产品进出口量值</w:t>
      </w:r>
      <w:r>
        <w:rPr>
          <w:rFonts w:hint="eastAsia"/>
        </w:rPr>
        <w:br/>
      </w:r>
      <w:r>
        <w:rPr>
          <w:rFonts w:hint="eastAsia"/>
        </w:rPr>
        <w:t>　　第四节 大苏打产品应用行业调查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2005-2008年大苏打行业运行回顾分析</w:t>
      </w:r>
      <w:r>
        <w:rPr>
          <w:rFonts w:hint="eastAsia"/>
        </w:rPr>
        <w:br/>
      </w:r>
      <w:r>
        <w:rPr>
          <w:rFonts w:hint="eastAsia"/>
        </w:rPr>
        <w:t>　　第一节 大苏打产品供需状况分析</w:t>
      </w:r>
      <w:r>
        <w:rPr>
          <w:rFonts w:hint="eastAsia"/>
        </w:rPr>
        <w:br/>
      </w:r>
      <w:r>
        <w:rPr>
          <w:rFonts w:hint="eastAsia"/>
        </w:rPr>
        <w:t>　　　　一、2005-2008年大苏打产品市场现状分析</w:t>
      </w:r>
      <w:r>
        <w:rPr>
          <w:rFonts w:hint="eastAsia"/>
        </w:rPr>
        <w:br/>
      </w:r>
      <w:r>
        <w:rPr>
          <w:rFonts w:hint="eastAsia"/>
        </w:rPr>
        <w:t>　　　　二、2005-2008年大苏打产品供应现状分析</w:t>
      </w:r>
      <w:r>
        <w:rPr>
          <w:rFonts w:hint="eastAsia"/>
        </w:rPr>
        <w:br/>
      </w:r>
      <w:r>
        <w:rPr>
          <w:rFonts w:hint="eastAsia"/>
        </w:rPr>
        <w:t>　　　　三、2005-2008年大苏打产品需求现状分析</w:t>
      </w:r>
      <w:r>
        <w:rPr>
          <w:rFonts w:hint="eastAsia"/>
        </w:rPr>
        <w:br/>
      </w:r>
      <w:r>
        <w:rPr>
          <w:rFonts w:hint="eastAsia"/>
        </w:rPr>
        <w:t>　　第二节 大苏打进出口状况分析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大苏打行业财务基本面分析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大苏打项目产品原材料市场调查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二、大苏打产品生产区域结构调查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三、2009-2010年大苏打产品原材料生产规模预测</w:t>
      </w:r>
      <w:r>
        <w:rPr>
          <w:rFonts w:hint="eastAsia"/>
        </w:rPr>
        <w:br/>
      </w:r>
      <w:r>
        <w:rPr>
          <w:rFonts w:hint="eastAsia"/>
        </w:rPr>
        <w:t>　　第二节 产品原材料价格走势调查</w:t>
      </w:r>
      <w:r>
        <w:rPr>
          <w:rFonts w:hint="eastAsia"/>
        </w:rPr>
        <w:br/>
      </w:r>
      <w:r>
        <w:rPr>
          <w:rFonts w:hint="eastAsia"/>
        </w:rPr>
        <w:t>　　　　一、大苏打产品原材料历年价格调查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二、大苏打产品原材料走势预测</w:t>
      </w:r>
      <w:r>
        <w:rPr>
          <w:rFonts w:hint="eastAsia"/>
        </w:rPr>
        <w:br/>
      </w:r>
      <w:r>
        <w:rPr>
          <w:rFonts w:hint="eastAsia"/>
        </w:rPr>
        <w:t>　　　　三、大苏打产品原材料走势对企业影响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大苏打行业竞争现状分析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大苏打产品技术深度调查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大苏打产品重点企业深度调研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大苏打产品主要生产企业财务情况调查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大苏打产品营销策略调研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2009-2010年大苏打产品发展前景展望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二、2009-2010年大苏打产品发展趋势展望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2009-2010年大苏打产品市场预测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2009-2010年大苏打产品市场供应能力预测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2009-2010年大苏打产品进出口预测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9cc754bd549e2" w:history="1">
        <w:r>
          <w:rPr>
            <w:rStyle w:val="Hyperlink"/>
          </w:rPr>
          <w:t>2008-2010年中国大苏打市场深度调查专项研究分析报告</w:t>
        </w:r>
      </w:hyperlink>
      <w:r>
        <w:rPr>
          <w:color w:val="C00000"/>
        </w:rPr>
        <w:t>》，报告编号：</w:t>
      </w:r>
      <w:r>
        <w:rPr>
          <w:rFonts w:hint="eastAsia"/>
          <w:color w:val="C00000"/>
        </w:rPr>
        <w:t>0312A21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9cc754bd549e2" w:history="1">
        <w:r>
          <w:rPr>
            <w:rStyle w:val="Hyperlink"/>
          </w:rPr>
          <w:t>https://www.20087.com/2010-02/R_2008_2010dasudashichangshendudiaochaBaoGao.html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打四兄弟化学式、大苏打在水产养殖作用和功效、大苏打的化学式、大苏打化学式、大苏打的土话叫什么、大苏打水产养殖的用途、苏打四兄弟指的是哪四种物质、大苏打水产养殖上的用法与用量、大苏打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1848ec8d84609" w:history="1">
      <w:r>
        <w:rPr>
          <w:rStyle w:val="Hyperlink"/>
        </w:rPr>
        <w:t>2008-2010年中国大苏打市场深度调查专项研究分析报告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dasudashichangshendudiaochaBaoGao.html" TargetMode="External" Id="R2cd9cc754bd549e2" /></Relationships>
</file>

<file path=word/_rels/header2.xml.rels>&#65279;<?xml version="1.0" encoding="utf-8"?><Relationships xmlns="http://schemas.openxmlformats.org/package/2006/relationships"><Relationship Type="http://schemas.openxmlformats.org/officeDocument/2006/relationships/hyperlink" Target="https://www.20087.com/2010-02/R_2008_2010dasudashichangshendudiaochaBaoGao.html" TargetMode="External" Id="Rb831848ec8d8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2010-02-02T00:29:00Z</dcterms:created>
  <dcterms:modified xsi:type="dcterms:W3CDTF">2010-02-02T01:29:00Z</dcterms:modified>
  <dc:subject>2008-2010年中国大苏打市场深度调查专项研究分析报告</dc:subject>
  <dc:title>2008-2010年中国大苏打市场深度调查专项研究分析报告</dc:title>
  <cp:keywords>2008-2010年中国大苏打市场深度调查专项研究分析报告</cp:keywords>
  <dc:description>2008-2010年中国大苏打市场深度调查专项研究分析报告</dc:description>
</cp:coreProperties>
</file>