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860cd0c1472d" w:history="1">
              <w:r>
                <w:rPr>
                  <w:rStyle w:val="Hyperlink"/>
                </w:rPr>
                <w:t>2009年中国风电产业发展研究报告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860cd0c1472d" w:history="1">
              <w:r>
                <w:rPr>
                  <w:rStyle w:val="Hyperlink"/>
                </w:rPr>
                <w:t>2009年中国风电产业发展研究报告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860cd0c1472d" w:history="1">
                <w:r>
                  <w:rPr>
                    <w:rStyle w:val="Hyperlink"/>
                  </w:rPr>
                  <w:t>https://www.20087.com/2010-02/R_2009fengdianchanyefazhanyanjiu485BaoGao.html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6f860cd0c1472d" w:history="1">
        <w:r>
          <w:rPr>
            <w:rStyle w:val="Hyperlink"/>
          </w:rPr>
          <w:t>2009年中国风电产业发展研究报告</w:t>
        </w:r>
      </w:hyperlink>
      <w:r>
        <w:rPr>
          <w:rFonts w:hint="eastAsia"/>
        </w:rPr>
        <w:t>》旨在为有意投资风电行业的投资者服务，报告对风电行业2008年运行情况进行了详尽的描述和分析，并对行业以后的运行情况进行了预测。本报告完成于2009年8月，共3万多字，50多页，25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风力发电是指利用风力发电机组直接将风能转化为电能的发电方式。在风能的各种利用形式中，风力发电是风能利用的主要形式，也是目前可再生能源中技术最成熟、最具有规模化开发条件和商业化发展前景的发电方式之一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截至2008年末，我国除中国台湾省外累计风电机组11600多台，装机容量约1215.3万千瓦。分布在24个省（市、区），比前一年增加了重庆、江西和云南等三个省市，装机超过100万千瓦的有内蒙古、辽宁、河北和吉林等四个省区。与2007年末累计装机590.6万千瓦相比，2008年累计装机增长率为106%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年累计市场份额：中国内资与合资企业产品占61.8%，内资与合资企业的累计市场份额首次超过外资企业，金风科技的份额最大，占累计总装机的21.6%，内资与合资企业产品的35.0%。外资企业产品占38.2%，西班牙Gamesa的份额最大，占累计总装机的12.8%，外资企业产品的33.4%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年以来对风电行业而言，成本压力是不可忽视的，尤其对于盈利能力较高的成熟整机企业，其毛利率面临下滑压力；而成本涨幅较大但无成本转移能力的子行业中的企业压力则更大。如树脂和玻璃纤维布占原料成本60%以上，而这两者上游原料都是石油，油价持续上涨成本使树脂业压力不断增加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风力发电概念及基本特征</w:t>
      </w:r>
      <w:r>
        <w:rPr>
          <w:rFonts w:hint="eastAsia"/>
        </w:rPr>
        <w:br/>
      </w:r>
      <w:r>
        <w:rPr>
          <w:rFonts w:hint="eastAsia"/>
        </w:rPr>
        <w:t>　　一、风力发电概念</w:t>
      </w:r>
      <w:r>
        <w:rPr>
          <w:rFonts w:hint="eastAsia"/>
        </w:rPr>
        <w:br/>
      </w:r>
      <w:r>
        <w:rPr>
          <w:rFonts w:hint="eastAsia"/>
        </w:rPr>
        <w:t>　　二、风力发电系统结构</w:t>
      </w:r>
      <w:r>
        <w:rPr>
          <w:rFonts w:hint="eastAsia"/>
        </w:rPr>
        <w:br/>
      </w:r>
      <w:r>
        <w:rPr>
          <w:rFonts w:hint="eastAsia"/>
        </w:rPr>
        <w:t>　　（一）风力发电机……………………………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（二）风电机组…………………………………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（三）风电厂系统……………</w:t>
      </w:r>
      <w:r>
        <w:rPr>
          <w:rFonts w:hint="eastAsia"/>
        </w:rPr>
        <w:br/>
      </w:r>
      <w:r>
        <w:rPr>
          <w:rFonts w:hint="eastAsia"/>
        </w:rPr>
        <w:t>　　三、风力发电产业发展因素 …………</w:t>
      </w:r>
      <w:r>
        <w:rPr>
          <w:rFonts w:hint="eastAsia"/>
        </w:rPr>
        <w:br/>
      </w:r>
      <w:r>
        <w:rPr>
          <w:rFonts w:hint="eastAsia"/>
        </w:rPr>
        <w:t>　　（一）风电发展不存在资源瓶颈……………</w:t>
      </w:r>
      <w:r>
        <w:rPr>
          <w:rFonts w:hint="eastAsia"/>
        </w:rPr>
        <w:br/>
      </w:r>
      <w:r>
        <w:rPr>
          <w:rFonts w:hint="eastAsia"/>
        </w:rPr>
        <w:t>　　（二）环境问题日益严重推动各国政府扶持清洁新能源的发展</w:t>
      </w:r>
      <w:r>
        <w:rPr>
          <w:rFonts w:hint="eastAsia"/>
        </w:rPr>
        <w:br/>
      </w:r>
      <w:r>
        <w:rPr>
          <w:rFonts w:hint="eastAsia"/>
        </w:rPr>
        <w:t>　　（三）高油价迫使各国寻求可再生的替代能源…</w:t>
      </w:r>
      <w:r>
        <w:rPr>
          <w:rFonts w:hint="eastAsia"/>
        </w:rPr>
        <w:br/>
      </w:r>
      <w:r>
        <w:rPr>
          <w:rFonts w:hint="eastAsia"/>
        </w:rPr>
        <w:t>　　（四）风力发电技术日益成熟……………</w:t>
      </w:r>
      <w:r>
        <w:rPr>
          <w:rFonts w:hint="eastAsia"/>
        </w:rPr>
        <w:br/>
      </w:r>
      <w:r>
        <w:rPr>
          <w:rFonts w:hint="eastAsia"/>
        </w:rPr>
        <w:t>　　第二章 风电产业发展现状分析</w:t>
      </w:r>
      <w:r>
        <w:rPr>
          <w:rFonts w:hint="eastAsia"/>
        </w:rPr>
        <w:br/>
      </w:r>
      <w:r>
        <w:rPr>
          <w:rFonts w:hint="eastAsia"/>
        </w:rPr>
        <w:t>　　一、世界风电产业发展现状分析</w:t>
      </w:r>
      <w:r>
        <w:rPr>
          <w:rFonts w:hint="eastAsia"/>
        </w:rPr>
        <w:br/>
      </w:r>
      <w:r>
        <w:rPr>
          <w:rFonts w:hint="eastAsia"/>
        </w:rPr>
        <w:t>　　（一）世界风能资源分布…………………</w:t>
      </w:r>
      <w:r>
        <w:rPr>
          <w:rFonts w:hint="eastAsia"/>
        </w:rPr>
        <w:br/>
      </w:r>
      <w:r>
        <w:rPr>
          <w:rFonts w:hint="eastAsia"/>
        </w:rPr>
        <w:t>　　（二）世界风电装机容量分析……………</w:t>
      </w:r>
      <w:r>
        <w:rPr>
          <w:rFonts w:hint="eastAsia"/>
        </w:rPr>
        <w:br/>
      </w:r>
      <w:r>
        <w:rPr>
          <w:rFonts w:hint="eastAsia"/>
        </w:rPr>
        <w:t>　　（三）世界风力发电的政策环境……………</w:t>
      </w:r>
      <w:r>
        <w:rPr>
          <w:rFonts w:hint="eastAsia"/>
        </w:rPr>
        <w:br/>
      </w:r>
      <w:r>
        <w:rPr>
          <w:rFonts w:hint="eastAsia"/>
        </w:rPr>
        <w:t>　　二、我国风电产业发展现状分析</w:t>
      </w:r>
      <w:r>
        <w:rPr>
          <w:rFonts w:hint="eastAsia"/>
        </w:rPr>
        <w:br/>
      </w:r>
      <w:r>
        <w:rPr>
          <w:rFonts w:hint="eastAsia"/>
        </w:rPr>
        <w:t>　　（一）我国风能资源储量及其分布…………</w:t>
      </w:r>
      <w:r>
        <w:rPr>
          <w:rFonts w:hint="eastAsia"/>
        </w:rPr>
        <w:br/>
      </w:r>
      <w:r>
        <w:rPr>
          <w:rFonts w:hint="eastAsia"/>
        </w:rPr>
        <w:t>　　（二）我国风电装机容量分析……………</w:t>
      </w:r>
      <w:r>
        <w:rPr>
          <w:rFonts w:hint="eastAsia"/>
        </w:rPr>
        <w:br/>
      </w:r>
      <w:r>
        <w:rPr>
          <w:rFonts w:hint="eastAsia"/>
        </w:rPr>
        <w:t>　　（三）我国风力发电量分析……………</w:t>
      </w:r>
      <w:r>
        <w:rPr>
          <w:rFonts w:hint="eastAsia"/>
        </w:rPr>
        <w:br/>
      </w:r>
      <w:r>
        <w:rPr>
          <w:rFonts w:hint="eastAsia"/>
        </w:rPr>
        <w:t>　　（四）我国风电场建设分布分析……………</w:t>
      </w:r>
      <w:r>
        <w:rPr>
          <w:rFonts w:hint="eastAsia"/>
        </w:rPr>
        <w:br/>
      </w:r>
      <w:r>
        <w:rPr>
          <w:rFonts w:hint="eastAsia"/>
        </w:rPr>
        <w:t>　　第三章 风电设备制造业发展现状分析</w:t>
      </w:r>
      <w:r>
        <w:rPr>
          <w:rFonts w:hint="eastAsia"/>
        </w:rPr>
        <w:br/>
      </w:r>
      <w:r>
        <w:rPr>
          <w:rFonts w:hint="eastAsia"/>
        </w:rPr>
        <w:t>　　一、世界风电设备制造业发展现状</w:t>
      </w:r>
      <w:r>
        <w:rPr>
          <w:rFonts w:hint="eastAsia"/>
        </w:rPr>
        <w:br/>
      </w:r>
      <w:r>
        <w:rPr>
          <w:rFonts w:hint="eastAsia"/>
        </w:rPr>
        <w:t>　　（一）主要风电设备生产国分析……………</w:t>
      </w:r>
      <w:r>
        <w:rPr>
          <w:rFonts w:hint="eastAsia"/>
        </w:rPr>
        <w:br/>
      </w:r>
      <w:r>
        <w:rPr>
          <w:rFonts w:hint="eastAsia"/>
        </w:rPr>
        <w:t>　　（二）主要风电设备生产企业分析…………</w:t>
      </w:r>
      <w:r>
        <w:rPr>
          <w:rFonts w:hint="eastAsia"/>
        </w:rPr>
        <w:br/>
      </w:r>
      <w:r>
        <w:rPr>
          <w:rFonts w:hint="eastAsia"/>
        </w:rPr>
        <w:t>　　（三）主要风电设备产品类型分析……………</w:t>
      </w:r>
      <w:r>
        <w:rPr>
          <w:rFonts w:hint="eastAsia"/>
        </w:rPr>
        <w:br/>
      </w:r>
      <w:r>
        <w:rPr>
          <w:rFonts w:hint="eastAsia"/>
        </w:rPr>
        <w:t>　　二、我国风电设备制造业发展现状分析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（一）我国风电设备行业五力分析…………</w:t>
      </w:r>
      <w:r>
        <w:rPr>
          <w:rFonts w:hint="eastAsia"/>
        </w:rPr>
        <w:br/>
      </w:r>
      <w:r>
        <w:rPr>
          <w:rFonts w:hint="eastAsia"/>
        </w:rPr>
        <w:t>　　（二）我国风电设备市场供需分析……………</w:t>
      </w:r>
      <w:r>
        <w:rPr>
          <w:rFonts w:hint="eastAsia"/>
        </w:rPr>
        <w:br/>
      </w:r>
      <w:r>
        <w:rPr>
          <w:rFonts w:hint="eastAsia"/>
        </w:rPr>
        <w:t>　　（三）中国风电设备市场竞争格局分析……………</w:t>
      </w:r>
      <w:r>
        <w:rPr>
          <w:rFonts w:hint="eastAsia"/>
        </w:rPr>
        <w:br/>
      </w:r>
      <w:r>
        <w:rPr>
          <w:rFonts w:hint="eastAsia"/>
        </w:rPr>
        <w:t>　　三、《京都议定书》及对我国风电产业发展影响</w:t>
      </w:r>
      <w:r>
        <w:rPr>
          <w:rFonts w:hint="eastAsia"/>
        </w:rPr>
        <w:br/>
      </w:r>
      <w:r>
        <w:rPr>
          <w:rFonts w:hint="eastAsia"/>
        </w:rPr>
        <w:t>　　（一）《京都议定书》概述……………</w:t>
      </w:r>
      <w:r>
        <w:rPr>
          <w:rFonts w:hint="eastAsia"/>
        </w:rPr>
        <w:br/>
      </w:r>
      <w:r>
        <w:rPr>
          <w:rFonts w:hint="eastAsia"/>
        </w:rPr>
        <w:t>　　（二）清洁发展机制及对我国风电产业影响……………</w:t>
      </w:r>
      <w:r>
        <w:rPr>
          <w:rFonts w:hint="eastAsia"/>
        </w:rPr>
        <w:br/>
      </w:r>
      <w:r>
        <w:rPr>
          <w:rFonts w:hint="eastAsia"/>
        </w:rPr>
        <w:t>　　第四章 我国风电电价构成及变动分析</w:t>
      </w:r>
      <w:r>
        <w:rPr>
          <w:rFonts w:hint="eastAsia"/>
        </w:rPr>
        <w:br/>
      </w:r>
      <w:r>
        <w:rPr>
          <w:rFonts w:hint="eastAsia"/>
        </w:rPr>
        <w:t>　　一、概念界定</w:t>
      </w:r>
      <w:r>
        <w:rPr>
          <w:rFonts w:hint="eastAsia"/>
        </w:rPr>
        <w:br/>
      </w:r>
      <w:r>
        <w:rPr>
          <w:rFonts w:hint="eastAsia"/>
        </w:rPr>
        <w:t>　　（一）目标电价……………</w:t>
      </w:r>
      <w:r>
        <w:rPr>
          <w:rFonts w:hint="eastAsia"/>
        </w:rPr>
        <w:br/>
      </w:r>
      <w:r>
        <w:rPr>
          <w:rFonts w:hint="eastAsia"/>
        </w:rPr>
        <w:t>　　（二）基准电价……………</w:t>
      </w:r>
      <w:r>
        <w:rPr>
          <w:rFonts w:hint="eastAsia"/>
        </w:rPr>
        <w:br/>
      </w:r>
      <w:r>
        <w:rPr>
          <w:rFonts w:hint="eastAsia"/>
        </w:rPr>
        <w:t>　　二、风电电价的构成和影响因素</w:t>
      </w:r>
      <w:r>
        <w:rPr>
          <w:rFonts w:hint="eastAsia"/>
        </w:rPr>
        <w:br/>
      </w:r>
      <w:r>
        <w:rPr>
          <w:rFonts w:hint="eastAsia"/>
        </w:rPr>
        <w:t>　　（一）风电电价的构成……………</w:t>
      </w:r>
      <w:r>
        <w:rPr>
          <w:rFonts w:hint="eastAsia"/>
        </w:rPr>
        <w:br/>
      </w:r>
      <w:r>
        <w:rPr>
          <w:rFonts w:hint="eastAsia"/>
        </w:rPr>
        <w:t>　　（二）风电电价的影响因素……………</w:t>
      </w:r>
      <w:r>
        <w:rPr>
          <w:rFonts w:hint="eastAsia"/>
        </w:rPr>
        <w:br/>
      </w:r>
      <w:r>
        <w:rPr>
          <w:rFonts w:hint="eastAsia"/>
        </w:rPr>
        <w:t>　　三、我国风电电价分析</w:t>
      </w:r>
      <w:r>
        <w:rPr>
          <w:rFonts w:hint="eastAsia"/>
        </w:rPr>
        <w:br/>
      </w:r>
      <w:r>
        <w:rPr>
          <w:rFonts w:hint="eastAsia"/>
        </w:rPr>
        <w:t>　　（一）风电电价的一般计算过程……………</w:t>
      </w:r>
      <w:r>
        <w:rPr>
          <w:rFonts w:hint="eastAsia"/>
        </w:rPr>
        <w:br/>
      </w:r>
      <w:r>
        <w:rPr>
          <w:rFonts w:hint="eastAsia"/>
        </w:rPr>
        <w:t>　　（二）各种因素对风电电价的影响分析……</w:t>
      </w:r>
      <w:r>
        <w:rPr>
          <w:rFonts w:hint="eastAsia"/>
        </w:rPr>
        <w:br/>
      </w:r>
      <w:r>
        <w:rPr>
          <w:rFonts w:hint="eastAsia"/>
        </w:rPr>
        <w:t>　　（三）风电电价差异及变动趋势……………</w:t>
      </w:r>
      <w:r>
        <w:rPr>
          <w:rFonts w:hint="eastAsia"/>
        </w:rPr>
        <w:br/>
      </w:r>
      <w:r>
        <w:rPr>
          <w:rFonts w:hint="eastAsia"/>
        </w:rPr>
        <w:t>　　第五章 我国风电产业存在的问题</w:t>
      </w:r>
      <w:r>
        <w:rPr>
          <w:rFonts w:hint="eastAsia"/>
        </w:rPr>
        <w:br/>
      </w:r>
      <w:r>
        <w:rPr>
          <w:rFonts w:hint="eastAsia"/>
        </w:rPr>
        <w:t>　　一、电网建设滞后</w:t>
      </w:r>
      <w:r>
        <w:rPr>
          <w:rFonts w:hint="eastAsia"/>
        </w:rPr>
        <w:br/>
      </w:r>
      <w:r>
        <w:rPr>
          <w:rFonts w:hint="eastAsia"/>
        </w:rPr>
        <w:t>　　二、设备技术落后</w:t>
      </w:r>
      <w:r>
        <w:rPr>
          <w:rFonts w:hint="eastAsia"/>
        </w:rPr>
        <w:br/>
      </w:r>
      <w:r>
        <w:rPr>
          <w:rFonts w:hint="eastAsia"/>
        </w:rPr>
        <w:t>　　三、政策体系不完善</w:t>
      </w:r>
      <w:r>
        <w:rPr>
          <w:rFonts w:hint="eastAsia"/>
        </w:rPr>
        <w:br/>
      </w:r>
      <w:r>
        <w:rPr>
          <w:rFonts w:hint="eastAsia"/>
        </w:rPr>
        <w:t>　　四、资金短缺、融资能力薄弱</w:t>
      </w:r>
      <w:r>
        <w:rPr>
          <w:rFonts w:hint="eastAsia"/>
        </w:rPr>
        <w:br/>
      </w:r>
      <w:r>
        <w:rPr>
          <w:rFonts w:hint="eastAsia"/>
        </w:rPr>
        <w:t>　　五、成本不断上涨</w:t>
      </w:r>
      <w:r>
        <w:rPr>
          <w:rFonts w:hint="eastAsia"/>
        </w:rPr>
        <w:br/>
      </w:r>
      <w:r>
        <w:rPr>
          <w:rFonts w:hint="eastAsia"/>
        </w:rPr>
        <w:t>　　第六章 中:智:林:－河北省风电项目投资情况分析</w:t>
      </w:r>
      <w:r>
        <w:rPr>
          <w:rFonts w:hint="eastAsia"/>
        </w:rPr>
        <w:br/>
      </w:r>
      <w:r>
        <w:rPr>
          <w:rFonts w:hint="eastAsia"/>
        </w:rPr>
        <w:t>　　一、近期河北省风电项目投资情况一览</w:t>
      </w:r>
      <w:r>
        <w:rPr>
          <w:rFonts w:hint="eastAsia"/>
        </w:rPr>
        <w:br/>
      </w:r>
      <w:r>
        <w:rPr>
          <w:rFonts w:hint="eastAsia"/>
        </w:rPr>
        <w:t>　　二、河北省近期风电项目投资分析</w:t>
      </w:r>
      <w:r>
        <w:rPr>
          <w:rFonts w:hint="eastAsia"/>
        </w:rPr>
        <w:br/>
      </w:r>
      <w:r>
        <w:rPr>
          <w:rFonts w:hint="eastAsia"/>
        </w:rPr>
        <w:t>　　（一）投资区域选择分析……………</w:t>
      </w:r>
      <w:r>
        <w:rPr>
          <w:rFonts w:hint="eastAsia"/>
        </w:rPr>
        <w:br/>
      </w:r>
      <w:r>
        <w:rPr>
          <w:rFonts w:hint="eastAsia"/>
        </w:rPr>
        <w:t>　　（二）单位造价成本分析……………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860cd0c1472d" w:history="1">
        <w:r>
          <w:rPr>
            <w:rStyle w:val="Hyperlink"/>
          </w:rPr>
          <w:t>2009年中国风电产业发展研究报告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860cd0c1472d" w:history="1">
        <w:r>
          <w:rPr>
            <w:rStyle w:val="Hyperlink"/>
          </w:rPr>
          <w:t>https://www.20087.com/2010-02/R_2009fengdianchanyefazhanyanjiu485BaoGao.html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b3d42b724f93" w:history="1">
      <w:r>
        <w:rPr>
          <w:rStyle w:val="Hyperlink"/>
        </w:rPr>
        <w:t>2009年中国风电产业发展研究报告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fengdianchanyefazhanyanjiu485BaoGao.html" TargetMode="External" Id="R496f860cd0c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fengdianchanyefazhanyanjiu485BaoGao.html" TargetMode="External" Id="R6875b3d42b7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2010-02-04T03:11:00Z</dcterms:created>
  <dcterms:modified xsi:type="dcterms:W3CDTF">2010-02-04T04:11:00Z</dcterms:modified>
  <dc:subject>2009年中国风电产业发展研究报告</dc:subject>
  <dc:title>2009年中国风电产业发展研究报告</dc:title>
  <cp:keywords>2009年中国风电产业发展研究报告</cp:keywords>
  <dc:description>2009年中国风电产业发展研究报告</dc:description>
</cp:coreProperties>
</file>