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1196f2edb49db" w:history="1">
              <w:r>
                <w:rPr>
                  <w:rStyle w:val="Hyperlink"/>
                </w:rPr>
                <w:t>2009年中国食用菌行业深度调研与研究分析报告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1196f2edb49db" w:history="1">
              <w:r>
                <w:rPr>
                  <w:rStyle w:val="Hyperlink"/>
                </w:rPr>
                <w:t>2009年中国食用菌行业深度调研与研究分析报告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1196f2edb49db" w:history="1">
                <w:r>
                  <w:rPr>
                    <w:rStyle w:val="Hyperlink"/>
                  </w:rPr>
                  <w:t>https://www.20087.com/2010-02/R_2009shiyongjunxingyeshendudiaoyanyuy.html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作为世界食用菌生产大国，我国不仅拥有丰富的菌品种，而且产量也相当高。其中金针菇、香菇、银耳、平菇作为主打产品，产量多年来一直稳居世界首位。另外，我国人口多，劳动力相对廉价，这使同类产品的价格相比欧美低了约1／3，再加上国家将食用菌的栽培当成扶贫的主要项目来抓，使得食用菌在全国发展迅速，食用菌产品也已成为我国主要的出口农产品及加工食品。食用菌作为一个新兴产业，经过十多年的发展，已逐步成为农业和农村经济的支柱产业。虽然我国食用菌行业发展很快，但是相关技术、检验等多方面因素的发展还不成熟，生产区域化并未构成规模经济。因此我国食用菌行业正处于生命周期中的成长期。</w:t>
      </w:r>
      <w:r>
        <w:rPr>
          <w:rFonts w:hint="eastAsia"/>
        </w:rPr>
        <w:br/>
      </w:r>
      <w:r>
        <w:rPr>
          <w:rFonts w:hint="eastAsia"/>
        </w:rPr>
        <w:t>　　2009年1-8月，我国食用菌行业出口量达到了61.2万吨，同比增长了7.4%。</w:t>
      </w:r>
      <w:r>
        <w:rPr>
          <w:rFonts w:hint="eastAsia"/>
        </w:rPr>
        <w:br/>
      </w:r>
      <w:r>
        <w:rPr>
          <w:rFonts w:hint="eastAsia"/>
        </w:rPr>
        <w:t>　　从总体来看我国食用菌消费量并不大。人均消费食用菌鲜品只有7.5kg，相当于蔬菜消费量的五十分之一，远低于发达国家的消费量，全国人均消费水平普遍不高，因此，如果人均年食用菌消费量增加1kg（鲜品），全国食用菌消费量将可增加130万吨。</w:t>
      </w:r>
      <w:r>
        <w:rPr>
          <w:rFonts w:hint="eastAsia"/>
        </w:rPr>
        <w:br/>
      </w:r>
      <w:r>
        <w:rPr>
          <w:rFonts w:hint="eastAsia"/>
        </w:rPr>
        <w:t>　　2009年1-8月我国食用菌行业产销速度如下表所示，小型企业增长最快。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2009年中国食用菌行业运行概况</w:t>
      </w:r>
      <w:r>
        <w:rPr>
          <w:rFonts w:hint="eastAsia"/>
        </w:rPr>
        <w:br/>
      </w:r>
      <w:r>
        <w:rPr>
          <w:rFonts w:hint="eastAsia"/>
        </w:rPr>
        <w:t>　　第一节 2009年食用菌重点产品运行分析</w:t>
      </w:r>
      <w:r>
        <w:rPr>
          <w:rFonts w:hint="eastAsia"/>
        </w:rPr>
        <w:br/>
      </w:r>
      <w:r>
        <w:rPr>
          <w:rFonts w:hint="eastAsia"/>
        </w:rPr>
        <w:t>　　第二节 我国食用菌产业特征与行业重要性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2009年全球食用菌行业市场规模及供需发展态势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全球食用菌行业市场需求分析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全球食用菌行业市场供给分析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2009年我国食用菌行业市场规模及供需发展态势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我国食用菌行业市场需求分析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我国食用菌行业市场供给分析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食用菌行业相关政策趋势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2003-2009年中国食用菌行业市场产销状况分析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2003-2009年中国食用菌行业不同规模企业分析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2003-2009年中国食用菌行业不同类型企业分析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2009-2012年中国食用菌行业市场供需状况分析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2009-2012年中国食用菌行业市场竞争格局分析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食用菌行业市场区域发展状况及竞争力研究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中国食用菌行业竞争模式分析</w:t>
      </w:r>
      <w:r>
        <w:rPr>
          <w:rFonts w:hint="eastAsia"/>
        </w:rPr>
        <w:br/>
      </w:r>
      <w:r>
        <w:rPr>
          <w:rFonts w:hint="eastAsia"/>
        </w:rPr>
        <w:t>　　第四节 中国食用菌行业SWOT分析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2004-2012年中国食用菌行业产业链分析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中国食用菌行业投资风险分析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中国食用菌标杆企业分析</w:t>
      </w:r>
      <w:r>
        <w:rPr>
          <w:rFonts w:hint="eastAsia"/>
        </w:rPr>
        <w:br/>
      </w:r>
      <w:r>
        <w:rPr>
          <w:rFonts w:hint="eastAsia"/>
        </w:rPr>
        <w:t>　　第一节 上海丰科生物科技股份有限公司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深圳达利时实业有限公司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珠海绿阳菌业有限公司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上海禾茂食用菌开发有限公司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2009-2012年中国食用菌行业投资价值分析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中~智~林~－投资效益预测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2004-2009年我国食用菌出口量及增长对比</w:t>
      </w:r>
      <w:r>
        <w:rPr>
          <w:rFonts w:hint="eastAsia"/>
        </w:rPr>
        <w:br/>
      </w:r>
      <w:r>
        <w:rPr>
          <w:rFonts w:hint="eastAsia"/>
        </w:rPr>
        <w:t>　　图表 2 2009年1-8月食用菌行业在第二产业中所占的地位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3 2009年1-8月食用菌行业在GDP中所占的地位</w:t>
      </w:r>
      <w:r>
        <w:rPr>
          <w:rFonts w:hint="eastAsia"/>
        </w:rPr>
        <w:br/>
      </w:r>
      <w:r>
        <w:rPr>
          <w:rFonts w:hint="eastAsia"/>
        </w:rPr>
        <w:t>　　图表 4 2004-2009年世界食用菌消费规模及增长情况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2004-2009年我国食用菌产量及增长对比</w:t>
      </w:r>
      <w:r>
        <w:rPr>
          <w:rFonts w:hint="eastAsia"/>
        </w:rPr>
        <w:br/>
      </w:r>
      <w:r>
        <w:rPr>
          <w:rFonts w:hint="eastAsia"/>
        </w:rPr>
        <w:t>　　图表 8 2009年1-8月全国食用菌行业盈利能力对比图</w:t>
      </w:r>
      <w:r>
        <w:rPr>
          <w:rFonts w:hint="eastAsia"/>
        </w:rPr>
        <w:br/>
      </w:r>
      <w:r>
        <w:rPr>
          <w:rFonts w:hint="eastAsia"/>
        </w:rPr>
        <w:t>　　图表 9 2004-2009年我国食用菌工业总产值及增长情况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2004-2009年我国食用菌工业总产值及增长对比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2004-2009年我国食用菌销售收入及增长情况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2004-2009年我国食用菌销售收入及增长对比</w:t>
      </w:r>
      <w:r>
        <w:rPr>
          <w:rFonts w:hint="eastAsia"/>
        </w:rPr>
        <w:br/>
      </w:r>
      <w:r>
        <w:rPr>
          <w:rFonts w:hint="eastAsia"/>
        </w:rPr>
        <w:t>　　图表 13 我国食用菌行业集中度分析图</w:t>
      </w:r>
      <w:r>
        <w:rPr>
          <w:rFonts w:hint="eastAsia"/>
        </w:rPr>
        <w:br/>
      </w:r>
      <w:r>
        <w:rPr>
          <w:rFonts w:hint="eastAsia"/>
        </w:rPr>
        <w:t>　　图表 19 2004-2009年我国食用菌资产合计及增长情况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2004-2009年我国食用菌资产合计及增长对比</w:t>
      </w:r>
      <w:r>
        <w:rPr>
          <w:rFonts w:hint="eastAsia"/>
        </w:rPr>
        <w:br/>
      </w:r>
      <w:r>
        <w:rPr>
          <w:rFonts w:hint="eastAsia"/>
        </w:rPr>
        <w:t>　　图表 21 2009-2012年我国食用菌行业总资产预测图</w:t>
      </w:r>
      <w:r>
        <w:rPr>
          <w:rFonts w:hint="eastAsia"/>
        </w:rPr>
        <w:br/>
      </w:r>
      <w:r>
        <w:rPr>
          <w:rFonts w:hint="eastAsia"/>
        </w:rPr>
        <w:t>　　图表 22 2009-2012年我国食用菌行业产量预测图</w:t>
      </w:r>
      <w:r>
        <w:rPr>
          <w:rFonts w:hint="eastAsia"/>
        </w:rPr>
        <w:br/>
      </w:r>
      <w:r>
        <w:rPr>
          <w:rFonts w:hint="eastAsia"/>
        </w:rPr>
        <w:t>　　图表 23 2004-2009年我国食用菌出口金额及增长情况</w:t>
      </w:r>
      <w:r>
        <w:rPr>
          <w:rFonts w:hint="eastAsia"/>
        </w:rPr>
        <w:br/>
      </w:r>
      <w:r>
        <w:rPr>
          <w:rFonts w:hint="eastAsia"/>
        </w:rPr>
        <w:t>　　图表 24 2004-2009年我国食用菌出口金额及增长对比</w:t>
      </w:r>
      <w:r>
        <w:rPr>
          <w:rFonts w:hint="eastAsia"/>
        </w:rPr>
        <w:br/>
      </w:r>
      <w:r>
        <w:rPr>
          <w:rFonts w:hint="eastAsia"/>
        </w:rPr>
        <w:t>　　图表 27 2009-2012年我国食用菌行业出口量预测图</w:t>
      </w:r>
      <w:r>
        <w:rPr>
          <w:rFonts w:hint="eastAsia"/>
        </w:rPr>
        <w:br/>
      </w:r>
      <w:r>
        <w:rPr>
          <w:rFonts w:hint="eastAsia"/>
        </w:rPr>
        <w:t>　　图表 29 2007-2009年华中地区食用菌行业盈利能力对比图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2007-2009年华南地区食用菌行业盈利能力对比图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2007-2009年华东地区食用菌行业盈利能力对比图</w:t>
      </w:r>
      <w:r>
        <w:rPr>
          <w:rFonts w:hint="eastAsia"/>
        </w:rPr>
        <w:br/>
      </w:r>
      <w:r>
        <w:rPr>
          <w:rFonts w:hint="eastAsia"/>
        </w:rPr>
        <w:t>　　图表 32 2007-2009年东北地区食用菌行业盈利能力对比图</w:t>
      </w:r>
      <w:r>
        <w:rPr>
          <w:rFonts w:hint="eastAsia"/>
        </w:rPr>
        <w:br/>
      </w:r>
      <w:r>
        <w:rPr>
          <w:rFonts w:hint="eastAsia"/>
        </w:rPr>
        <w:t>　　图表 33 2007-2009年西南地区食用菌行业盈利能力对比图</w:t>
      </w:r>
      <w:r>
        <w:rPr>
          <w:rFonts w:hint="eastAsia"/>
        </w:rPr>
        <w:br/>
      </w:r>
      <w:r>
        <w:rPr>
          <w:rFonts w:hint="eastAsia"/>
        </w:rPr>
        <w:t>　　图表 34 2007-2009年西北地区食用菌行业盈利能力对比图</w:t>
      </w:r>
      <w:r>
        <w:rPr>
          <w:rFonts w:hint="eastAsia"/>
        </w:rPr>
        <w:br/>
      </w:r>
      <w:r>
        <w:rPr>
          <w:rFonts w:hint="eastAsia"/>
        </w:rPr>
        <w:t>　　图表 37 近3年上海丰科生物科技股份有限公司资产负债率变化情况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近3年上海丰科生物科技股份有限公司产权比率变化情况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近3年上海丰科生物科技股份有限公司已获利息倍数变化情况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近3年上海丰科生物科技股份有限公司固定资产周转次数情况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近3年上海丰科生物科技股份有限公司流动资产周转次数变化情况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近3年上海丰科生物科技股份有限公司总资产周转次数变化情况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近3年上海丰科生物科技股份有限公司销售净利率变化情况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44 近3年上海丰科生物科技股份有限公司销售毛利率变化情况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近3年上海丰科生物科技股份有限公司资产净利率变化情况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46 近3年深圳达利时实业有限公司资产负债率变化情况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近3年深圳达利时实业有限公司产权比率变化情况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近3年深圳达利时实业有限公司已获利息倍数变化情况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近3年深圳达利时实业有限公司固定资产周转次数情况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近3年深圳达利时实业有限公司流动资产周转次数变化情况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近3年深圳达利时实业有限公司总资产周转次数变化情况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近3年深圳达利时实业有限公司销售净利率变化情况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53 近3年深圳达利时实业有限公司销售毛利率变化情况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近3年深圳达利时实业有限公司资产净利率变化情况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55 近3年珠海绿阳菌业有限公司资产负债率变化情况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近3年珠海绿阳菌业有限公司产权比率变化情况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近3年珠海绿阳菌业有限公司已获利息倍数变化情况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近3年珠海绿阳菌业有限公司固定资产周转次数情况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近3年珠海绿阳菌业有限公司流动资产周转次数变化情况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近3年珠海绿阳菌业有限公司总资产周转次数变化情况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近3年珠海绿阳菌业有限公司销售净利率变化情况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62 近3年珠海绿阳菌业有限公司销售毛利率变化情况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近3年珠海绿阳菌业有限公司资产净利率变化情况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64 近3年上海禾茂食用菌开发有限公司资产负债率变化情况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近3年上海禾茂食用菌开发有限公司产权比率变化情况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近3年上海禾茂食用菌开发有限公司已获利息倍数变化情况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近3年上海禾茂食用菌开发有限公司固定资产周转次数情况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近3年上海禾茂食用菌开发有限公司流动资产周转次数变化情况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近3年上海禾茂食用菌开发有限公司总资产周转次数变化情况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近3年上海禾茂食用菌开发有限公司销售净利率变化情况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71 近3年上海禾茂食用菌开发有限公司销售毛利率变化情况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近3年上海禾茂食用菌开发有限公司资产净利率变化情况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73 2004-2009年我国食用菌利润合计及增长情况</w:t>
      </w:r>
      <w:r>
        <w:rPr>
          <w:rFonts w:hint="eastAsia"/>
        </w:rPr>
        <w:br/>
      </w:r>
      <w:r>
        <w:rPr>
          <w:rFonts w:hint="eastAsia"/>
        </w:rPr>
        <w:t>　　图表 74 2004-2009年我国食用菌利润合计及增长对比</w:t>
      </w:r>
      <w:r>
        <w:rPr>
          <w:rFonts w:hint="eastAsia"/>
        </w:rPr>
        <w:br/>
      </w:r>
      <w:r>
        <w:rPr>
          <w:rFonts w:hint="eastAsia"/>
        </w:rPr>
        <w:t>　　表格 1 2009年1-8月全国食用菌行业产销能力</w:t>
      </w:r>
      <w:r>
        <w:rPr>
          <w:rFonts w:hint="eastAsia"/>
        </w:rPr>
        <w:br/>
      </w:r>
      <w:r>
        <w:rPr>
          <w:rFonts w:hint="eastAsia"/>
        </w:rPr>
        <w:t>　　表格 2 2009年1-8月全国食用菌行业盈利能力表</w:t>
      </w:r>
      <w:r>
        <w:rPr>
          <w:rFonts w:hint="eastAsia"/>
        </w:rPr>
        <w:br/>
      </w:r>
      <w:r>
        <w:rPr>
          <w:rFonts w:hint="eastAsia"/>
        </w:rPr>
        <w:t>　　表格 3 2009-2012年我国食用菌行业市场规模预测结果</w:t>
      </w:r>
      <w:r>
        <w:rPr>
          <w:rFonts w:hint="eastAsia"/>
        </w:rPr>
        <w:br/>
      </w:r>
      <w:r>
        <w:rPr>
          <w:rFonts w:hint="eastAsia"/>
        </w:rPr>
        <w:t>　　表格 4 2009-2012年我国食用菌行业总资产预测结果</w:t>
      </w:r>
      <w:r>
        <w:rPr>
          <w:rFonts w:hint="eastAsia"/>
        </w:rPr>
        <w:br/>
      </w:r>
      <w:r>
        <w:rPr>
          <w:rFonts w:hint="eastAsia"/>
        </w:rPr>
        <w:t>　　表格 7 2009-2012年我国食用菌行业出口量预测结果</w:t>
      </w:r>
      <w:r>
        <w:rPr>
          <w:rFonts w:hint="eastAsia"/>
        </w:rPr>
        <w:br/>
      </w:r>
      <w:r>
        <w:rPr>
          <w:rFonts w:hint="eastAsia"/>
        </w:rPr>
        <w:t>　　表格 9 2007-2009年华北地区食用菌行业盈利能力表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2007-2009年同期华中地区食用菌行业产销能力</w:t>
      </w:r>
      <w:r>
        <w:rPr>
          <w:rFonts w:hint="eastAsia"/>
        </w:rPr>
        <w:br/>
      </w:r>
      <w:r>
        <w:rPr>
          <w:rFonts w:hint="eastAsia"/>
        </w:rPr>
        <w:t>　　表格 11 2007-2009年华中地区食用菌行业盈利能力表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2007-2009年同期华南地区食用菌行业产销能力</w:t>
      </w:r>
      <w:r>
        <w:rPr>
          <w:rFonts w:hint="eastAsia"/>
        </w:rPr>
        <w:br/>
      </w:r>
      <w:r>
        <w:rPr>
          <w:rFonts w:hint="eastAsia"/>
        </w:rPr>
        <w:t>　　表格 19 2007-2009年西南地区食用菌行业盈利能力表</w:t>
      </w:r>
      <w:r>
        <w:rPr>
          <w:rFonts w:hint="eastAsia"/>
        </w:rPr>
        <w:br/>
      </w:r>
      <w:r>
        <w:rPr>
          <w:rFonts w:hint="eastAsia"/>
        </w:rPr>
        <w:t>　　表格 20 2007-2009年同期西北地区食用菌行业产销能力</w:t>
      </w:r>
      <w:r>
        <w:rPr>
          <w:rFonts w:hint="eastAsia"/>
        </w:rPr>
        <w:br/>
      </w:r>
      <w:r>
        <w:rPr>
          <w:rFonts w:hint="eastAsia"/>
        </w:rPr>
        <w:t>　　表格 21 2007-2009年西北地区食用菌行业盈利能力表</w:t>
      </w:r>
      <w:r>
        <w:rPr>
          <w:rFonts w:hint="eastAsia"/>
        </w:rPr>
        <w:br/>
      </w:r>
      <w:r>
        <w:rPr>
          <w:rFonts w:hint="eastAsia"/>
        </w:rPr>
        <w:t>　　表格 22 近4年上海丰科生物科技股份有限公司资产负债率变化情况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近4年上海丰科生物科技股份有限公司产权比率变化情况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近4年上海丰科生物科技股份有限公司已获利息倍数变化情况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近4年上海丰科生物科技股份有限公司固定资产周转次数情况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近4年上海丰科生物科技股份有限公司流动资产周转次数变化情况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近4年上海丰科生物科技股份有限公司总资产周转次数变化情况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近4年上海丰科生物科技股份有限公司销售净利率变化情况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近4年上海丰科生物科技股份有限公司销售毛利率变化情况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近4年上海丰科生物科技股份有限公司资产净利率变化情况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近4年深圳达利时实业有限公司资产负债率变化情况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近4年深圳达利时实业有限公司产权比率变化情况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近4年深圳达利时实业有限公司已获利息倍数变化情况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近4年深圳达利时实业有限公司固定资产周转次数情况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近4年深圳达利时实业有限公司流动资产周转次数变化情况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近4年深圳达利时实业有限公司总资产周转次数变化情况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近4年深圳达利时实业有限公司销售净利率变化情况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近4年深圳达利时实业有限公司销售毛利率变化情况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近4年深圳达利时实业有限公司资产净利率变化情况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近4年珠海绿阳菌业有限公司资产负债率变化情况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近4年珠海绿阳菌业有限公司产权比率变化情况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近4年珠海绿阳菌业有限公司已获利息倍数变化情况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近4年珠海绿阳菌业有限公司固定资产周转次数情况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近4年珠海绿阳菌业有限公司流动资产周转次数变化情况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近4年珠海绿阳菌业有限公司总资产周转次数变化情况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近4年珠海绿阳菌业有限公司销售净利率变化情况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近4年珠海绿阳菌业有限公司销售毛利率变化情况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近4年珠海绿阳菌业有限公司资产净利率变化情况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近4年上海禾茂食用菌开发有限公司资产负债率变化情况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近4年上海禾茂食用菌开发有限公司产权比率变化情况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近4年上海禾茂食用菌开发有限公司已获利息倍数变化情况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近4年上海禾茂食用菌开发有限公司固定资产周转次数情况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近4年上海禾茂食用菌开发有限公司流动资产周转次数变化情况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近4年上海禾茂食用菌开发有限公司总资产周转次数变化情况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近4年上海禾茂食用菌开发有限公司销售净利率变化情况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近4年上海禾茂食用菌开发有限公司销售毛利率变化情况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近4年上海禾茂食用菌开发有限公司资产净利率变化情况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1196f2edb49db" w:history="1">
        <w:r>
          <w:rPr>
            <w:rStyle w:val="Hyperlink"/>
          </w:rPr>
          <w:t>2009年中国食用菌行业深度调研与研究分析报告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1196f2edb49db" w:history="1">
        <w:r>
          <w:rPr>
            <w:rStyle w:val="Hyperlink"/>
          </w:rPr>
          <w:t>https://www.20087.com/2010-02/R_2009shiyongjunxingyeshendudiaoyanyuy.html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aa43554034866" w:history="1">
      <w:r>
        <w:rPr>
          <w:rStyle w:val="Hyperlink"/>
        </w:rPr>
        <w:t>2009年中国食用菌行业深度调研与研究分析报告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shiyongjunxingyeshendudiaoyanyuy.html" TargetMode="External" Id="Re921196f2edb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shiyongjunxingyeshendudiaoyanyuy.html" TargetMode="External" Id="R388aa4355403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2010-02-23T06:04:00Z</dcterms:created>
  <dcterms:modified xsi:type="dcterms:W3CDTF">2010-02-23T07:04:00Z</dcterms:modified>
  <dc:subject>2009年中国食用菌行业深度调研与研究分析报告</dc:subject>
  <dc:title>2009年中国食用菌行业深度调研与研究分析报告</dc:title>
  <cp:keywords>2009年中国食用菌行业深度调研与研究分析报告</cp:keywords>
  <dc:description>2009年中国食用菌行业深度调研与研究分析报告</dc:description>
</cp:coreProperties>
</file>