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ece4570634ce6" w:history="1">
              <w:r>
                <w:rPr>
                  <w:rStyle w:val="Hyperlink"/>
                </w:rPr>
                <w:t>2009年移动互联网的盈利模式和商业模式报告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ece4570634ce6" w:history="1">
              <w:r>
                <w:rPr>
                  <w:rStyle w:val="Hyperlink"/>
                </w:rPr>
                <w:t>2009年移动互联网的盈利模式和商业模式报告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fece4570634ce6" w:history="1">
                <w:r>
                  <w:rPr>
                    <w:rStyle w:val="Hyperlink"/>
                  </w:rPr>
                  <w:t>https://www.20087.com/2010-02/R_2009nianyidonghulianwangdeyinglimosh.html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G问题是目前极为热门的话题之一。无论是经营者还是消费者都很关心3G的问题。经营者关心3G能否带来真正的新一代通信，而消费者则想知道3G时代的通信资费能否降低，业务体验能否满足个人的需要。3G时代话音业务不会有太大的改变，主要的突破是在数据业务上。一是面对企业高端用户的业务，目前主要为专网。二是面对个人消费者。而在3G/IMS专网与移动互联网之间的差异问题上，目前移动运营商主要将其业务封锁在自己的专网上，如移动梦网，而移动互联网Telco2.0也就是所说的公共互联网能够服务不同用户群，运营在不同核心网，如免费WAP。3G时代需要更为开放的空间，提供更为广阔的业务和实现随时随地上网的可能。</w:t>
      </w:r>
      <w:r>
        <w:rPr>
          <w:rFonts w:hint="eastAsia"/>
        </w:rPr>
        <w:br/>
      </w:r>
      <w:r>
        <w:rPr>
          <w:rFonts w:hint="eastAsia"/>
        </w:rPr>
        <w:t>　　2009年1月17号下午，中国国家工业和信息化部正式发放了第三代移动通信（3G）牌照，2009年1月15号，全球首个4G LTE商用网络在欧洲开建。无线宽带网络的铺设让无线互联网企业看到了希望。然而，从希望到盈利还有很长的路要走，移动互联网还处在摸着石头过河的阶段，从产品到盈利模式到商业模式等，都还在一边做一边探讨和完善当中。其中，最短的短板莫过于盈利模式，目前绝大多数企业还在烧风投的钱，只是程度的不同而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ece4570634ce6" w:history="1">
        <w:r>
          <w:rPr>
            <w:rStyle w:val="Hyperlink"/>
          </w:rPr>
          <w:t>2009年移动互联网的盈利模式和商业模式报告</w:t>
        </w:r>
      </w:hyperlink>
      <w:r>
        <w:rPr>
          <w:rFonts w:hint="eastAsia"/>
        </w:rPr>
        <w:t>》全面分析了目前国内外移动互联网市场发展现状、市场前景、客户群需求特征等，从不同角度分析了移动互联网当前的盈利模式和商业模式。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移动互联网的特征 1</w:t>
      </w:r>
      <w:r>
        <w:rPr>
          <w:rFonts w:hint="eastAsia"/>
        </w:rPr>
        <w:br/>
      </w:r>
      <w:r>
        <w:rPr>
          <w:rFonts w:hint="eastAsia"/>
        </w:rPr>
        <w:t>　　第一节 互联网的发展历程</w:t>
      </w:r>
      <w:r>
        <w:rPr>
          <w:rFonts w:hint="eastAsia"/>
        </w:rPr>
        <w:br/>
      </w:r>
      <w:r>
        <w:rPr>
          <w:rFonts w:hint="eastAsia"/>
        </w:rPr>
        <w:t>　　　　一、Internet概述</w:t>
      </w:r>
      <w:r>
        <w:rPr>
          <w:rFonts w:hint="eastAsia"/>
        </w:rPr>
        <w:br/>
      </w:r>
      <w:r>
        <w:rPr>
          <w:rFonts w:hint="eastAsia"/>
        </w:rPr>
        <w:t>　　　　二、Internet的起源和发展</w:t>
      </w:r>
      <w:r>
        <w:rPr>
          <w:rFonts w:hint="eastAsia"/>
        </w:rPr>
        <w:br/>
      </w:r>
      <w:r>
        <w:rPr>
          <w:rFonts w:hint="eastAsia"/>
        </w:rPr>
        <w:t>　　　　三、Internet在我国的发展进程及现状</w:t>
      </w:r>
      <w:r>
        <w:rPr>
          <w:rFonts w:hint="eastAsia"/>
        </w:rPr>
        <w:br/>
      </w:r>
      <w:r>
        <w:rPr>
          <w:rFonts w:hint="eastAsia"/>
        </w:rPr>
        <w:t>　　第二节 移动与互联网的融合</w:t>
      </w:r>
      <w:r>
        <w:rPr>
          <w:rFonts w:hint="eastAsia"/>
        </w:rPr>
        <w:br/>
      </w:r>
      <w:r>
        <w:rPr>
          <w:rFonts w:hint="eastAsia"/>
        </w:rPr>
        <w:t>　　第三节 移动互联网两种技术演进路径</w:t>
      </w:r>
      <w:r>
        <w:rPr>
          <w:rFonts w:hint="eastAsia"/>
        </w:rPr>
        <w:br/>
      </w:r>
      <w:r>
        <w:rPr>
          <w:rFonts w:hint="eastAsia"/>
        </w:rPr>
        <w:t>　　　　一、传统互联网转型移动互联网</w:t>
      </w:r>
      <w:r>
        <w:rPr>
          <w:rFonts w:hint="eastAsia"/>
        </w:rPr>
        <w:br/>
      </w:r>
      <w:r>
        <w:rPr>
          <w:rFonts w:hint="eastAsia"/>
        </w:rPr>
        <w:t>　　　　二、电信运营商转型移动互联网</w:t>
      </w:r>
      <w:r>
        <w:rPr>
          <w:rFonts w:hint="eastAsia"/>
        </w:rPr>
        <w:br/>
      </w:r>
      <w:r>
        <w:rPr>
          <w:rFonts w:hint="eastAsia"/>
        </w:rPr>
        <w:t>　　第四节 移动互联网发展的三个阶段</w:t>
      </w:r>
      <w:r>
        <w:rPr>
          <w:rFonts w:hint="eastAsia"/>
        </w:rPr>
        <w:br/>
      </w:r>
      <w:r>
        <w:rPr>
          <w:rFonts w:hint="eastAsia"/>
        </w:rPr>
        <w:t>　　第五节 移动互联网的本质与特征</w:t>
      </w:r>
      <w:r>
        <w:rPr>
          <w:rFonts w:hint="eastAsia"/>
        </w:rPr>
        <w:br/>
      </w:r>
      <w:r>
        <w:rPr>
          <w:rFonts w:hint="eastAsia"/>
        </w:rPr>
        <w:t>　　第六节 移动互联网与无线互联网的区别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全球移动互联网发展现状及趋势分析 7</w:t>
      </w:r>
      <w:r>
        <w:rPr>
          <w:rFonts w:hint="eastAsia"/>
        </w:rPr>
        <w:br/>
      </w:r>
      <w:r>
        <w:rPr>
          <w:rFonts w:hint="eastAsia"/>
        </w:rPr>
        <w:t>　　第一节 全球移动互联网发展现状</w:t>
      </w:r>
      <w:r>
        <w:rPr>
          <w:rFonts w:hint="eastAsia"/>
        </w:rPr>
        <w:br/>
      </w:r>
      <w:r>
        <w:rPr>
          <w:rFonts w:hint="eastAsia"/>
        </w:rPr>
        <w:t>　　第二节 全球移动互联网产业发展规模</w:t>
      </w:r>
      <w:r>
        <w:rPr>
          <w:rFonts w:hint="eastAsia"/>
        </w:rPr>
        <w:br/>
      </w:r>
      <w:r>
        <w:rPr>
          <w:rFonts w:hint="eastAsia"/>
        </w:rPr>
        <w:t>　　第三节 全球移动互联网产业发展结构</w:t>
      </w:r>
      <w:r>
        <w:rPr>
          <w:rFonts w:hint="eastAsia"/>
        </w:rPr>
        <w:br/>
      </w:r>
      <w:r>
        <w:rPr>
          <w:rFonts w:hint="eastAsia"/>
        </w:rPr>
        <w:t>　　第四节 典型国家或地区的移动互联网状况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第五节 全球移动互联网产业发展趋势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中国移动互联网产业发展概述 17</w:t>
      </w:r>
      <w:r>
        <w:rPr>
          <w:rFonts w:hint="eastAsia"/>
        </w:rPr>
        <w:br/>
      </w:r>
      <w:r>
        <w:rPr>
          <w:rFonts w:hint="eastAsia"/>
        </w:rPr>
        <w:t>　　第一节 中国移动互联网发展现状与趋势</w:t>
      </w:r>
      <w:r>
        <w:rPr>
          <w:rFonts w:hint="eastAsia"/>
        </w:rPr>
        <w:br/>
      </w:r>
      <w:r>
        <w:rPr>
          <w:rFonts w:hint="eastAsia"/>
        </w:rPr>
        <w:t>　　　　一、中国互联网发展现状</w:t>
      </w:r>
      <w:r>
        <w:rPr>
          <w:rFonts w:hint="eastAsia"/>
        </w:rPr>
        <w:br/>
      </w:r>
      <w:r>
        <w:rPr>
          <w:rFonts w:hint="eastAsia"/>
        </w:rPr>
        <w:t>　　　　二、中国移动通信发展现状</w:t>
      </w:r>
      <w:r>
        <w:rPr>
          <w:rFonts w:hint="eastAsia"/>
        </w:rPr>
        <w:br/>
      </w:r>
      <w:r>
        <w:rPr>
          <w:rFonts w:hint="eastAsia"/>
        </w:rPr>
        <w:t>　　　　三、中国移动互联网的发展趋势</w:t>
      </w:r>
      <w:r>
        <w:rPr>
          <w:rFonts w:hint="eastAsia"/>
        </w:rPr>
        <w:br/>
      </w:r>
      <w:r>
        <w:rPr>
          <w:rFonts w:hint="eastAsia"/>
        </w:rPr>
        <w:t>　　　　四、中国移动互联网2.5G分析</w:t>
      </w:r>
      <w:r>
        <w:rPr>
          <w:rFonts w:hint="eastAsia"/>
        </w:rPr>
        <w:br/>
      </w:r>
      <w:r>
        <w:rPr>
          <w:rFonts w:hint="eastAsia"/>
        </w:rPr>
        <w:t>　　　　五、中国移动互联网3G演进分析</w:t>
      </w:r>
      <w:r>
        <w:rPr>
          <w:rFonts w:hint="eastAsia"/>
        </w:rPr>
        <w:br/>
      </w:r>
      <w:r>
        <w:rPr>
          <w:rFonts w:hint="eastAsia"/>
        </w:rPr>
        <w:t>　　第二节 中国移动互联网发展的促进与制约因素</w:t>
      </w:r>
      <w:r>
        <w:rPr>
          <w:rFonts w:hint="eastAsia"/>
        </w:rPr>
        <w:br/>
      </w:r>
      <w:r>
        <w:rPr>
          <w:rFonts w:hint="eastAsia"/>
        </w:rPr>
        <w:t>　　　　一、中国移动互联网发展的促进因素</w:t>
      </w:r>
      <w:r>
        <w:rPr>
          <w:rFonts w:hint="eastAsia"/>
        </w:rPr>
        <w:br/>
      </w:r>
      <w:r>
        <w:rPr>
          <w:rFonts w:hint="eastAsia"/>
        </w:rPr>
        <w:t>　　　　二、中国移动互联网发展的制约因素</w:t>
      </w:r>
      <w:r>
        <w:rPr>
          <w:rFonts w:hint="eastAsia"/>
        </w:rPr>
        <w:br/>
      </w:r>
      <w:r>
        <w:rPr>
          <w:rFonts w:hint="eastAsia"/>
        </w:rPr>
        <w:t>　　第三节 中国移动互联网产业发展环境分析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中国移动互联网产业规模分析及预测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移动互联网的盈利模式和商业模式 34</w:t>
      </w:r>
      <w:r>
        <w:rPr>
          <w:rFonts w:hint="eastAsia"/>
        </w:rPr>
        <w:br/>
      </w:r>
      <w:r>
        <w:rPr>
          <w:rFonts w:hint="eastAsia"/>
        </w:rPr>
        <w:t>　　第一节 影响盈利的三因素——用户，自身，竞争</w:t>
      </w:r>
      <w:r>
        <w:rPr>
          <w:rFonts w:hint="eastAsia"/>
        </w:rPr>
        <w:br/>
      </w:r>
      <w:r>
        <w:rPr>
          <w:rFonts w:hint="eastAsia"/>
        </w:rPr>
        <w:t>　　　　一、用户为什么愿意付费</w:t>
      </w:r>
      <w:r>
        <w:rPr>
          <w:rFonts w:hint="eastAsia"/>
        </w:rPr>
        <w:br/>
      </w:r>
      <w:r>
        <w:rPr>
          <w:rFonts w:hint="eastAsia"/>
        </w:rPr>
        <w:t>　　　　二、竞争日趋激烈，盈利应如何转型</w:t>
      </w:r>
      <w:r>
        <w:rPr>
          <w:rFonts w:hint="eastAsia"/>
        </w:rPr>
        <w:br/>
      </w:r>
      <w:r>
        <w:rPr>
          <w:rFonts w:hint="eastAsia"/>
        </w:rPr>
        <w:t>　　第二节 (中^智^林)移动互联网的盈利模式</w:t>
      </w:r>
      <w:r>
        <w:rPr>
          <w:rFonts w:hint="eastAsia"/>
        </w:rPr>
        <w:br/>
      </w:r>
      <w:r>
        <w:rPr>
          <w:rFonts w:hint="eastAsia"/>
        </w:rPr>
        <w:t>　　　　一、用免费盈利——谁说没有免费的午餐，天上不会掉馅饼</w:t>
      </w:r>
      <w:r>
        <w:rPr>
          <w:rFonts w:hint="eastAsia"/>
        </w:rPr>
        <w:br/>
      </w:r>
      <w:r>
        <w:rPr>
          <w:rFonts w:hint="eastAsia"/>
        </w:rPr>
        <w:t>　　　　二、交叉补贴模式（一帮一，一对红）</w:t>
      </w:r>
      <w:r>
        <w:rPr>
          <w:rFonts w:hint="eastAsia"/>
        </w:rPr>
        <w:br/>
      </w:r>
      <w:r>
        <w:rPr>
          <w:rFonts w:hint="eastAsia"/>
        </w:rPr>
        <w:t>　　　　三、“1：99”模式（让先富起来的那些人买单）</w:t>
      </w:r>
      <w:r>
        <w:rPr>
          <w:rFonts w:hint="eastAsia"/>
        </w:rPr>
        <w:br/>
      </w:r>
      <w:r>
        <w:rPr>
          <w:rFonts w:hint="eastAsia"/>
        </w:rPr>
        <w:t>　　　　四、交易分成模式（二道贩子经济学）</w:t>
      </w:r>
      <w:r>
        <w:rPr>
          <w:rFonts w:hint="eastAsia"/>
        </w:rPr>
        <w:br/>
      </w:r>
      <w:r>
        <w:rPr>
          <w:rFonts w:hint="eastAsia"/>
        </w:rPr>
        <w:t>　　　　五、广告模式（无处不在的广告）</w:t>
      </w:r>
      <w:r>
        <w:rPr>
          <w:rFonts w:hint="eastAsia"/>
        </w:rPr>
        <w:br/>
      </w:r>
      <w:r>
        <w:rPr>
          <w:rFonts w:hint="eastAsia"/>
        </w:rPr>
        <w:t>　　　　六、“老鼠爱大米”模式（买椟还珠）</w:t>
      </w:r>
      <w:r>
        <w:rPr>
          <w:rFonts w:hint="eastAsia"/>
        </w:rPr>
        <w:br/>
      </w:r>
      <w:r>
        <w:rPr>
          <w:rFonts w:hint="eastAsia"/>
        </w:rPr>
        <w:t>　　　　七、劳务交换模式（吸取我的花蜜，传播我的花粉）</w:t>
      </w:r>
      <w:r>
        <w:rPr>
          <w:rFonts w:hint="eastAsia"/>
        </w:rPr>
        <w:br/>
      </w:r>
      <w:r>
        <w:rPr>
          <w:rFonts w:hint="eastAsia"/>
        </w:rPr>
        <w:t>　　　　八、赠予经济模式（功德箱）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图表1 移动互联网发展的三个阶段</w:t>
      </w:r>
      <w:r>
        <w:rPr>
          <w:rFonts w:hint="eastAsia"/>
        </w:rPr>
        <w:br/>
      </w:r>
      <w:r>
        <w:rPr>
          <w:rFonts w:hint="eastAsia"/>
        </w:rPr>
        <w:t>　　图表2 2008年各国移动互联网网民渗透率</w:t>
      </w:r>
      <w:r>
        <w:rPr>
          <w:rFonts w:hint="eastAsia"/>
        </w:rPr>
        <w:br/>
      </w:r>
      <w:r>
        <w:rPr>
          <w:rFonts w:hint="eastAsia"/>
        </w:rPr>
        <w:t>　　图表3 2006-2008年全球移动互联网市场规模变化图</w:t>
      </w:r>
      <w:r>
        <w:rPr>
          <w:rFonts w:hint="eastAsia"/>
        </w:rPr>
        <w:br/>
      </w:r>
      <w:r>
        <w:rPr>
          <w:rFonts w:hint="eastAsia"/>
        </w:rPr>
        <w:t>　　图表4 2006-2008年美国移动互联网活跃用户规模及增长率</w:t>
      </w:r>
      <w:r>
        <w:rPr>
          <w:rFonts w:hint="eastAsia"/>
        </w:rPr>
        <w:br/>
      </w:r>
      <w:r>
        <w:rPr>
          <w:rFonts w:hint="eastAsia"/>
        </w:rPr>
        <w:t>　　图表5 2008年美国各类移动互联网应用渗透率</w:t>
      </w:r>
      <w:r>
        <w:rPr>
          <w:rFonts w:hint="eastAsia"/>
        </w:rPr>
        <w:br/>
      </w:r>
      <w:r>
        <w:rPr>
          <w:rFonts w:hint="eastAsia"/>
        </w:rPr>
        <w:t>　　图表7 日本移动用户数和移动互联网用户数</w:t>
      </w:r>
      <w:r>
        <w:rPr>
          <w:rFonts w:hint="eastAsia"/>
        </w:rPr>
        <w:br/>
      </w:r>
      <w:r>
        <w:rPr>
          <w:rFonts w:hint="eastAsia"/>
        </w:rPr>
        <w:t>　　图表8 全球主要移动运营商推出的新型移动互联网业务</w:t>
      </w:r>
      <w:r>
        <w:rPr>
          <w:rFonts w:hint="eastAsia"/>
        </w:rPr>
        <w:br/>
      </w:r>
      <w:r>
        <w:rPr>
          <w:rFonts w:hint="eastAsia"/>
        </w:rPr>
        <w:t>　　图表9 2009-2013年全球移动互联网用户规模预测</w:t>
      </w:r>
      <w:r>
        <w:rPr>
          <w:rFonts w:hint="eastAsia"/>
        </w:rPr>
        <w:br/>
      </w:r>
      <w:r>
        <w:rPr>
          <w:rFonts w:hint="eastAsia"/>
        </w:rPr>
        <w:t>　　图表10 2004-2008年中国互联网市场规模</w:t>
      </w:r>
      <w:r>
        <w:rPr>
          <w:rFonts w:hint="eastAsia"/>
        </w:rPr>
        <w:br/>
      </w:r>
      <w:r>
        <w:rPr>
          <w:rFonts w:hint="eastAsia"/>
        </w:rPr>
        <w:t>　　图表11 2008年中国互联网市场结构</w:t>
      </w:r>
      <w:r>
        <w:rPr>
          <w:rFonts w:hint="eastAsia"/>
        </w:rPr>
        <w:br/>
      </w:r>
      <w:r>
        <w:rPr>
          <w:rFonts w:hint="eastAsia"/>
        </w:rPr>
        <w:t>　　图表12 2008年中国互联网基础服务市场结构</w:t>
      </w:r>
      <w:r>
        <w:rPr>
          <w:rFonts w:hint="eastAsia"/>
        </w:rPr>
        <w:br/>
      </w:r>
      <w:r>
        <w:rPr>
          <w:rFonts w:hint="eastAsia"/>
        </w:rPr>
        <w:t>　　图表13 2008年中国互联网应用服务市场结构</w:t>
      </w:r>
      <w:r>
        <w:rPr>
          <w:rFonts w:hint="eastAsia"/>
        </w:rPr>
        <w:br/>
      </w:r>
      <w:r>
        <w:rPr>
          <w:rFonts w:hint="eastAsia"/>
        </w:rPr>
        <w:t>　　图表15 2008年中国网络营销市场结构</w:t>
      </w:r>
      <w:r>
        <w:rPr>
          <w:rFonts w:hint="eastAsia"/>
        </w:rPr>
        <w:br/>
      </w:r>
      <w:r>
        <w:rPr>
          <w:rFonts w:hint="eastAsia"/>
        </w:rPr>
        <w:t>　　图表16 2008年中国搜索引擎市场品牌结构</w:t>
      </w:r>
      <w:r>
        <w:rPr>
          <w:rFonts w:hint="eastAsia"/>
        </w:rPr>
        <w:br/>
      </w:r>
      <w:r>
        <w:rPr>
          <w:rFonts w:hint="eastAsia"/>
        </w:rPr>
        <w:t>　　图表19 2006-2008年移动电话用户各月净增比较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图表20 2004年以来各月移动分组数据用户发展情况</w:t>
      </w:r>
      <w:r>
        <w:rPr>
          <w:rFonts w:hint="eastAsia"/>
        </w:rPr>
        <w:br/>
      </w:r>
      <w:r>
        <w:rPr>
          <w:rFonts w:hint="eastAsia"/>
        </w:rPr>
        <w:t>　　图表21 2008年中国移动互联网细分市场结构</w:t>
      </w:r>
      <w:r>
        <w:rPr>
          <w:rFonts w:hint="eastAsia"/>
        </w:rPr>
        <w:br/>
      </w:r>
      <w:r>
        <w:rPr>
          <w:rFonts w:hint="eastAsia"/>
        </w:rPr>
        <w:t>　　图表22 移动网络升级带来的增值业务提升</w:t>
      </w:r>
      <w:r>
        <w:rPr>
          <w:rFonts w:hint="eastAsia"/>
        </w:rPr>
        <w:br/>
      </w:r>
      <w:r>
        <w:rPr>
          <w:rFonts w:hint="eastAsia"/>
        </w:rPr>
        <w:t>　　图表23 2006-2011年中国移动互联网产业规模预测</w:t>
      </w:r>
      <w:r>
        <w:rPr>
          <w:rFonts w:hint="eastAsia"/>
        </w:rPr>
        <w:br/>
      </w:r>
      <w:r>
        <w:rPr>
          <w:rFonts w:hint="eastAsia"/>
        </w:rPr>
        <w:t>　　图表24 移动互联网盈利模式</w:t>
      </w:r>
      <w:r>
        <w:rPr>
          <w:rFonts w:hint="eastAsia"/>
        </w:rPr>
        <w:br/>
      </w:r>
      <w:r>
        <w:rPr>
          <w:rFonts w:hint="eastAsia"/>
        </w:rPr>
        <w:t>　　图表25 2008年十大iPhone手机应用排名</w:t>
      </w:r>
      <w:r>
        <w:rPr>
          <w:rFonts w:hint="eastAsia"/>
        </w:rPr>
        <w:br/>
      </w:r>
      <w:r>
        <w:rPr>
          <w:rFonts w:hint="eastAsia"/>
        </w:rPr>
        <w:t>　　图表26 App Store应用平均价格</w:t>
      </w:r>
      <w:r>
        <w:rPr>
          <w:rFonts w:hint="eastAsia"/>
        </w:rPr>
        <w:br/>
      </w:r>
      <w:r>
        <w:rPr>
          <w:rFonts w:hint="eastAsia"/>
        </w:rPr>
        <w:t>　　图表27 App Store应用分布状况</w:t>
      </w:r>
      <w:r>
        <w:rPr>
          <w:rFonts w:hint="eastAsia"/>
        </w:rPr>
        <w:br/>
      </w:r>
      <w:r>
        <w:rPr>
          <w:rFonts w:hint="eastAsia"/>
        </w:rPr>
        <w:t>　　图表28 “1：99”模式示意图</w:t>
      </w:r>
      <w:r>
        <w:rPr>
          <w:rFonts w:hint="eastAsia"/>
        </w:rPr>
        <w:br/>
      </w:r>
      <w:r>
        <w:rPr>
          <w:rFonts w:hint="eastAsia"/>
        </w:rPr>
        <w:t>　　图表29 腾讯公司发展简图</w:t>
      </w:r>
      <w:r>
        <w:rPr>
          <w:rFonts w:hint="eastAsia"/>
        </w:rPr>
        <w:br/>
      </w:r>
      <w:r>
        <w:rPr>
          <w:rFonts w:hint="eastAsia"/>
        </w:rPr>
        <w:t>　　图表30 腾讯QQ注册用户数发展图</w:t>
      </w:r>
      <w:r>
        <w:rPr>
          <w:rFonts w:hint="eastAsia"/>
        </w:rPr>
        <w:br/>
      </w:r>
      <w:r>
        <w:rPr>
          <w:rFonts w:hint="eastAsia"/>
        </w:rPr>
        <w:t>　　图表31 飞信特性</w:t>
      </w:r>
      <w:r>
        <w:rPr>
          <w:rFonts w:hint="eastAsia"/>
        </w:rPr>
        <w:br/>
      </w:r>
      <w:r>
        <w:rPr>
          <w:rFonts w:hint="eastAsia"/>
        </w:rPr>
        <w:t>　　图表32 2008-2011年中国网络广告市场规模及预测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ece4570634ce6" w:history="1">
        <w:r>
          <w:rPr>
            <w:rStyle w:val="Hyperlink"/>
          </w:rPr>
          <w:t>2009年移动互联网的盈利模式和商业模式报告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fece4570634ce6" w:history="1">
        <w:r>
          <w:rPr>
            <w:rStyle w:val="Hyperlink"/>
          </w:rPr>
          <w:t>https://www.20087.com/2010-02/R_2009nianyidonghulianwangdeyinglimosh.html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dfc6dd5694471" w:history="1">
      <w:r>
        <w:rPr>
          <w:rStyle w:val="Hyperlink"/>
        </w:rPr>
        <w:t>2009年移动互联网的盈利模式和商业模式报告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yidonghulianwangdeyinglimosh.html" TargetMode="External" Id="Rcbfece457063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yidonghulianwangdeyinglimosh.html" TargetMode="External" Id="R46fdfc6dd569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2010-02-04T04:46:00Z</dcterms:created>
  <dcterms:modified xsi:type="dcterms:W3CDTF">2010-02-04T05:46:00Z</dcterms:modified>
  <dc:subject>2009年移动互联网的盈利模式和商业模式报告</dc:subject>
  <dc:title>2009年移动互联网的盈利模式和商业模式报告</dc:title>
  <cp:keywords>2009年移动互联网的盈利模式和商业模式报告</cp:keywords>
  <dc:description>2009年移动互联网的盈利模式和商业模式报告</dc:description>
</cp:coreProperties>
</file>