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8bdfc03643d2" w:history="1">
              <w:r>
                <w:rPr>
                  <w:rStyle w:val="Hyperlink"/>
                </w:rPr>
                <w:t>2009-2012年镀锡板行业发展前景分析及投资风险预测报告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8bdfc03643d2" w:history="1">
              <w:r>
                <w:rPr>
                  <w:rStyle w:val="Hyperlink"/>
                </w:rPr>
                <w:t>2009-2012年镀锡板行业发展前景分析及投资风险预测报告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28bdfc03643d2" w:history="1">
                <w:r>
                  <w:rPr>
                    <w:rStyle w:val="Hyperlink"/>
                  </w:rPr>
                  <w:t>https://www.20087.com/2010-02/R_2009_2012nianduxibanfazhanqianjingfe639BaoGao.html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，中国镀锡板的年产量约为260万吨左右，而宝钢产量已达80万吨。集团公司对宝钢金属的技术创新也给予了高度的支持，2008年审批的20个重点科研项目中就有2个与二片罐项目有关。出于节能环保的社会责任，宝钢金属还与宝钢研究院一起启动了钢包装回收的研究。宝钢研究院还在国内率先建立了最大的包装实验室，建有国内惟一的一条二片罐模拟生产线，用于研究铁离子等成分的析出对内容物的影响。</w:t>
      </w:r>
      <w:r>
        <w:rPr>
          <w:rFonts w:hint="eastAsia"/>
        </w:rPr>
        <w:br/>
      </w:r>
      <w:r>
        <w:rPr>
          <w:rFonts w:hint="eastAsia"/>
        </w:rPr>
        <w:t>　　2008年，我国镀锡板行业销售收入达到了239.63亿元，同比增长37.1%。</w:t>
      </w:r>
      <w:r>
        <w:rPr>
          <w:rFonts w:hint="eastAsia"/>
        </w:rPr>
        <w:br/>
      </w:r>
      <w:r>
        <w:rPr>
          <w:rFonts w:hint="eastAsia"/>
        </w:rPr>
        <w:t>　　截止到2009年8月，我国镀锡板行业销售收入达到了148.63亿元，同比增长34.7%。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全球镀锡板行业发展分析</w:t>
      </w:r>
      <w:r>
        <w:rPr>
          <w:rFonts w:hint="eastAsia"/>
        </w:rPr>
        <w:br/>
      </w:r>
      <w:r>
        <w:rPr>
          <w:rFonts w:hint="eastAsia"/>
        </w:rPr>
        <w:t>　　第一节 国际镀锡板行业发展轨迹综述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一、国际镀锡板行业发展历程</w:t>
      </w:r>
      <w:r>
        <w:rPr>
          <w:rFonts w:hint="eastAsia"/>
        </w:rPr>
        <w:br/>
      </w:r>
      <w:r>
        <w:rPr>
          <w:rFonts w:hint="eastAsia"/>
        </w:rPr>
        <w:t>　　　　二、国际镀锡板行业发展面临的问题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三、国际镀锡板行业技术发展现状及趋势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世界镀锡板行业市场情况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一、2008年世界镀锡板产业发展现状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二、2009年国际镀锡板产业发展态势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三、2009年国际镀锡板行业研发动态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四、2009年全球镀锡板行业挑战与机会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部分国家地区镀锡板行业发展状况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一、2008-2009年美国镀锡板行业发展分析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二、2008-2009年欧洲镀锡板行业发展分析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三、2008-2009年日本镀锡板行业发展分析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四、2008-2009年韩国镀锡板行业发展分析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我国镀锡板行业发展现状</w:t>
      </w:r>
      <w:r>
        <w:rPr>
          <w:rFonts w:hint="eastAsia"/>
        </w:rPr>
        <w:br/>
      </w:r>
      <w:r>
        <w:rPr>
          <w:rFonts w:hint="eastAsia"/>
        </w:rPr>
        <w:t>　　第一节 中国镀锡板行业发展概述</w:t>
      </w:r>
      <w:r>
        <w:rPr>
          <w:rFonts w:hint="eastAsia"/>
        </w:rPr>
        <w:br/>
      </w:r>
      <w:r>
        <w:rPr>
          <w:rFonts w:hint="eastAsia"/>
        </w:rPr>
        <w:t>　　　　一、中国镀锡板行业发展历程</w:t>
      </w:r>
      <w:r>
        <w:rPr>
          <w:rFonts w:hint="eastAsia"/>
        </w:rPr>
        <w:br/>
      </w:r>
      <w:r>
        <w:rPr>
          <w:rFonts w:hint="eastAsia"/>
        </w:rPr>
        <w:t>　　　　二、中国镀锡板行业发展面临问题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三、中国镀锡板行业技术发展现状及趋势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我国镀锡板行业发展状况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一、2008年中国镀锡板行业发展回顾</w:t>
      </w:r>
      <w:r>
        <w:rPr>
          <w:rFonts w:hint="eastAsia"/>
        </w:rPr>
        <w:br/>
      </w:r>
      <w:r>
        <w:rPr>
          <w:rFonts w:hint="eastAsia"/>
        </w:rPr>
        <w:t>　　　　二、2008年镀锡板行业发展情况分析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三、2008年我国镀锡板市场特点分析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四、2009年我国镀锡板市场发展分析</w:t>
      </w:r>
      <w:r>
        <w:rPr>
          <w:rFonts w:hint="eastAsia"/>
        </w:rPr>
        <w:br/>
      </w:r>
      <w:r>
        <w:rPr>
          <w:rFonts w:hint="eastAsia"/>
        </w:rPr>
        <w:t>　　第三节 中国镀锡板行业供需分析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一、2008年中国镀锡板市场供给总量分析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二、2008年中国镀锡板市场供给结构分析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三、2009年中国镀锡板市场需求总量分析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四、2009年中国镀锡板市场需求结构分析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五、2009年中国镀锡板市场供需平衡分析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2009年镀锡板行业运行情况分析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一、2009年镀锡板行业经济指标分析</w:t>
      </w:r>
      <w:r>
        <w:rPr>
          <w:rFonts w:hint="eastAsia"/>
        </w:rPr>
        <w:br/>
      </w:r>
      <w:r>
        <w:rPr>
          <w:rFonts w:hint="eastAsia"/>
        </w:rPr>
        <w:t>　　第二节 2009年镀锡板行业产量分析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一、2009年我国镀锡板产品产量分析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二、2009年我国镀锡板产品产量预测</w:t>
      </w:r>
      <w:r>
        <w:rPr>
          <w:rFonts w:hint="eastAsia"/>
        </w:rPr>
        <w:br/>
      </w:r>
      <w:r>
        <w:rPr>
          <w:rFonts w:hint="eastAsia"/>
        </w:rPr>
        <w:t>　　第三节 2009年镀锡板行业进出口分析</w:t>
      </w:r>
      <w:r>
        <w:rPr>
          <w:rFonts w:hint="eastAsia"/>
        </w:rPr>
        <w:br/>
      </w:r>
      <w:r>
        <w:rPr>
          <w:rFonts w:hint="eastAsia"/>
        </w:rPr>
        <w:t>　　　　一、2009年镀锡板行业进口总量及价格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二、2009年镀锡板行业出口总量及价格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三、2009年镀锡板行业进出口数据统计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四、2009-2012年镀锡板进出口态势展望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2009年华南地区镀锡板行业运行情况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第四节 2009年华东地区镀锡板行业运行情况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第五节 2009年华东地区镀锡板行业运行情况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第六节 2009年西北地区镀锡板行业运行情况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四、西北地区镀锡板行业营运能力分析</w:t>
      </w:r>
      <w:r>
        <w:rPr>
          <w:rFonts w:hint="eastAsia"/>
        </w:rPr>
        <w:br/>
      </w:r>
      <w:r>
        <w:rPr>
          <w:rFonts w:hint="eastAsia"/>
        </w:rPr>
        <w:t>　　第七节 2009年西南地区镀锡板行业运行情况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一、西南地区镀锡板行业产销分析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三、西南地区镀锡板行业偿债能力分析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四、西南地区镀锡板行业营运能力分析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2009年上半年镀锡板行业投资情况分析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二、可以投资的镀锡板模式</w:t>
      </w:r>
      <w:r>
        <w:rPr>
          <w:rFonts w:hint="eastAsia"/>
        </w:rPr>
        <w:br/>
      </w:r>
      <w:r>
        <w:rPr>
          <w:rFonts w:hint="eastAsia"/>
        </w:rPr>
        <w:t>　　　　三、2009年镀锡板投资机会</w:t>
      </w:r>
      <w:r>
        <w:rPr>
          <w:rFonts w:hint="eastAsia"/>
        </w:rPr>
        <w:br/>
      </w:r>
      <w:r>
        <w:rPr>
          <w:rFonts w:hint="eastAsia"/>
        </w:rPr>
        <w:t>　　　　四、2009年镀锡板细分行业投资机会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五、2009年镀锡板投资新方向</w:t>
      </w:r>
      <w:r>
        <w:rPr>
          <w:rFonts w:hint="eastAsia"/>
        </w:rPr>
        <w:br/>
      </w:r>
      <w:r>
        <w:rPr>
          <w:rFonts w:hint="eastAsia"/>
        </w:rPr>
        <w:t>　　第三节 镀锡板行业发展前景分析</w:t>
      </w:r>
      <w:r>
        <w:rPr>
          <w:rFonts w:hint="eastAsia"/>
        </w:rPr>
        <w:br/>
      </w:r>
      <w:r>
        <w:rPr>
          <w:rFonts w:hint="eastAsia"/>
        </w:rPr>
        <w:t>　　　　一、镀锡板市场发展前景分析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二、我国镀锡板市场蕴藏的商机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三、金融危机下镀锡板市场的发展前景</w:t>
      </w:r>
      <w:r>
        <w:rPr>
          <w:rFonts w:hint="eastAsia"/>
        </w:rPr>
        <w:br/>
      </w:r>
      <w:r>
        <w:rPr>
          <w:rFonts w:hint="eastAsia"/>
        </w:rPr>
        <w:t>　　　　四、2009年镀锡板市场面临的发展商机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五、2009-2012年镀锡板市场面临的发展商机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第二节 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一、2008年镀锡板行业竞争分析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二、2008年中外镀锡板产品竞争分析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三、2008-2009年国内外镀锡板竞争分析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四、2008-2009年我国镀锡板市场竞争分析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五、2008-2009年我国镀锡板市场集中度分析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2009-2012年中国镀锡板行业发展形势分析</w:t>
      </w:r>
      <w:r>
        <w:rPr>
          <w:rFonts w:hint="eastAsia"/>
        </w:rPr>
        <w:br/>
      </w:r>
      <w:r>
        <w:rPr>
          <w:rFonts w:hint="eastAsia"/>
        </w:rPr>
        <w:t>　　第一节 镀锡板行业发展概况</w:t>
      </w:r>
      <w:r>
        <w:rPr>
          <w:rFonts w:hint="eastAsia"/>
        </w:rPr>
        <w:br/>
      </w:r>
      <w:r>
        <w:rPr>
          <w:rFonts w:hint="eastAsia"/>
        </w:rPr>
        <w:t>　　　　一、镀锡板行业发展特点分析</w:t>
      </w:r>
      <w:r>
        <w:rPr>
          <w:rFonts w:hint="eastAsia"/>
        </w:rPr>
        <w:br/>
      </w:r>
      <w:r>
        <w:rPr>
          <w:rFonts w:hint="eastAsia"/>
        </w:rPr>
        <w:t>　　　　二、镀锡板行业投资现状分析</w:t>
      </w:r>
      <w:r>
        <w:rPr>
          <w:rFonts w:hint="eastAsia"/>
        </w:rPr>
        <w:br/>
      </w:r>
      <w:r>
        <w:rPr>
          <w:rFonts w:hint="eastAsia"/>
        </w:rPr>
        <w:t>　　　　三、镀锡板行业总产值分析</w:t>
      </w:r>
      <w:r>
        <w:rPr>
          <w:rFonts w:hint="eastAsia"/>
        </w:rPr>
        <w:br/>
      </w:r>
      <w:r>
        <w:rPr>
          <w:rFonts w:hint="eastAsia"/>
        </w:rPr>
        <w:t>　　　　四、镀锡板行业技术发展分析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2008-2009年镀锡板行业市场情况分析</w:t>
      </w:r>
      <w:r>
        <w:rPr>
          <w:rFonts w:hint="eastAsia"/>
        </w:rPr>
        <w:br/>
      </w:r>
      <w:r>
        <w:rPr>
          <w:rFonts w:hint="eastAsia"/>
        </w:rPr>
        <w:t>　　　　一、镀锡板行业市场发展分析</w:t>
      </w:r>
      <w:r>
        <w:rPr>
          <w:rFonts w:hint="eastAsia"/>
        </w:rPr>
        <w:br/>
      </w:r>
      <w:r>
        <w:rPr>
          <w:rFonts w:hint="eastAsia"/>
        </w:rPr>
        <w:t>　　　　二、镀锡板市场存在的问题</w:t>
      </w:r>
      <w:r>
        <w:rPr>
          <w:rFonts w:hint="eastAsia"/>
        </w:rPr>
        <w:br/>
      </w:r>
      <w:r>
        <w:rPr>
          <w:rFonts w:hint="eastAsia"/>
        </w:rPr>
        <w:t>　　　　三、镀锡板市场规模分析</w:t>
      </w:r>
      <w:r>
        <w:rPr>
          <w:rFonts w:hint="eastAsia"/>
        </w:rPr>
        <w:br/>
      </w:r>
      <w:r>
        <w:rPr>
          <w:rFonts w:hint="eastAsia"/>
        </w:rPr>
        <w:t>　　第三节 2008-2009年镀锡板产销状况分析</w:t>
      </w:r>
      <w:r>
        <w:rPr>
          <w:rFonts w:hint="eastAsia"/>
        </w:rPr>
        <w:br/>
      </w:r>
      <w:r>
        <w:rPr>
          <w:rFonts w:hint="eastAsia"/>
        </w:rPr>
        <w:t>　　　　一、镀锡板产量分析</w:t>
      </w:r>
      <w:r>
        <w:rPr>
          <w:rFonts w:hint="eastAsia"/>
        </w:rPr>
        <w:br/>
      </w:r>
      <w:r>
        <w:rPr>
          <w:rFonts w:hint="eastAsia"/>
        </w:rPr>
        <w:t>　　　　二、镀锡板产能分析</w:t>
      </w:r>
      <w:r>
        <w:rPr>
          <w:rFonts w:hint="eastAsia"/>
        </w:rPr>
        <w:br/>
      </w:r>
      <w:r>
        <w:rPr>
          <w:rFonts w:hint="eastAsia"/>
        </w:rPr>
        <w:t>　　　　三、镀锡板市场需求状况分析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中国镀锡板行业整体运行指标分析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2009年中国镀锡板行业总体规模分析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2009年中国镀锡板行业产销分析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2009年年中国镀锡板行业财务指标总体分析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一、2008-2009年镀锡板原材料价格走势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二、2008-2009年镀锡板行业人工成本分析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一、2008-2009年镀锡板行业产销情况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二、2008-2009年镀锡板行业库存情况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三、2008-2009年镀锡板行业资金周转情况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一、2008-2009年镀锡板行业营业收入情况</w:t>
      </w:r>
      <w:r>
        <w:rPr>
          <w:rFonts w:hint="eastAsia"/>
        </w:rPr>
        <w:br/>
      </w:r>
      <w:r>
        <w:rPr>
          <w:rFonts w:hint="eastAsia"/>
        </w:rPr>
        <w:t>　　　　二、2008-2009年镀锡板行业毛利率情况</w:t>
      </w:r>
      <w:r>
        <w:rPr>
          <w:rFonts w:hint="eastAsia"/>
        </w:rPr>
        <w:br/>
      </w:r>
      <w:r>
        <w:rPr>
          <w:rFonts w:hint="eastAsia"/>
        </w:rPr>
        <w:t>　　　　三、2008-2009年镀锡板行业赢利能力</w:t>
      </w:r>
      <w:r>
        <w:rPr>
          <w:rFonts w:hint="eastAsia"/>
        </w:rPr>
        <w:br/>
      </w:r>
      <w:r>
        <w:rPr>
          <w:rFonts w:hint="eastAsia"/>
        </w:rPr>
        <w:t>　　　　四、2008-2009年镀锡板行业赢利水平</w:t>
      </w:r>
      <w:r>
        <w:rPr>
          <w:rFonts w:hint="eastAsia"/>
        </w:rPr>
        <w:br/>
      </w:r>
      <w:r>
        <w:rPr>
          <w:rFonts w:hint="eastAsia"/>
        </w:rPr>
        <w:t>　　　　五、2009-2012年镀锡板行业赢利预测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2009年中国镀锡板行业利润总额分析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2009年中国镀锡板行业销售利润率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2009年中国镀锡板行业总资产利润率分析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2009年中国镀锡板行业产值利税率分析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镀锡板重点企业发展分析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中国冶金建设集团公司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三、2007-2008年企业财务分析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镀锡板行业投资策略分析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镀锡板行业投资效益分析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一、2009-2012年镀锡板行业投资方向</w:t>
      </w:r>
      <w:r>
        <w:rPr>
          <w:rFonts w:hint="eastAsia"/>
        </w:rPr>
        <w:br/>
      </w:r>
      <w:r>
        <w:rPr>
          <w:rFonts w:hint="eastAsia"/>
        </w:rPr>
        <w:t>　　　　二、2009-2012年镀锡板行业投资建议</w:t>
      </w:r>
      <w:r>
        <w:rPr>
          <w:rFonts w:hint="eastAsia"/>
        </w:rPr>
        <w:br/>
      </w:r>
      <w:r>
        <w:rPr>
          <w:rFonts w:hint="eastAsia"/>
        </w:rPr>
        <w:t>　　第四节 镀锡板行业投资策略研究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一、2008年镀锡板行业投资策略</w:t>
      </w:r>
      <w:r>
        <w:rPr>
          <w:rFonts w:hint="eastAsia"/>
        </w:rPr>
        <w:br/>
      </w:r>
      <w:r>
        <w:rPr>
          <w:rFonts w:hint="eastAsia"/>
        </w:rPr>
        <w:t>　　　　二、2009年镀锡板行业投资策略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三、2009-2012年镀锡板行业投资策略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四、2009-2012年镀锡板细分行业投资策略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一、2009年影响镀锡板行业运行的有利因素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二、2009年影响镀锡板行业运行的稳定因素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三、2009年影响镀锡板行业运行的不利因素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四、2009年我国镀锡板行业发展面临的挑战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五、2009年我国镀锡板行业发展面临的机遇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一、2009-2012年镀锡板行业市场风险预测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二、2009-2012年镀锡板行业政策风险预测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三、2009-2012年镀锡板行业经营风险预测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四、2009-2012年镀锡板行业技术风险预测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五、2009-2012年镀锡板行业竞争风险预测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六、2009-2012年镀锡板行业其他风险预测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镀锡板行业发展趋势分析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2009-2012年中国镀锡板市场趋势分析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一、2008-2009年我国镀锡板市场趋势总结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二、2009-2012年我国镀锡板发展趋势分析</w:t>
      </w:r>
      <w:r>
        <w:rPr>
          <w:rFonts w:hint="eastAsia"/>
        </w:rPr>
        <w:br/>
      </w:r>
      <w:r>
        <w:rPr>
          <w:rFonts w:hint="eastAsia"/>
        </w:rPr>
        <w:t>　　第二节 2009-2012年镀锡板产品发展趋势分析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一、2009-2012年镀锡板产品技术趋势分析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二、2009-2012年镀锡板产品价格趋势分析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2009-2012年中国镀锡板行业供需预测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一、2008-2012年中国镀锡板供给预测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二、2009-2012年中国镀锡板需求预测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三、2009-2012年中国镀锡板价格预测</w:t>
      </w:r>
      <w:r>
        <w:rPr>
          <w:rFonts w:hint="eastAsia"/>
        </w:rPr>
        <w:br/>
      </w:r>
      <w:r>
        <w:rPr>
          <w:rFonts w:hint="eastAsia"/>
        </w:rPr>
        <w:t>　　第四节 2009-2012年镀锡板行业规划建议</w:t>
      </w:r>
      <w:r>
        <w:rPr>
          <w:rFonts w:hint="eastAsia"/>
        </w:rPr>
        <w:br/>
      </w:r>
      <w:r>
        <w:rPr>
          <w:rFonts w:hint="eastAsia"/>
        </w:rPr>
        <w:t>　　　　一、镀锡板行业“十一五”整体规划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二、镀锡板行业“十一五”发展预测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三、2009-2012年镀锡板行业规划建议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一、镀锡板价格策略分析</w:t>
      </w:r>
      <w:r>
        <w:rPr>
          <w:rFonts w:hint="eastAsia"/>
        </w:rPr>
        <w:br/>
      </w:r>
      <w:r>
        <w:rPr>
          <w:rFonts w:hint="eastAsia"/>
        </w:rPr>
        <w:t>　　　　二、镀锡板渠道策略分析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四、提高镀锡板企业竞争力的策略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三、我国镀锡板企业的品牌战略</w:t>
      </w:r>
      <w:r>
        <w:rPr>
          <w:rFonts w:hint="eastAsia"/>
        </w:rPr>
        <w:br/>
      </w:r>
      <w:r>
        <w:rPr>
          <w:rFonts w:hint="eastAsia"/>
        </w:rPr>
        <w:t>　　　　四、镀锡板品牌战略管理的策略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我国镀锡板消费结构比例图</w:t>
      </w:r>
      <w:r>
        <w:rPr>
          <w:rFonts w:hint="eastAsia"/>
        </w:rPr>
        <w:br/>
      </w:r>
      <w:r>
        <w:rPr>
          <w:rFonts w:hint="eastAsia"/>
        </w:rPr>
        <w:t>　　图表 2 2004-2009年我国镀锡板工业总产值及增长情况</w:t>
      </w:r>
      <w:r>
        <w:rPr>
          <w:rFonts w:hint="eastAsia"/>
        </w:rPr>
        <w:br/>
      </w:r>
      <w:r>
        <w:rPr>
          <w:rFonts w:hint="eastAsia"/>
        </w:rPr>
        <w:t>　　图表 3 2004-2009年我国镀锡板工业总产值及增长对比</w:t>
      </w:r>
      <w:r>
        <w:rPr>
          <w:rFonts w:hint="eastAsia"/>
        </w:rPr>
        <w:br/>
      </w:r>
      <w:r>
        <w:rPr>
          <w:rFonts w:hint="eastAsia"/>
        </w:rPr>
        <w:t>　　图表 4 2004-2009年我国镀锡板需求量及增长情况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2004-2009年我国镀锡板销售收入及增长对比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2004-2009年我国镀锡板产量及增长对比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2004-2009年我国镀锡板进口量及增长情况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2004-2009年我国镀锡板进口量及增长对比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2004-2009年我国镀锡板出口量及增长情况</w:t>
      </w:r>
      <w:r>
        <w:rPr>
          <w:rFonts w:hint="eastAsia"/>
        </w:rPr>
        <w:br/>
      </w:r>
      <w:r>
        <w:rPr>
          <w:rFonts w:hint="eastAsia"/>
        </w:rPr>
        <w:t>　　图表 19 2007-2009年华南地区镀锡板行业营运能力对比图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20 2007-2009年华北地区镀锡板行业盈利能力对比图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2007-2009年华北地区镀锡板行业资产负债率对比图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2007-2009年华北地区镀锡板行业负债与所有者权益比率对比图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2007-2009年华北地区镀锡板行业营运能力对比图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2007-2009年华中地区镀锡板行业盈利能力对比图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2007-2009年华中地区镀锡板行业营运能力对比图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29 2007-2009年东北地区镀锡板行业资产负债率对比图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2007-2009年东北地区镀锡板行业负债与所有者权益比率对比图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2007-2009年东北地区镀锡板行业营运能力对比图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2007-2009年华东地区镀锡板行业盈利能力对比图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2007-2009年华东地区镀锡板行业资产负债率对比图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2007-2009年华东地区镀锡板行业负债与所有者权益比率对比图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2007-2009年西北地区镀锡板行业资产负债率对比图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2007-2009年西北地区镀锡板行业营运能力对比图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40 2007-2009年西南地区镀锡板行业盈利能力对比图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2007-2009年西南地区镀锡板行业资产负债率对比图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2007-2009年西南地区镀锡板行业负债与所有者权益比率对比图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2007-2009年西南地区镀锡板行业营运能力对比图</w:t>
      </w:r>
      <w:r>
        <w:rPr>
          <w:rFonts w:hint="eastAsia"/>
        </w:rPr>
        <w:br/>
      </w:r>
      <w:r>
        <w:rPr>
          <w:rFonts w:hint="eastAsia"/>
        </w:rPr>
        <w:t>　　图表 44 2009年1-6月镀锡板投资结构</w:t>
      </w:r>
      <w:r>
        <w:rPr>
          <w:rFonts w:hint="eastAsia"/>
        </w:rPr>
        <w:br/>
      </w:r>
      <w:r>
        <w:rPr>
          <w:rFonts w:hint="eastAsia"/>
        </w:rPr>
        <w:t>　　图表 46 2009年1-6月我国不同所有制企业固定资产投资增速情况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47 2009年1-6月我国镀锡板行业各细分行业固定资产投资增速情况</w:t>
      </w:r>
      <w:r>
        <w:rPr>
          <w:rFonts w:hint="eastAsia"/>
        </w:rPr>
        <w:br/>
      </w:r>
      <w:r>
        <w:rPr>
          <w:rFonts w:hint="eastAsia"/>
        </w:rPr>
        <w:t>　　图表 48 2009年1-6月我国镀锡板行业分地区固定资产投资增速情况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49 我国主要镀锡板生产企业</w:t>
      </w:r>
      <w:r>
        <w:rPr>
          <w:rFonts w:hint="eastAsia"/>
        </w:rPr>
        <w:br/>
      </w:r>
      <w:r>
        <w:rPr>
          <w:rFonts w:hint="eastAsia"/>
        </w:rPr>
        <w:t>　　图表 51 2009年1-8月我国镀锡板行业企业数量地区分布</w:t>
      </w:r>
      <w:r>
        <w:rPr>
          <w:rFonts w:hint="eastAsia"/>
        </w:rPr>
        <w:br/>
      </w:r>
      <w:r>
        <w:rPr>
          <w:rFonts w:hint="eastAsia"/>
        </w:rPr>
        <w:t>　　图表 52 2009年1-8月我国镀锡板行业企业数量重点地区分布图</w:t>
      </w:r>
      <w:r>
        <w:rPr>
          <w:rFonts w:hint="eastAsia"/>
        </w:rPr>
        <w:br/>
      </w:r>
      <w:r>
        <w:rPr>
          <w:rFonts w:hint="eastAsia"/>
        </w:rPr>
        <w:t>　　图表 53 2009年1-8月我国镀锡板行业工业总产值地区分布</w:t>
      </w:r>
      <w:r>
        <w:rPr>
          <w:rFonts w:hint="eastAsia"/>
        </w:rPr>
        <w:br/>
      </w:r>
      <w:r>
        <w:rPr>
          <w:rFonts w:hint="eastAsia"/>
        </w:rPr>
        <w:t>　　图表 54 2009年1-8月我国镀锡板行业工业总产值重点地区分布图</w:t>
      </w:r>
      <w:r>
        <w:rPr>
          <w:rFonts w:hint="eastAsia"/>
        </w:rPr>
        <w:br/>
      </w:r>
      <w:r>
        <w:rPr>
          <w:rFonts w:hint="eastAsia"/>
        </w:rPr>
        <w:t>　　图表 55 2009年1-8月我国镀锡板行业产成品地区分布</w:t>
      </w:r>
      <w:r>
        <w:rPr>
          <w:rFonts w:hint="eastAsia"/>
        </w:rPr>
        <w:br/>
      </w:r>
      <w:r>
        <w:rPr>
          <w:rFonts w:hint="eastAsia"/>
        </w:rPr>
        <w:t>　　图表 56 2009年1-8月我国镀锡板行业产成品重点地区分布图</w:t>
      </w:r>
      <w:r>
        <w:rPr>
          <w:rFonts w:hint="eastAsia"/>
        </w:rPr>
        <w:br/>
      </w:r>
      <w:r>
        <w:rPr>
          <w:rFonts w:hint="eastAsia"/>
        </w:rPr>
        <w:t>　　图表 57 2009年1-8月我国镀锡板行业销售收入地区分布</w:t>
      </w:r>
      <w:r>
        <w:rPr>
          <w:rFonts w:hint="eastAsia"/>
        </w:rPr>
        <w:br/>
      </w:r>
      <w:r>
        <w:rPr>
          <w:rFonts w:hint="eastAsia"/>
        </w:rPr>
        <w:t>　　图表 58 2009年1-8月我国镀锡板行业销售收入重点地区分布图</w:t>
      </w:r>
      <w:r>
        <w:rPr>
          <w:rFonts w:hint="eastAsia"/>
        </w:rPr>
        <w:br/>
      </w:r>
      <w:r>
        <w:rPr>
          <w:rFonts w:hint="eastAsia"/>
        </w:rPr>
        <w:t>　　图表 70 2004-2009年我国镀锡板行业规模企业总资产周转率增长趋势图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71 2004-2009年我国镀锡板销售收入及增长对比</w:t>
      </w:r>
      <w:r>
        <w:rPr>
          <w:rFonts w:hint="eastAsia"/>
        </w:rPr>
        <w:br/>
      </w:r>
      <w:r>
        <w:rPr>
          <w:rFonts w:hint="eastAsia"/>
        </w:rPr>
        <w:t>　　图表 72 2004-2009年我国镀锡板行业规模企业销售毛利率增长趋势图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73 2004-2009年我国镀锡板行业规模企业销售利润率增长趋势图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74 2004-2009年我国镀锡板行业规模企业总资产利润率增长趋势图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77 2009年8月底我国镀锡板行业不同规模企业利润总额分布图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78 2009年8月底我国镀锡板行业不同所有制企业利润总额分布图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79 2004-2009年我国镀锡板行业销售利润率</w:t>
      </w:r>
      <w:r>
        <w:rPr>
          <w:rFonts w:hint="eastAsia"/>
        </w:rPr>
        <w:br/>
      </w:r>
      <w:r>
        <w:rPr>
          <w:rFonts w:hint="eastAsia"/>
        </w:rPr>
        <w:t>　　图表 90 2004-2009年8月我国镀锡板行业不同所有制企业总资产利润率对比图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91 2004-2009年我国镀锡板行业产值利税率</w:t>
      </w:r>
      <w:r>
        <w:rPr>
          <w:rFonts w:hint="eastAsia"/>
        </w:rPr>
        <w:br/>
      </w:r>
      <w:r>
        <w:rPr>
          <w:rFonts w:hint="eastAsia"/>
        </w:rPr>
        <w:t>　　图表 92 2004-2009年我国镀锡板行业规模企业产值利税率增长趋势图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93 2004-2008年我国镀锡板行业不同规模企业产值利税率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94 2004-2008年我国镀锡板行业不同所有制企业产值利税率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95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104 近3年鞍山钢铁集团公司资产负债率变化情况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近3年鞍山钢铁集团公司产权比率变化情况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近3年鞍山钢铁集团公司已获利息倍数变化情况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近3年鞍山钢铁集团公司固定资产周转次数情况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近3年鞍山钢铁集团公司流动资产周转次数变化情况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近3年鞍山钢铁集团公司总资产周转次数变化情况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近3年鞍山钢铁集团公司销售毛利率变化情况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近3年鞍山钢铁集团公司资产净利率变化情况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近3年首钢总公司资产负债率变化情况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近3年首钢总公司产权比率变化情况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近3年首钢总公司已获利息倍数变化情况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近3年首钢总公司固定资产周转次数情况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近3年首钢总公司流动资产周转次数变化情况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近3年首钢总公司总资产周转次数变化情况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近3年首钢总公司销售净利率变化情况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119 近3年首钢总公司销售毛利率变化情况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近3年首钢总公司资产净利率变化情况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121 近3年中国冶金建设集团公司资产负债率变化情况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近3年中国冶金建设集团公司产权比率变化情况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近3年中国冶金建设集团公司已获利息倍数变化情况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近3年中国冶金建设集团公司固定资产周转次数情况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近3年中国冶金建设集团公司流动资产周转次数变化情况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近3年中国冶金建设集团公司总资产周转次数变化情况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近3年中国冶金建设集团公司销售净利率变化情况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128 近3年中国冶金建设集团公司销售毛利率变化情况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近3年中国冶金建设集团公司资产净利率变化情况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130 近3年武汉钢铁（集团）公司资产负债率变化情况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近3年武汉钢铁（集团）公司已获利息倍数变化情况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近3年武汉钢铁（集团）公司固定资产周转次数情况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近3年武汉钢铁（集团）公司销售净利率变化情况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137 近3年武汉钢铁（集团）公司销售毛利率变化情况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近3年武汉钢铁（集团）公司资产净利率变化情况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139 近3年攀枝花钢铁（集团）公司资产负债率变化情况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近3年攀枝花钢铁（集团）公司产权比率变化情况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近3年攀枝花钢铁（集团）公司已获利息倍数变化情况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142 近3年攀枝花钢铁（集团）公司固定资产周转次数情况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近3年攀枝花钢铁（集团）公司流动资产周转次数变化情况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近3年攀枝花钢铁（集团）公司总资产周转次数变化情况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近3年攀枝花钢铁（集团）公司销售净利率变化情况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146 近3年攀枝花钢铁（集团）公司销售毛利率变化情况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近3年攀枝花钢铁（集团）公司资产净利率变化情况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148 近3年邯郸钢铁集团有限责任公司资产负债率变化情况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近3年邯郸钢铁集团有限责任公司产权比率变化情况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近3年邯郸钢铁集团有限责任公司已获利息倍数变化情况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近3年邯郸钢铁集团有限责任公司固定资产周转次数情况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近3年邯郸钢铁集团有限责任公司流动资产周转次数变化情况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近3年邯郸钢铁集团有限责任公司总资产周转次数变化情况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近3年邯郸钢铁集团有限责任公司销售净利率变化情况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155 近3年邯郸钢铁集团有限责任公司销售毛利率变化情况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近3年邯郸钢铁集团有限责任公司资产净利率变化情况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157 近3年江苏沙钢集团有限公司资产负债率变化情况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近3年江苏沙钢集团有限公司产权比率变化情况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近3年江苏沙钢集团有限公司已获利息倍数变化情况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近3年江苏沙钢集团有限公司固定资产周转次数情况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近3年江苏沙钢集团有限公司流动资产周转次数变化情况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近3年江苏沙钢集团有限公司总资产周转次数变化情况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近3年江苏沙钢集团有限公司销售净利率变化情况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164 近3年江苏沙钢集团有限公司销售毛利率变化情况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近3年江苏沙钢集团有限公司资产净利率变化情况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166 近3年唐山钢铁集团有限责任公司资产负债率变化情况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近3年唐山钢铁集团有限责任公司产权比率变化情况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近3年唐山钢铁集团有限责任公司已获利息倍数变化情况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169 近3年唐山钢铁集团有限责任公司固定资产周转次数情况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近3年唐山钢铁集团有限责任公司流动资产周转次数变化情况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近3年唐山钢铁集团有限责任公司总资产周转次数变化情况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近3年唐山钢铁集团有限责任公司销售毛利率变化情况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近3年唐山钢铁集团有限责任公司资产净利率变化情况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174 近3年莱芜钢铁集团有限公司资产负债率变化情况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近3年莱芜钢铁集团有限公司产权比率变化情况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近3年莱芜钢铁集团有限公司已获利息倍数变化情况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177 近3年莱芜钢铁集团有限公司固定资产周转次数情况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近3年莱芜钢铁集团有限公司流动资产周转次数变化情况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近3年莱芜钢铁集团有限公司总资产周转次数变化情况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近3年莱芜钢铁集团有限公司销售净利率变化情况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181 近3年莱芜钢铁集团有限公司销售毛利率变化情况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近3年莱芜钢铁集团有限公司资产净利率变化情况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187 2009年1-9月我国钢材各地区产量</w:t>
      </w:r>
      <w:r>
        <w:rPr>
          <w:rFonts w:hint="eastAsia"/>
        </w:rPr>
        <w:br/>
      </w:r>
      <w:r>
        <w:rPr>
          <w:rFonts w:hint="eastAsia"/>
        </w:rPr>
        <w:t>　　图表 188 2009年1-9月我国钢材产量地区分布结构图</w:t>
      </w:r>
      <w:r>
        <w:rPr>
          <w:rFonts w:hint="eastAsia"/>
        </w:rPr>
        <w:br/>
      </w:r>
      <w:r>
        <w:rPr>
          <w:rFonts w:hint="eastAsia"/>
        </w:rPr>
        <w:t>　　图表 190 2009-2012年我国镀锡板行业需求量预测图</w:t>
      </w:r>
      <w:r>
        <w:rPr>
          <w:rFonts w:hint="eastAsia"/>
        </w:rPr>
        <w:br/>
      </w:r>
      <w:r>
        <w:rPr>
          <w:rFonts w:hint="eastAsia"/>
        </w:rPr>
        <w:t>　　表格 1 2009-2012年我国镀锡板行业进口量预测结果</w:t>
      </w:r>
      <w:r>
        <w:rPr>
          <w:rFonts w:hint="eastAsia"/>
        </w:rPr>
        <w:br/>
      </w:r>
      <w:r>
        <w:rPr>
          <w:rFonts w:hint="eastAsia"/>
        </w:rPr>
        <w:t>　　表格 2 2009-2012年我国镀锡板行业出口量预测结果</w:t>
      </w:r>
      <w:r>
        <w:rPr>
          <w:rFonts w:hint="eastAsia"/>
        </w:rPr>
        <w:br/>
      </w:r>
      <w:r>
        <w:rPr>
          <w:rFonts w:hint="eastAsia"/>
        </w:rPr>
        <w:t>　　表格 3 2007-2009年同期华南地区镀锡板行业产销能力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2007-2009年华南地区镀锡板行业盈利能力表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2007-2009年同期华北地区镀锡板行业产销能力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2007-2009年华北地区镀锡板行业偿债能力表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2007-2009年华北地区镀锡板行业营运能力表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2007-2009年同期华中地区镀锡板行业产销能力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2007-2009年华中地区镀锡板行业盈利能力表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2007-2009年同期华东地区镀锡板行业产销能力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2007-2009年华东地区镀锡板行业盈利能力表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2007-2009年华东地区镀锡板行业偿债能力表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2007-2009年华东地区镀锡板行业营运能力表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2007-2009年同期西北地区镀锡板行业产销能力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2007-2009年西北地区镀锡板行业盈利能力表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2006-2009年同期西南地区镀锡板行业产销能力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2007-2009年西南地区镀锡板行业偿债能力表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2007-2009年西南地区镀锡板行业营运能力表</w:t>
      </w:r>
      <w:r>
        <w:rPr>
          <w:rFonts w:hint="eastAsia"/>
        </w:rPr>
        <w:br/>
      </w:r>
      <w:r>
        <w:rPr>
          <w:rFonts w:hint="eastAsia"/>
        </w:rPr>
        <w:t>　　表格 31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近4年鞍山钢铁集团公司资产负债率变化情况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近4年鞍山钢铁集团公司产权比率变化情况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近4年鞍山钢铁集团公司已获利息倍数变化情况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近4年鞍山钢铁集团公司固定资产周转次数情况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近4年鞍山钢铁集团公司流动资产周转次数变化情况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近4年鞍山钢铁集团公司总资产周转次数变化情况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近4年鞍山钢铁集团公司销售毛利率变化情况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近4年鞍山钢铁集团公司资产净利率变化情况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近4年首钢总公司资产负债率变化情况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近4年首钢总公司产权比率变化情况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近4年首钢总公司已获利息倍数变化情况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近4年首钢总公司固定资产周转次数情况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近4年首钢总公司流动资产周转次数变化情况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近4年首钢总公司总资产周转次数变化情况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近4年首钢总公司销售净利率变化情况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近4年首钢总公司销售毛利率变化情况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近4年首钢总公司资产净利率变化情况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近4年中国冶金建设集团公司资产负债率变化情况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近4年中国冶金建设集团公司产权比率变化情况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近4年中国冶金建设集团公司已获利息倍数变化情况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近4年中国冶金建设集团公司固定资产周转次数情况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近4年中国冶金建设集团公司流动资产周转次数变化情况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近4年中国冶金建设集团公司总资产周转次数变化情况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近4年中国冶金建设集团公司销售净利率变化情况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近4年中国冶金建设集团公司销售毛利率变化情况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近4年中国冶金建设集团公司资产净利率变化情况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近4年武汉钢铁（集团）公司已获利息倍数变化情况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近4年武汉钢铁（集团）公司销售净利率变化情况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近4年武汉钢铁（集团）公司资产净利率变化情况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表格 75 近4年攀枝花钢铁（集团）公司资产负债率变化情况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近4年攀枝花钢铁（集团）公司产权比率变化情况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近4年攀枝花钢铁（集团）公司已获利息倍数变化情况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78 近4年攀枝花钢铁（集团）公司固定资产周转次数情况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近4年攀枝花钢铁（集团）公司流动资产周转次数变化情况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近4年攀枝花钢铁（集团）公司总资产周转次数变化情况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近4年攀枝花钢铁（集团）公司销售净利率变化情况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表格 82 近4年攀枝花钢铁（集团）公司销售毛利率变化情况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近4年攀枝花钢铁（集团）公司资产净利率变化情况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表格 84 近4年邯郸钢铁集团有限责任公司资产负债率变化情况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近4年邯郸钢铁集团有限责任公司产权比率变化情况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近4年邯郸钢铁集团有限责任公司已获利息倍数变化情况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87 近4年邯郸钢铁集团有限责任公司固定资产周转次数情况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近4年邯郸钢铁集团有限责任公司流动资产周转次数变化情况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近4年邯郸钢铁集团有限责任公司总资产周转次数变化情况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近4年邯郸钢铁集团有限责任公司销售净利率变化情况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91 近4年邯郸钢铁集团有限责任公司销售毛利率变化情况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近4年邯郸钢铁集团有限责任公司资产净利率变化情况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93 近4年江苏沙钢集团有限公司资产负债率变化情况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近4年江苏沙钢集团有限公司产权比率变化情况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近4年江苏沙钢集团有限公司已获利息倍数变化情况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近4年江苏沙钢集团有限公司固定资产周转次数情况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近4年江苏沙钢集团有限公司流动资产周转次数变化情况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近4年江苏沙钢集团有限公司总资产周转次数变化情况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近4年江苏沙钢集团有限公司销售净利率变化情况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100 近4年江苏沙钢集团有限公司销售毛利率变化情况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近4年江苏沙钢集团有限公司资产净利率变化情况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102 近4年唐山钢铁集团有限责任公司资产负债率变化情况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近4年唐山钢铁集团有限责任公司产权比率变化情况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近4年唐山钢铁集团有限责任公司已获利息倍数变化情况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105 近4年唐山钢铁集团有限责任公司固定资产周转次数情况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近4年唐山钢铁集团有限责任公司流动资产周转次数变化情况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近4年唐山钢铁集团有限责任公司总资产周转次数变化情况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近4年唐山钢铁集团有限责任公司销售毛利率变化情况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近4年唐山钢铁集团有限责任公司资产净利率变化情况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110 近4年莱芜钢铁集团有限公司资产负债率变化情况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近4年莱芜钢铁集团有限公司产权比率变化情况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近4年莱芜钢铁集团有限公司已获利息倍数变化情况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113 近4年莱芜钢铁集团有限公司固定资产周转次数情况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近4年莱芜钢铁集团有限公司流动资产周转次数变化情况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近4年莱芜钢铁集团有限公司总资产周转次数变化情况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近4年莱芜钢铁集团有限公司销售净利率变化情况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117 近4年莱芜钢铁集团有限公司销售毛利率变化情况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近4年莱芜钢铁集团有限公司资产净利率变化情况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119 2009-2012年我国镀锡板行业产量预测结果</w:t>
      </w:r>
      <w:r>
        <w:rPr>
          <w:rFonts w:hint="eastAsia"/>
        </w:rPr>
        <w:br/>
      </w:r>
      <w:r>
        <w:rPr>
          <w:rFonts w:hint="eastAsia"/>
        </w:rPr>
        <w:t>　　表格 120 2009-2012年我国镀锡板行业需求量预测结果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8bdfc03643d2" w:history="1">
        <w:r>
          <w:rPr>
            <w:rStyle w:val="Hyperlink"/>
          </w:rPr>
          <w:t>2009-2012年镀锡板行业发展前景分析及投资风险预测报告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28bdfc03643d2" w:history="1">
        <w:r>
          <w:rPr>
            <w:rStyle w:val="Hyperlink"/>
          </w:rPr>
          <w:t>https://www.20087.com/2010-02/R_2009_2012nianduxibanfazhanqianjingfe639BaoGao.html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a0cc1b8c14084" w:history="1">
      <w:r>
        <w:rPr>
          <w:rStyle w:val="Hyperlink"/>
        </w:rPr>
        <w:t>2009-2012年镀锡板行业发展前景分析及投资风险预测报告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nianduxibanfazhanqianjingfe639BaoGao.html" TargetMode="External" Id="R8e228bdfc036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nianduxibanfazhanqianjingfe639BaoGao.html" TargetMode="External" Id="R158a0cc1b8c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2010-02-03T01:58:00Z</dcterms:created>
  <dcterms:modified xsi:type="dcterms:W3CDTF">2010-02-03T02:58:00Z</dcterms:modified>
  <dc:subject>2009-2012年镀锡板行业发展前景分析及投资风险预测报告</dc:subject>
  <dc:title>2009-2012年镀锡板行业发展前景分析及投资风险预测报告</dc:title>
  <cp:keywords>2009-2012年镀锡板行业发展前景分析及投资风险预测报告</cp:keywords>
  <dc:description>2009-2012年镀锡板行业发展前景分析及投资风险预测报告</dc:description>
</cp:coreProperties>
</file>