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d2ed28c9a4f80" w:history="1">
              <w:r>
                <w:rPr>
                  <w:rStyle w:val="Hyperlink"/>
                </w:rPr>
                <w:t>2010年度食品行业研究报告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d2ed28c9a4f80" w:history="1">
              <w:r>
                <w:rPr>
                  <w:rStyle w:val="Hyperlink"/>
                </w:rPr>
                <w:t>2010年度食品行业研究报告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d2ed28c9a4f80" w:history="1">
                <w:r>
                  <w:rPr>
                    <w:rStyle w:val="Hyperlink"/>
                  </w:rPr>
                  <w:t>https://www.20087.com/2010-02/R_2010niandushipinxingyeyanjiu.html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3d2ed28c9a4f80" w:history="1">
        <w:r>
          <w:rPr>
            <w:rStyle w:val="Hyperlink"/>
          </w:rPr>
          <w:t>2010年度食品行业研究报告</w:t>
        </w:r>
      </w:hyperlink>
      <w:r>
        <w:rPr>
          <w:rFonts w:hint="eastAsia"/>
        </w:rPr>
        <w:t>》旨在为有意投资食品行业的投资者服务，报告对食品行业2009年的运行情况进行了详尽的描述和分析。本报告完成于2010年2月，共4万多字，70多页，44个图表，分六章。报告的主要观点有：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2009 年，食品制造业销售收入、利润保持较快增长。1～11 月，我国食品制造业累计实现产品销售收入790364 亿元，同比增长1847%，增速比上年同期下降了1004 个百分点；累计工业销售产值为808320 亿元，同比增长1893%，增速比上年同期下降了1093 个百分点；累计利润总额为54780 亿元，比上年同期增加了14597 亿元；亏损企业累计亏损额为3573 亿元，同比增长-676%，增速比上年同期下降了2581 个百分点。</w:t>
      </w:r>
      <w:r>
        <w:rPr>
          <w:rFonts w:hint="eastAsia"/>
        </w:rPr>
        <w:br/>
      </w:r>
      <w:r>
        <w:rPr>
          <w:rFonts w:hint="eastAsia"/>
        </w:rPr>
        <w:t>　　分产品来看，2009 年1～12 月，我国累计生产糖果14531 万吨，同比增长1998%；累计生产糕点9804 万吨，同比增长641%；累计生产饼干34307 万吨，同比增长1859%；累计生产方便面57378 万吨，同比增长1153%；累计生产乳制品193512 万吨，同比增长1288%；累计生产罐头74507 万吨，同比增长1945%；累计生产味精25498 万吨，同比增长1084%；累计生产酱油50330 万吨，同比增长2886%；累计生产速冻米面食品24773 万吨，同比增长1875%。</w:t>
      </w:r>
      <w:r>
        <w:rPr>
          <w:rFonts w:hint="eastAsia"/>
        </w:rPr>
        <w:br/>
      </w:r>
      <w:r>
        <w:rPr>
          <w:rFonts w:hint="eastAsia"/>
        </w:rPr>
        <w:t>　　分地区来看，2009 年1～11 月，我国食品制造业累计实现产品销售收入790364亿元，累计实现产品销售收入前5 个省（市、区）是山东、河南、广东、内蒙古、上海，累计实现产品销售收入分别为159458、77197、73421、47944、35716 亿元，其累计实现产品销售收入合计占全国的比重为4982%，累计实现产品销售收入集中度（CR5）比上年同期（5075%）下降了093 个百分点；累计利润总额为54780 亿元，累计利润总额前5 个省（市、区）是山东、河南、广东、上海、内蒙古，累计利润总额分别为9416、8925、8433、2564、2440 亿元，其累计利润总额合计占全国的比重为5801%，累计利润总额集中度（CR5）比上年同期（6397%）下降了597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2009年1～11月食品制造业运行情况</w:t>
      </w:r>
      <w:r>
        <w:rPr>
          <w:rFonts w:hint="eastAsia"/>
        </w:rPr>
        <w:br/>
      </w:r>
      <w:r>
        <w:rPr>
          <w:rFonts w:hint="eastAsia"/>
        </w:rPr>
        <w:t>　　一、行业规模保持较快扩张</w:t>
      </w:r>
      <w:r>
        <w:rPr>
          <w:rFonts w:hint="eastAsia"/>
        </w:rPr>
        <w:br/>
      </w:r>
      <w:r>
        <w:rPr>
          <w:rFonts w:hint="eastAsia"/>
        </w:rPr>
        <w:t>　　二、资本/劳动密集度继续提升</w:t>
      </w:r>
      <w:r>
        <w:rPr>
          <w:rFonts w:hint="eastAsia"/>
        </w:rPr>
        <w:br/>
      </w:r>
      <w:r>
        <w:rPr>
          <w:rFonts w:hint="eastAsia"/>
        </w:rPr>
        <w:t>　　三、工业销售产值保持较快增长，产成品占用资金大幅下滑</w:t>
      </w:r>
      <w:r>
        <w:rPr>
          <w:rFonts w:hint="eastAsia"/>
        </w:rPr>
        <w:br/>
      </w:r>
      <w:r>
        <w:rPr>
          <w:rFonts w:hint="eastAsia"/>
        </w:rPr>
        <w:t>　　四、成本费用总额继续增长，结构出现变化</w:t>
      </w:r>
      <w:r>
        <w:rPr>
          <w:rFonts w:hint="eastAsia"/>
        </w:rPr>
        <w:br/>
      </w:r>
      <w:r>
        <w:rPr>
          <w:rFonts w:hint="eastAsia"/>
        </w:rPr>
        <w:t>　　五、利润总额大幅增长，行业亏损面下降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（一）成长能力基本稳定</w:t>
      </w:r>
      <w:r>
        <w:rPr>
          <w:rFonts w:hint="eastAsia"/>
        </w:rPr>
        <w:br/>
      </w:r>
      <w:r>
        <w:rPr>
          <w:rFonts w:hint="eastAsia"/>
        </w:rPr>
        <w:t>　　（二）盈利能力上升</w:t>
      </w:r>
      <w:r>
        <w:rPr>
          <w:rFonts w:hint="eastAsia"/>
        </w:rPr>
        <w:br/>
      </w:r>
      <w:r>
        <w:rPr>
          <w:rFonts w:hint="eastAsia"/>
        </w:rPr>
        <w:t>　　（三）偿债能力上升</w:t>
      </w:r>
      <w:r>
        <w:rPr>
          <w:rFonts w:hint="eastAsia"/>
        </w:rPr>
        <w:br/>
      </w:r>
      <w:r>
        <w:rPr>
          <w:rFonts w:hint="eastAsia"/>
        </w:rPr>
        <w:t>　　（四）经营能力上升</w:t>
      </w:r>
      <w:r>
        <w:rPr>
          <w:rFonts w:hint="eastAsia"/>
        </w:rPr>
        <w:br/>
      </w:r>
      <w:r>
        <w:rPr>
          <w:rFonts w:hint="eastAsia"/>
        </w:rPr>
        <w:t>　　七、企业景气指数回升</w:t>
      </w:r>
      <w:r>
        <w:rPr>
          <w:rFonts w:hint="eastAsia"/>
        </w:rPr>
        <w:br/>
      </w:r>
      <w:r>
        <w:rPr>
          <w:rFonts w:hint="eastAsia"/>
        </w:rPr>
        <w:t>　　八、投资情况增长较快</w:t>
      </w:r>
      <w:r>
        <w:rPr>
          <w:rFonts w:hint="eastAsia"/>
        </w:rPr>
        <w:br/>
      </w:r>
      <w:r>
        <w:rPr>
          <w:rFonts w:hint="eastAsia"/>
        </w:rPr>
        <w:t>　　第二章 2009年1～12月食品制造业主要产品生产情况</w:t>
      </w:r>
      <w:r>
        <w:rPr>
          <w:rFonts w:hint="eastAsia"/>
        </w:rPr>
        <w:br/>
      </w:r>
      <w:r>
        <w:rPr>
          <w:rFonts w:hint="eastAsia"/>
        </w:rPr>
        <w:t>　　一、糖果</w:t>
      </w:r>
      <w:r>
        <w:rPr>
          <w:rFonts w:hint="eastAsia"/>
        </w:rPr>
        <w:br/>
      </w:r>
      <w:r>
        <w:rPr>
          <w:rFonts w:hint="eastAsia"/>
        </w:rPr>
        <w:t>　　（一）累计产量增长较快</w:t>
      </w:r>
      <w:r>
        <w:rPr>
          <w:rFonts w:hint="eastAsia"/>
        </w:rPr>
        <w:br/>
      </w:r>
      <w:r>
        <w:rPr>
          <w:rFonts w:hint="eastAsia"/>
        </w:rPr>
        <w:t>　　（二）月度增速波动较大</w:t>
      </w:r>
      <w:r>
        <w:rPr>
          <w:rFonts w:hint="eastAsia"/>
        </w:rPr>
        <w:br/>
      </w:r>
      <w:r>
        <w:rPr>
          <w:rFonts w:hint="eastAsia"/>
        </w:rPr>
        <w:t>　　二、糕点</w:t>
      </w:r>
      <w:r>
        <w:rPr>
          <w:rFonts w:hint="eastAsia"/>
        </w:rPr>
        <w:br/>
      </w:r>
      <w:r>
        <w:rPr>
          <w:rFonts w:hint="eastAsia"/>
        </w:rPr>
        <w:t>　　（一）累计产量增速下滑</w:t>
      </w:r>
      <w:r>
        <w:rPr>
          <w:rFonts w:hint="eastAsia"/>
        </w:rPr>
        <w:br/>
      </w:r>
      <w:r>
        <w:rPr>
          <w:rFonts w:hint="eastAsia"/>
        </w:rPr>
        <w:t>　　（二）月度增速回升</w:t>
      </w:r>
      <w:r>
        <w:rPr>
          <w:rFonts w:hint="eastAsia"/>
        </w:rPr>
        <w:br/>
      </w:r>
      <w:r>
        <w:rPr>
          <w:rFonts w:hint="eastAsia"/>
        </w:rPr>
        <w:t>　　三、饼干</w:t>
      </w:r>
      <w:r>
        <w:rPr>
          <w:rFonts w:hint="eastAsia"/>
        </w:rPr>
        <w:br/>
      </w:r>
      <w:r>
        <w:rPr>
          <w:rFonts w:hint="eastAsia"/>
        </w:rPr>
        <w:t>　　（一）累计产量增长较快</w:t>
      </w:r>
      <w:r>
        <w:rPr>
          <w:rFonts w:hint="eastAsia"/>
        </w:rPr>
        <w:br/>
      </w:r>
      <w:r>
        <w:rPr>
          <w:rFonts w:hint="eastAsia"/>
        </w:rPr>
        <w:t>　　（二）月度增速大幅回升</w:t>
      </w:r>
      <w:r>
        <w:rPr>
          <w:rFonts w:hint="eastAsia"/>
        </w:rPr>
        <w:br/>
      </w:r>
      <w:r>
        <w:rPr>
          <w:rFonts w:hint="eastAsia"/>
        </w:rPr>
        <w:t>　　四、方便面</w:t>
      </w:r>
      <w:r>
        <w:rPr>
          <w:rFonts w:hint="eastAsia"/>
        </w:rPr>
        <w:br/>
      </w:r>
      <w:r>
        <w:rPr>
          <w:rFonts w:hint="eastAsia"/>
        </w:rPr>
        <w:t>　　（一）累计产量增速加快</w:t>
      </w:r>
      <w:r>
        <w:rPr>
          <w:rFonts w:hint="eastAsia"/>
        </w:rPr>
        <w:br/>
      </w:r>
      <w:r>
        <w:rPr>
          <w:rFonts w:hint="eastAsia"/>
        </w:rPr>
        <w:t>　　（二）月度产量加速增长</w:t>
      </w:r>
      <w:r>
        <w:rPr>
          <w:rFonts w:hint="eastAsia"/>
        </w:rPr>
        <w:br/>
      </w:r>
      <w:r>
        <w:rPr>
          <w:rFonts w:hint="eastAsia"/>
        </w:rPr>
        <w:t>　　五、乳制品</w:t>
      </w:r>
      <w:r>
        <w:rPr>
          <w:rFonts w:hint="eastAsia"/>
        </w:rPr>
        <w:br/>
      </w:r>
      <w:r>
        <w:rPr>
          <w:rFonts w:hint="eastAsia"/>
        </w:rPr>
        <w:t>　　（一）累计产量增速加快</w:t>
      </w:r>
      <w:r>
        <w:rPr>
          <w:rFonts w:hint="eastAsia"/>
        </w:rPr>
        <w:br/>
      </w:r>
      <w:r>
        <w:rPr>
          <w:rFonts w:hint="eastAsia"/>
        </w:rPr>
        <w:t>　　（二）月度产量大幅增长</w:t>
      </w:r>
      <w:r>
        <w:rPr>
          <w:rFonts w:hint="eastAsia"/>
        </w:rPr>
        <w:br/>
      </w:r>
      <w:r>
        <w:rPr>
          <w:rFonts w:hint="eastAsia"/>
        </w:rPr>
        <w:t>　　六、罐头</w:t>
      </w:r>
      <w:r>
        <w:rPr>
          <w:rFonts w:hint="eastAsia"/>
        </w:rPr>
        <w:br/>
      </w:r>
      <w:r>
        <w:rPr>
          <w:rFonts w:hint="eastAsia"/>
        </w:rPr>
        <w:t>　　（一）累计产量增长较快</w:t>
      </w:r>
      <w:r>
        <w:rPr>
          <w:rFonts w:hint="eastAsia"/>
        </w:rPr>
        <w:br/>
      </w:r>
      <w:r>
        <w:rPr>
          <w:rFonts w:hint="eastAsia"/>
        </w:rPr>
        <w:t>　　（二）月度产量增速加快</w:t>
      </w:r>
      <w:r>
        <w:rPr>
          <w:rFonts w:hint="eastAsia"/>
        </w:rPr>
        <w:br/>
      </w:r>
      <w:r>
        <w:rPr>
          <w:rFonts w:hint="eastAsia"/>
        </w:rPr>
        <w:t>　　七、味精</w:t>
      </w:r>
      <w:r>
        <w:rPr>
          <w:rFonts w:hint="eastAsia"/>
        </w:rPr>
        <w:br/>
      </w:r>
      <w:r>
        <w:rPr>
          <w:rFonts w:hint="eastAsia"/>
        </w:rPr>
        <w:t>　　（一）累计产量增速加快</w:t>
      </w:r>
      <w:r>
        <w:rPr>
          <w:rFonts w:hint="eastAsia"/>
        </w:rPr>
        <w:br/>
      </w:r>
      <w:r>
        <w:rPr>
          <w:rFonts w:hint="eastAsia"/>
        </w:rPr>
        <w:t>　　（二）月度产量增速大幅加快</w:t>
      </w:r>
      <w:r>
        <w:rPr>
          <w:rFonts w:hint="eastAsia"/>
        </w:rPr>
        <w:br/>
      </w:r>
      <w:r>
        <w:rPr>
          <w:rFonts w:hint="eastAsia"/>
        </w:rPr>
        <w:t>　　八、酱油</w:t>
      </w:r>
      <w:r>
        <w:rPr>
          <w:rFonts w:hint="eastAsia"/>
        </w:rPr>
        <w:br/>
      </w:r>
      <w:r>
        <w:rPr>
          <w:rFonts w:hint="eastAsia"/>
        </w:rPr>
        <w:t>　　（一）累计产量增速加快</w:t>
      </w:r>
      <w:r>
        <w:rPr>
          <w:rFonts w:hint="eastAsia"/>
        </w:rPr>
        <w:br/>
      </w:r>
      <w:r>
        <w:rPr>
          <w:rFonts w:hint="eastAsia"/>
        </w:rPr>
        <w:t>　　（二）月度增速同比加快</w:t>
      </w:r>
      <w:r>
        <w:rPr>
          <w:rFonts w:hint="eastAsia"/>
        </w:rPr>
        <w:br/>
      </w:r>
      <w:r>
        <w:rPr>
          <w:rFonts w:hint="eastAsia"/>
        </w:rPr>
        <w:t>　　九、速冻米面食品</w:t>
      </w:r>
      <w:r>
        <w:rPr>
          <w:rFonts w:hint="eastAsia"/>
        </w:rPr>
        <w:br/>
      </w:r>
      <w:r>
        <w:rPr>
          <w:rFonts w:hint="eastAsia"/>
        </w:rPr>
        <w:t>　　（一）累计产量增长平稳</w:t>
      </w:r>
      <w:r>
        <w:rPr>
          <w:rFonts w:hint="eastAsia"/>
        </w:rPr>
        <w:br/>
      </w:r>
      <w:r>
        <w:rPr>
          <w:rFonts w:hint="eastAsia"/>
        </w:rPr>
        <w:t>　　（二）月度增速逐月下滑</w:t>
      </w:r>
      <w:r>
        <w:rPr>
          <w:rFonts w:hint="eastAsia"/>
        </w:rPr>
        <w:br/>
      </w:r>
      <w:r>
        <w:rPr>
          <w:rFonts w:hint="eastAsia"/>
        </w:rPr>
        <w:t>　　第三章 2009年1～11月重点地区产业运行情况</w:t>
      </w:r>
      <w:r>
        <w:rPr>
          <w:rFonts w:hint="eastAsia"/>
        </w:rPr>
        <w:br/>
      </w:r>
      <w:r>
        <w:rPr>
          <w:rFonts w:hint="eastAsia"/>
        </w:rPr>
        <w:t>　　一、销售收入：重点地区产品占比达4982%</w:t>
      </w:r>
      <w:r>
        <w:rPr>
          <w:rFonts w:hint="eastAsia"/>
        </w:rPr>
        <w:br/>
      </w:r>
      <w:r>
        <w:rPr>
          <w:rFonts w:hint="eastAsia"/>
        </w:rPr>
        <w:t>　　二、利润：重点地区占比达到5801%</w:t>
      </w:r>
      <w:r>
        <w:rPr>
          <w:rFonts w:hint="eastAsia"/>
        </w:rPr>
        <w:br/>
      </w:r>
      <w:r>
        <w:rPr>
          <w:rFonts w:hint="eastAsia"/>
        </w:rPr>
        <w:t>　　三、亏损额：重点地区占比达4744%</w:t>
      </w:r>
      <w:r>
        <w:rPr>
          <w:rFonts w:hint="eastAsia"/>
        </w:rPr>
        <w:br/>
      </w:r>
      <w:r>
        <w:rPr>
          <w:rFonts w:hint="eastAsia"/>
        </w:rPr>
        <w:t>　　四、亏损深度：重点地区最高达12923%</w:t>
      </w:r>
      <w:r>
        <w:rPr>
          <w:rFonts w:hint="eastAsia"/>
        </w:rPr>
        <w:br/>
      </w:r>
      <w:r>
        <w:rPr>
          <w:rFonts w:hint="eastAsia"/>
        </w:rPr>
        <w:t>　　第四章 2009年1～12月重点地区产品生产情况</w:t>
      </w:r>
      <w:r>
        <w:rPr>
          <w:rFonts w:hint="eastAsia"/>
        </w:rPr>
        <w:br/>
      </w:r>
      <w:r>
        <w:rPr>
          <w:rFonts w:hint="eastAsia"/>
        </w:rPr>
        <w:t>　　一、糖果：重点地区累计产量占比达6966%</w:t>
      </w:r>
      <w:r>
        <w:rPr>
          <w:rFonts w:hint="eastAsia"/>
        </w:rPr>
        <w:br/>
      </w:r>
      <w:r>
        <w:rPr>
          <w:rFonts w:hint="eastAsia"/>
        </w:rPr>
        <w:t>　　二、糕点：重点地区累计产量占比达5420%</w:t>
      </w:r>
      <w:r>
        <w:rPr>
          <w:rFonts w:hint="eastAsia"/>
        </w:rPr>
        <w:br/>
      </w:r>
      <w:r>
        <w:rPr>
          <w:rFonts w:hint="eastAsia"/>
        </w:rPr>
        <w:t>　　三、饼干：重点地区累计产量占比达7206%</w:t>
      </w:r>
      <w:r>
        <w:rPr>
          <w:rFonts w:hint="eastAsia"/>
        </w:rPr>
        <w:br/>
      </w:r>
      <w:r>
        <w:rPr>
          <w:rFonts w:hint="eastAsia"/>
        </w:rPr>
        <w:t>　　四、方便面：重点地区累计产量占比达5893%</w:t>
      </w:r>
      <w:r>
        <w:rPr>
          <w:rFonts w:hint="eastAsia"/>
        </w:rPr>
        <w:br/>
      </w:r>
      <w:r>
        <w:rPr>
          <w:rFonts w:hint="eastAsia"/>
        </w:rPr>
        <w:t>　　五、乳制品：重点地区累计产量占比达5545%</w:t>
      </w:r>
      <w:r>
        <w:rPr>
          <w:rFonts w:hint="eastAsia"/>
        </w:rPr>
        <w:br/>
      </w:r>
      <w:r>
        <w:rPr>
          <w:rFonts w:hint="eastAsia"/>
        </w:rPr>
        <w:t>　　六、罐头：重点地区累计产量占比达6293%</w:t>
      </w:r>
      <w:r>
        <w:rPr>
          <w:rFonts w:hint="eastAsia"/>
        </w:rPr>
        <w:br/>
      </w:r>
      <w:r>
        <w:rPr>
          <w:rFonts w:hint="eastAsia"/>
        </w:rPr>
        <w:t>　　七、味精：重点地区累计产量占比达7307%</w:t>
      </w:r>
      <w:r>
        <w:rPr>
          <w:rFonts w:hint="eastAsia"/>
        </w:rPr>
        <w:br/>
      </w:r>
      <w:r>
        <w:rPr>
          <w:rFonts w:hint="eastAsia"/>
        </w:rPr>
        <w:t>　　八、酱油：重点地区累计产量占比达7618%</w:t>
      </w:r>
      <w:r>
        <w:rPr>
          <w:rFonts w:hint="eastAsia"/>
        </w:rPr>
        <w:br/>
      </w:r>
      <w:r>
        <w:rPr>
          <w:rFonts w:hint="eastAsia"/>
        </w:rPr>
        <w:t>　　九、速冻米面食品：重点地区累计产量占比达8805%</w:t>
      </w:r>
      <w:r>
        <w:rPr>
          <w:rFonts w:hint="eastAsia"/>
        </w:rPr>
        <w:br/>
      </w:r>
      <w:r>
        <w:rPr>
          <w:rFonts w:hint="eastAsia"/>
        </w:rPr>
        <w:t>　　第五章 2009年1～11月食品制造业市场竞争情况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（一）产品销售收入：大、中、小型企业增速齐下降</w:t>
      </w:r>
      <w:r>
        <w:rPr>
          <w:rFonts w:hint="eastAsia"/>
        </w:rPr>
        <w:br/>
      </w:r>
      <w:r>
        <w:rPr>
          <w:rFonts w:hint="eastAsia"/>
        </w:rPr>
        <w:t>　　（二）利润：大、中型企业加速增长，小型企业增速下降</w:t>
      </w:r>
      <w:r>
        <w:rPr>
          <w:rFonts w:hint="eastAsia"/>
        </w:rPr>
        <w:br/>
      </w:r>
      <w:r>
        <w:rPr>
          <w:rFonts w:hint="eastAsia"/>
        </w:rPr>
        <w:t>　　（三）亏损企业亏损额：大、中型企业下降，小型企业上升</w:t>
      </w:r>
      <w:r>
        <w:rPr>
          <w:rFonts w:hint="eastAsia"/>
        </w:rPr>
        <w:br/>
      </w:r>
      <w:r>
        <w:rPr>
          <w:rFonts w:hint="eastAsia"/>
        </w:rPr>
        <w:t>　　（四）亏损深度：大、中、小型企业其下降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（二）利润：国有、集体企业增速相对较慢，其他企业大幅增长</w:t>
      </w:r>
      <w:r>
        <w:rPr>
          <w:rFonts w:hint="eastAsia"/>
        </w:rPr>
        <w:br/>
      </w:r>
      <w:r>
        <w:rPr>
          <w:rFonts w:hint="eastAsia"/>
        </w:rPr>
        <w:t>　　（三）亏损企业亏损额：外商、股份制、集体企业下降，其余均上升</w:t>
      </w:r>
      <w:r>
        <w:rPr>
          <w:rFonts w:hint="eastAsia"/>
        </w:rPr>
        <w:br/>
      </w:r>
      <w:r>
        <w:rPr>
          <w:rFonts w:hint="eastAsia"/>
        </w:rPr>
        <w:t>　　（四）亏损深度：国有、股份合作企业上升，其余类型企业下降</w:t>
      </w:r>
      <w:r>
        <w:rPr>
          <w:rFonts w:hint="eastAsia"/>
        </w:rPr>
        <w:br/>
      </w:r>
      <w:r>
        <w:rPr>
          <w:rFonts w:hint="eastAsia"/>
        </w:rPr>
        <w:t>　　第六章 (中⋅智⋅林)行业特点与政策动态</w:t>
      </w:r>
      <w:r>
        <w:rPr>
          <w:rFonts w:hint="eastAsia"/>
        </w:rPr>
        <w:br/>
      </w:r>
      <w:r>
        <w:rPr>
          <w:rFonts w:hint="eastAsia"/>
        </w:rPr>
        <w:t>　　一、美国问题开心果事件</w:t>
      </w:r>
      <w:r>
        <w:rPr>
          <w:rFonts w:hint="eastAsia"/>
        </w:rPr>
        <w:br/>
      </w:r>
      <w:r>
        <w:rPr>
          <w:rFonts w:hint="eastAsia"/>
        </w:rPr>
        <w:t>　　（一）国家质检总局：我国未进口美国问题开心果</w:t>
      </w:r>
      <w:r>
        <w:rPr>
          <w:rFonts w:hint="eastAsia"/>
        </w:rPr>
        <w:br/>
      </w:r>
      <w:r>
        <w:rPr>
          <w:rFonts w:hint="eastAsia"/>
        </w:rPr>
        <w:t>　　（二）美国召回受污开心果</w:t>
      </w:r>
      <w:r>
        <w:rPr>
          <w:rFonts w:hint="eastAsia"/>
        </w:rPr>
        <w:br/>
      </w:r>
      <w:r>
        <w:rPr>
          <w:rFonts w:hint="eastAsia"/>
        </w:rPr>
        <w:t>　　（三）美官员建议停食开心果，可能受到沙门氏菌污染</w:t>
      </w:r>
      <w:r>
        <w:rPr>
          <w:rFonts w:hint="eastAsia"/>
        </w:rPr>
        <w:br/>
      </w:r>
      <w:r>
        <w:rPr>
          <w:rFonts w:hint="eastAsia"/>
        </w:rPr>
        <w:t>　　二、京津冀三地联合签署食品安全监管合作备忘录</w:t>
      </w:r>
      <w:r>
        <w:rPr>
          <w:rFonts w:hint="eastAsia"/>
        </w:rPr>
        <w:br/>
      </w:r>
      <w:r>
        <w:rPr>
          <w:rFonts w:hint="eastAsia"/>
        </w:rPr>
        <w:t>　　三、中粮正式接管五谷道场</w:t>
      </w:r>
      <w:r>
        <w:rPr>
          <w:rFonts w:hint="eastAsia"/>
        </w:rPr>
        <w:br/>
      </w:r>
      <w:r>
        <w:rPr>
          <w:rFonts w:hint="eastAsia"/>
        </w:rPr>
        <w:t>　　四、卫生部：冬虫夏草不得用于普通食品</w:t>
      </w:r>
      <w:r>
        <w:rPr>
          <w:rFonts w:hint="eastAsia"/>
        </w:rPr>
        <w:br/>
      </w:r>
      <w:r>
        <w:rPr>
          <w:rFonts w:hint="eastAsia"/>
        </w:rPr>
        <w:t>　　五、四川商务厅：四川泡菜产业发展规划编制完成</w:t>
      </w:r>
      <w:r>
        <w:rPr>
          <w:rFonts w:hint="eastAsia"/>
        </w:rPr>
        <w:br/>
      </w:r>
      <w:r>
        <w:rPr>
          <w:rFonts w:hint="eastAsia"/>
        </w:rPr>
        <w:t>　　六、乳品产业热点</w:t>
      </w:r>
      <w:r>
        <w:rPr>
          <w:rFonts w:hint="eastAsia"/>
        </w:rPr>
        <w:br/>
      </w:r>
      <w:r>
        <w:rPr>
          <w:rFonts w:hint="eastAsia"/>
        </w:rPr>
        <w:t>　　（一）三鹿事件后重返华南，安满奶粉广州上架部分涨价</w:t>
      </w:r>
      <w:r>
        <w:rPr>
          <w:rFonts w:hint="eastAsia"/>
        </w:rPr>
        <w:br/>
      </w:r>
      <w:r>
        <w:rPr>
          <w:rFonts w:hint="eastAsia"/>
        </w:rPr>
        <w:t>　　（二）奶酪乳品市场的下一块“蛋糕”</w:t>
      </w:r>
      <w:r>
        <w:rPr>
          <w:rFonts w:hint="eastAsia"/>
        </w:rPr>
        <w:br/>
      </w:r>
      <w:r>
        <w:rPr>
          <w:rFonts w:hint="eastAsia"/>
        </w:rPr>
        <w:t>　　（三）财政补贴原料奶奶农利益可望回升</w:t>
      </w:r>
      <w:r>
        <w:rPr>
          <w:rFonts w:hint="eastAsia"/>
        </w:rPr>
        <w:br/>
      </w:r>
      <w:r>
        <w:rPr>
          <w:rFonts w:hint="eastAsia"/>
        </w:rPr>
        <w:t>　　（四）液态食品无菌包装复合纸项目落户内蒙古</w:t>
      </w:r>
      <w:r>
        <w:rPr>
          <w:rFonts w:hint="eastAsia"/>
        </w:rPr>
        <w:br/>
      </w:r>
      <w:r>
        <w:rPr>
          <w:rFonts w:hint="eastAsia"/>
        </w:rPr>
        <w:t>　　（五）乳品产业政策出台，北京周边发展低温乳制品为主</w:t>
      </w:r>
      <w:r>
        <w:rPr>
          <w:rFonts w:hint="eastAsia"/>
        </w:rPr>
        <w:br/>
      </w:r>
      <w:r>
        <w:rPr>
          <w:rFonts w:hint="eastAsia"/>
        </w:rPr>
        <w:t>　　（六）烟台完达山乳业工业园正式投产</w:t>
      </w:r>
      <w:r>
        <w:rPr>
          <w:rFonts w:hint="eastAsia"/>
        </w:rPr>
        <w:br/>
      </w:r>
      <w:r>
        <w:rPr>
          <w:rFonts w:hint="eastAsia"/>
        </w:rPr>
        <w:t>　　（七）卫生部就乳品安全标准公开征求意见</w:t>
      </w:r>
      <w:r>
        <w:rPr>
          <w:rFonts w:hint="eastAsia"/>
        </w:rPr>
        <w:br/>
      </w:r>
      <w:r>
        <w:rPr>
          <w:rFonts w:hint="eastAsia"/>
        </w:rPr>
        <w:t>　　（八）进口奶粉拍卖价下跌，国内乳业全面涨价落空</w:t>
      </w:r>
      <w:r>
        <w:rPr>
          <w:rFonts w:hint="eastAsia"/>
        </w:rPr>
        <w:br/>
      </w:r>
      <w:r>
        <w:rPr>
          <w:rFonts w:hint="eastAsia"/>
        </w:rPr>
        <w:t>　　（九）商务部发布奶粉进口预警通报</w:t>
      </w:r>
      <w:r>
        <w:rPr>
          <w:rFonts w:hint="eastAsia"/>
        </w:rPr>
        <w:br/>
      </w:r>
      <w:r>
        <w:rPr>
          <w:rFonts w:hint="eastAsia"/>
        </w:rPr>
        <w:t>　　（十）伊利完善产品线，或领跑乳品行业</w:t>
      </w:r>
      <w:r>
        <w:rPr>
          <w:rFonts w:hint="eastAsia"/>
        </w:rPr>
        <w:br/>
      </w:r>
      <w:r>
        <w:rPr>
          <w:rFonts w:hint="eastAsia"/>
        </w:rPr>
        <w:t>　　七、调味品行业热点</w:t>
      </w:r>
      <w:r>
        <w:rPr>
          <w:rFonts w:hint="eastAsia"/>
        </w:rPr>
        <w:br/>
      </w:r>
      <w:r>
        <w:rPr>
          <w:rFonts w:hint="eastAsia"/>
        </w:rPr>
        <w:t>　　（一）河北调味品谋新技术图大市场</w:t>
      </w:r>
      <w:r>
        <w:rPr>
          <w:rFonts w:hint="eastAsia"/>
        </w:rPr>
        <w:br/>
      </w:r>
      <w:r>
        <w:rPr>
          <w:rFonts w:hint="eastAsia"/>
        </w:rPr>
        <w:t>　　（二）我国北方生产规模最大调味品公司亮相</w:t>
      </w:r>
      <w:r>
        <w:rPr>
          <w:rFonts w:hint="eastAsia"/>
        </w:rPr>
        <w:br/>
      </w:r>
      <w:r>
        <w:rPr>
          <w:rFonts w:hint="eastAsia"/>
        </w:rPr>
        <w:t>　　八、食品饮料企业借央视布局来年市场</w:t>
      </w:r>
      <w:r>
        <w:rPr>
          <w:rFonts w:hint="eastAsia"/>
        </w:rPr>
        <w:br/>
      </w:r>
      <w:r>
        <w:rPr>
          <w:rFonts w:hint="eastAsia"/>
        </w:rPr>
        <w:t>　　九、卡夫等多家知名品牌产品不合格被曝光</w:t>
      </w:r>
      <w:r>
        <w:rPr>
          <w:rFonts w:hint="eastAsia"/>
        </w:rPr>
        <w:br/>
      </w:r>
      <w:r>
        <w:rPr>
          <w:rFonts w:hint="eastAsia"/>
        </w:rPr>
        <w:t>　　十、国家质监总局：婴幼儿食品标识须标明营养成分</w:t>
      </w:r>
      <w:r>
        <w:rPr>
          <w:rFonts w:hint="eastAsia"/>
        </w:rPr>
        <w:br/>
      </w:r>
      <w:r>
        <w:rPr>
          <w:rFonts w:hint="eastAsia"/>
        </w:rPr>
        <w:t>　　十一、中粮包装拟上市集资11亿港元助力业务发展</w:t>
      </w:r>
      <w:r>
        <w:rPr>
          <w:rFonts w:hint="eastAsia"/>
        </w:rPr>
        <w:br/>
      </w:r>
      <w:r>
        <w:rPr>
          <w:rFonts w:hint="eastAsia"/>
        </w:rPr>
        <w:t>　　十二、国家质检总局：月饼抽检合格率达96%</w:t>
      </w:r>
      <w:r>
        <w:rPr>
          <w:rFonts w:hint="eastAsia"/>
        </w:rPr>
        <w:br/>
      </w:r>
      <w:r>
        <w:rPr>
          <w:rFonts w:hint="eastAsia"/>
        </w:rPr>
        <w:t>　　十三、《食品可追溯性通用规范》国标开始征求意见</w:t>
      </w:r>
      <w:r>
        <w:rPr>
          <w:rFonts w:hint="eastAsia"/>
        </w:rPr>
        <w:br/>
      </w:r>
      <w:r>
        <w:rPr>
          <w:rFonts w:hint="eastAsia"/>
        </w:rPr>
        <w:t>　　十四、卫生部：2010年底前公布食品添加剂新标准</w:t>
      </w:r>
      <w:r>
        <w:rPr>
          <w:rFonts w:hint="eastAsia"/>
        </w:rPr>
        <w:br/>
      </w:r>
      <w:r>
        <w:rPr>
          <w:rFonts w:hint="eastAsia"/>
        </w:rPr>
        <w:t>　　十五、《食品用塑料自粘保鲜膜》新国标9月1日起实施</w:t>
      </w:r>
      <w:r>
        <w:rPr>
          <w:rFonts w:hint="eastAsia"/>
        </w:rPr>
        <w:br/>
      </w:r>
      <w:r>
        <w:rPr>
          <w:rFonts w:hint="eastAsia"/>
        </w:rPr>
        <w:t>　　十六、浙江人大出台《决定》保障食品安全</w:t>
      </w:r>
      <w:r>
        <w:rPr>
          <w:rFonts w:hint="eastAsia"/>
        </w:rPr>
        <w:br/>
      </w:r>
      <w:r>
        <w:rPr>
          <w:rFonts w:hint="eastAsia"/>
        </w:rPr>
        <w:t>　　十七、山西醋产业发展措施出台</w:t>
      </w:r>
      <w:r>
        <w:rPr>
          <w:rFonts w:hint="eastAsia"/>
        </w:rPr>
        <w:br/>
      </w:r>
      <w:r>
        <w:rPr>
          <w:rFonts w:hint="eastAsia"/>
        </w:rPr>
        <w:t>　　十八、光明食品斥资9亿购云南最大制糖企业60%股权</w:t>
      </w:r>
      <w:r>
        <w:rPr>
          <w:rFonts w:hint="eastAsia"/>
        </w:rPr>
        <w:br/>
      </w:r>
      <w:r>
        <w:rPr>
          <w:rFonts w:hint="eastAsia"/>
        </w:rPr>
        <w:t>　　十九、雨润肉类加工项目泗阳开工，总投资5亿元</w:t>
      </w:r>
      <w:r>
        <w:rPr>
          <w:rFonts w:hint="eastAsia"/>
        </w:rPr>
        <w:br/>
      </w:r>
      <w:r>
        <w:rPr>
          <w:rFonts w:hint="eastAsia"/>
        </w:rPr>
        <w:t>　　二十、我国可能启动盐业体制改革，暴利与安全备受关注</w:t>
      </w:r>
      <w:r>
        <w:rPr>
          <w:rFonts w:hint="eastAsia"/>
        </w:rPr>
        <w:br/>
      </w:r>
      <w:r>
        <w:rPr>
          <w:rFonts w:hint="eastAsia"/>
        </w:rPr>
        <w:t>　　二十一、欧洲食品包装发展趋势</w:t>
      </w:r>
      <w:r>
        <w:rPr>
          <w:rFonts w:hint="eastAsia"/>
        </w:rPr>
        <w:br/>
      </w:r>
      <w:r>
        <w:rPr>
          <w:rFonts w:hint="eastAsia"/>
        </w:rPr>
        <w:t>　　二十二、欧盟发布酒精含量超过12%并含某些食品色素饮料的标签要求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2009年1～11月食品制造业产业规模情况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2009年1～11月食品制造业资本/劳动密集度情况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2009年1～11月食品制造业产销情况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2009年1～12月食品制造业工业品出厂价格指数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2009年1～11月食品制造业成本费用情况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2009年1～11月食品制造业成本费用结构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2009年1～11月食品制造业盈利情况</w:t>
      </w:r>
      <w:r>
        <w:rPr>
          <w:rFonts w:hint="eastAsia"/>
        </w:rPr>
        <w:br/>
      </w:r>
      <w:r>
        <w:rPr>
          <w:rFonts w:hint="eastAsia"/>
        </w:rPr>
        <w:t>　　图表 8 2009年1～11月食品制造业成长能力</w:t>
      </w:r>
      <w:r>
        <w:rPr>
          <w:rFonts w:hint="eastAsia"/>
        </w:rPr>
        <w:br/>
      </w:r>
      <w:r>
        <w:rPr>
          <w:rFonts w:hint="eastAsia"/>
        </w:rPr>
        <w:t>　　图表 9 2009年1～11月食品制造业盈利能力</w:t>
      </w:r>
      <w:r>
        <w:rPr>
          <w:rFonts w:hint="eastAsia"/>
        </w:rPr>
        <w:br/>
      </w:r>
      <w:r>
        <w:rPr>
          <w:rFonts w:hint="eastAsia"/>
        </w:rPr>
        <w:t>　　图表 10 2009年1～11月食品制造业偿债能力</w:t>
      </w:r>
      <w:r>
        <w:rPr>
          <w:rFonts w:hint="eastAsia"/>
        </w:rPr>
        <w:br/>
      </w:r>
      <w:r>
        <w:rPr>
          <w:rFonts w:hint="eastAsia"/>
        </w:rPr>
        <w:t>　　图表 11 2009年1～11月食品制造业经营能力</w:t>
      </w:r>
      <w:r>
        <w:rPr>
          <w:rFonts w:hint="eastAsia"/>
        </w:rPr>
        <w:br/>
      </w:r>
      <w:r>
        <w:rPr>
          <w:rFonts w:hint="eastAsia"/>
        </w:rPr>
        <w:t>　　图表 12 2009年4季度我国食品制造业企业景气指数</w:t>
      </w:r>
      <w:r>
        <w:rPr>
          <w:rFonts w:hint="eastAsia"/>
        </w:rPr>
        <w:br/>
      </w:r>
      <w:r>
        <w:rPr>
          <w:rFonts w:hint="eastAsia"/>
        </w:rPr>
        <w:t>　　图表 13 2009年1～12月我国食品制造业固定资产投资情况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2009年1～12月我国食品制造业固定资产投资增长情况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2009年1～12月我国糖果累计产量及同比增长情况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2009年1～12月我国糖果月度产量及同比增长情况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2009年1～12月我国糕点累计产量及同比增长情况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2009年1～12月我国糕点月度产量及同比增长情况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2009年1～12月我国饼干累计产量及同比增长情况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2009年1～12月我国饼干月度产量及同比增长情况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2009年1～12月我国方便面累计产量及同比增长情况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2009年1～12月我国方便面月度产量及同比增长情况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2009年1～12月我国乳制品累计产量及同比增长情况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2009年1～12月我国乳制品月度产量及同比增长情况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2009年1～12月我国罐头累计产量及同比增长情况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2009年1～12月我国罐头月度产量及同比增长情况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2009年1～12月我国味精累计产量及同比增长情况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2009年1～12月我国味精月度产量及同比增长情况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2009年1～12月我国酱油累计产量及同比增长情况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2009年1～12月我国酱油月度产量及同比增长情况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2009年1～12月我国速冻米面食品累计产量及同比增长情况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2009年1～12月我国速冻米面食品月度产量及同比增长情况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2009年1～11月我国食品制造业分省市运营状况</w:t>
      </w:r>
      <w:r>
        <w:rPr>
          <w:rFonts w:hint="eastAsia"/>
        </w:rPr>
        <w:br/>
      </w:r>
      <w:r>
        <w:rPr>
          <w:rFonts w:hint="eastAsia"/>
        </w:rPr>
        <w:t>　　图表 34 2009年1～12月我国糖果分地区累计产量及同比增长情况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2009年1～12月我国糕点分地区累计产量及同比增长情况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2009年1～12月我国饼干分地区累计产量及同比增长情况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2009年1～12月我国方便面分地区累计产量及同比增长情况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2009年1～12月我国乳制品分地区累计产量及同比增长情况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2009年1～12月我国罐头分地区累计产量及同比增长情况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2009年1～12月我国味精分地区累计产量及同比增长情况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2009年1～12月我国酱油分地区累计产量及同比增长情况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2009年1～12月我国速冻米面食品分地区累计产量及同比增长情况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2009年1～11月我国食品制造业分企业规模运营状况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44 2009年1～11月我国食品制造业分经济类型运营状况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d2ed28c9a4f80" w:history="1">
        <w:r>
          <w:rPr>
            <w:rStyle w:val="Hyperlink"/>
          </w:rPr>
          <w:t>2010年度食品行业研究报告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d2ed28c9a4f80" w:history="1">
        <w:r>
          <w:rPr>
            <w:rStyle w:val="Hyperlink"/>
          </w:rPr>
          <w:t>https://www.20087.com/2010-02/R_2010niandushipinxingyeyanjiu.html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d43bfe15424d" w:history="1">
      <w:r>
        <w:rPr>
          <w:rStyle w:val="Hyperlink"/>
        </w:rPr>
        <w:t>2010年度食品行业研究报告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shipinxingyeyanjiu.html" TargetMode="External" Id="R2d3d2ed28c9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shipinxingyeyanjiu.html" TargetMode="External" Id="R3a9cd43bfe1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2010-02-23T04:20:00Z</dcterms:created>
  <dcterms:modified xsi:type="dcterms:W3CDTF">2010-02-23T05:20:00Z</dcterms:modified>
  <dc:subject>2010年度食品行业研究报告</dc:subject>
  <dc:title>2010年度食品行业研究报告</dc:title>
  <cp:keywords>2010年度食品行业研究报告</cp:keywords>
  <dc:description>2010年度食品行业研究报告</dc:description>
</cp:coreProperties>
</file>