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cc79bbd1e44b6" w:history="1">
              <w:r>
                <w:rPr>
                  <w:rStyle w:val="Hyperlink"/>
                </w:rPr>
                <w:t>2010-2011中国光学玻璃行业研究报告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cc79bbd1e44b6" w:history="1">
              <w:r>
                <w:rPr>
                  <w:rStyle w:val="Hyperlink"/>
                </w:rPr>
                <w:t>2010-2011中国光学玻璃行业研究报告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5cc79bbd1e44b6" w:history="1">
                <w:r>
                  <w:rPr>
                    <w:rStyle w:val="Hyperlink"/>
                  </w:rPr>
                  <w:t>https://www.20087.com/2010-02/R_2010_2011zhongguoguangxueboliyanjiuBaoGao.html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玻璃技术经历了5000多年的发展历史。直到近代，为了适应军用光学仪器的发展，SCHOTT公司的创始人Otto Schott于1884年发展了现代光学玻璃熔炼技术，制造出世界上第一块高质量光学玻璃。由于军事上的需要，光学玻璃及其制造技术一直被各国视为关键技术，并严格保密。</w:t>
      </w:r>
      <w:r>
        <w:rPr>
          <w:rFonts w:hint="eastAsia"/>
        </w:rPr>
        <w:br/>
      </w:r>
      <w:r>
        <w:rPr>
          <w:rFonts w:hint="eastAsia"/>
        </w:rPr>
        <w:t>　　随着光学、信息技术、能源、航空航天技术、生物技术以及生命科学等学科的迅速发展，光学玻璃由传统意义上的光学仪器用成像介质——透镜（主要是应用几何光学原理进行成像）逐渐向新的应用领域迅速发展。20世纪90年代以后，随着光学与信息科学和新材料科学的不断融合，光学与电子科学的不断融合以及信息产业的崛起，使光学玻璃在光传输、光储存和光电显示三大领域的应用更是突飞猛进。光学玻璃被广泛应用于光电产品对信息采集、传输、存贮、转换和显示的各个方面，这有力地促进了光学玻璃向更高层次的发展。利用玻璃和光的相互作用改变光的极化态、频率、相干性和单色性，以及产生光子和探测光子的新型光功能玻璃成为光学玻璃发展的主要方向。</w:t>
      </w:r>
      <w:r>
        <w:rPr>
          <w:rFonts w:hint="eastAsia"/>
        </w:rPr>
        <w:br/>
      </w:r>
      <w:r>
        <w:rPr>
          <w:rFonts w:hint="eastAsia"/>
        </w:rPr>
        <w:t>　　目前，传统光学玻璃虽在生产上的增长开始减缓，但在医学、航天、航空和常规武器装备等领域依然呈增长态势。在光电信息领域，传统的K9光学玻璃及ZK系列光学玻璃的需求量仍然巨大，主要体现在三大领域：一是光信号传输转换领域，如数码照摄像机、液晶投影电视、影像扫描器、条码扫描器、数码复印机、激光打印机和可视电话等；二是在光储存领域，如CD-ROM，DVD-ROM和MD- PLAYER等光读取头计算机硬盘玻璃基板等；三是在光电显示器领域，包括背投电视投影管镜头和LCD投影机光学引擎等。</w:t>
      </w:r>
      <w:r>
        <w:rPr>
          <w:rFonts w:hint="eastAsia"/>
        </w:rPr>
        <w:br/>
      </w:r>
      <w:r>
        <w:rPr>
          <w:rFonts w:hint="eastAsia"/>
        </w:rPr>
        <w:t>　　在传统的光学玻璃方面，我国已经形成了技术成熟、品种齐全的各种规格光学玻璃，并且能够规模化生产，不仅能够满足国内需要，而且大规模出口。在新型光功能玻璃方面，声光玻璃和磁光玻璃等一些光功能玻璃能够满足国内需要，但尚未形成系列化。</w:t>
      </w:r>
      <w:r>
        <w:rPr>
          <w:rFonts w:hint="eastAsia"/>
        </w:rPr>
        <w:br/>
      </w:r>
      <w:r>
        <w:rPr>
          <w:rFonts w:hint="eastAsia"/>
        </w:rPr>
        <w:t>　　本研究咨询报告对我国光学玻璃行业发展现状、市场的供给与需求状况、产业集群、行业发展趋势、投资前景等进行了分析，并深入研究了光学玻璃行业优势企业的发展、经营状况，是光学玻璃生产、经营企业及相关企业和单位、计划投资于该行业的机构等准确了解目前国内光学玻璃行业市场发展动态，把握行业发展趋势，制定市场策略的重要参考。</w:t>
      </w:r>
      <w:r>
        <w:rPr>
          <w:rFonts w:hint="eastAsia"/>
        </w:rPr>
        <w:br/>
      </w:r>
      <w:r>
        <w:rPr>
          <w:rFonts w:hint="eastAsia"/>
        </w:rPr>
        <w:br/>
      </w:r>
      <w:r>
        <w:rPr>
          <w:rFonts w:hint="eastAsia"/>
        </w:rPr>
        <w:t>第一章 光学玻璃概述</w:t>
      </w:r>
      <w:r>
        <w:rPr>
          <w:rFonts w:hint="eastAsia"/>
        </w:rPr>
        <w:br/>
      </w:r>
      <w:r>
        <w:rPr>
          <w:rFonts w:hint="eastAsia"/>
        </w:rPr>
        <w:t>　　第一节 光学玻璃简介</w:t>
      </w:r>
      <w:r>
        <w:rPr>
          <w:rFonts w:hint="eastAsia"/>
        </w:rPr>
        <w:br/>
      </w:r>
      <w:r>
        <w:rPr>
          <w:rFonts w:hint="eastAsia"/>
        </w:rPr>
        <w:t>　　第二节 光学玻璃的性能</w:t>
      </w:r>
      <w:r>
        <w:rPr>
          <w:rFonts w:hint="eastAsia"/>
        </w:rPr>
        <w:br/>
      </w:r>
      <w:r>
        <w:rPr>
          <w:rFonts w:hint="eastAsia"/>
        </w:rPr>
        <w:t>　　　　一、折射率n（refractive index）</w:t>
      </w:r>
      <w:r>
        <w:rPr>
          <w:rFonts w:hint="eastAsia"/>
        </w:rPr>
        <w:br/>
      </w:r>
      <w:r>
        <w:rPr>
          <w:rFonts w:hint="eastAsia"/>
        </w:rPr>
        <w:t>　　　　二、色（分）散率v（dispersive power）</w:t>
      </w:r>
      <w:r>
        <w:rPr>
          <w:rFonts w:hint="eastAsia"/>
        </w:rPr>
        <w:br/>
      </w:r>
      <w:r>
        <w:rPr>
          <w:rFonts w:hint="eastAsia"/>
        </w:rPr>
        <w:t>　　　　三、着色度</w:t>
      </w:r>
      <w:r>
        <w:rPr>
          <w:rFonts w:hint="eastAsia"/>
        </w:rPr>
        <w:br/>
      </w:r>
      <w:r>
        <w:rPr>
          <w:rFonts w:hint="eastAsia"/>
        </w:rPr>
        <w:t>　　　　四、化学安定性</w:t>
      </w:r>
      <w:r>
        <w:rPr>
          <w:rFonts w:hint="eastAsia"/>
        </w:rPr>
        <w:br/>
      </w:r>
      <w:r>
        <w:rPr>
          <w:rFonts w:hint="eastAsia"/>
        </w:rPr>
        <w:t>　　　　五、机械性质</w:t>
      </w:r>
      <w:r>
        <w:rPr>
          <w:rFonts w:hint="eastAsia"/>
        </w:rPr>
        <w:br/>
      </w:r>
      <w:r>
        <w:rPr>
          <w:rFonts w:hint="eastAsia"/>
        </w:rPr>
        <w:t>　　　　六、热的性质</w:t>
      </w:r>
      <w:r>
        <w:rPr>
          <w:rFonts w:hint="eastAsia"/>
        </w:rPr>
        <w:br/>
      </w:r>
      <w:r>
        <w:rPr>
          <w:rFonts w:hint="eastAsia"/>
        </w:rPr>
        <w:t>　　　　七、比重</w:t>
      </w:r>
      <w:r>
        <w:rPr>
          <w:rFonts w:hint="eastAsia"/>
        </w:rPr>
        <w:br/>
      </w:r>
      <w:r>
        <w:rPr>
          <w:rFonts w:hint="eastAsia"/>
        </w:rPr>
        <w:t>　　第三节 光学玻璃的分类和应用</w:t>
      </w:r>
      <w:r>
        <w:rPr>
          <w:rFonts w:hint="eastAsia"/>
        </w:rPr>
        <w:br/>
      </w:r>
      <w:r>
        <w:rPr>
          <w:rFonts w:hint="eastAsia"/>
        </w:rPr>
        <w:t>　　　　一、普通光学玻璃</w:t>
      </w:r>
      <w:r>
        <w:rPr>
          <w:rFonts w:hint="eastAsia"/>
        </w:rPr>
        <w:br/>
      </w:r>
      <w:r>
        <w:rPr>
          <w:rFonts w:hint="eastAsia"/>
        </w:rPr>
        <w:t>　　　　二、新型光功能玻璃</w:t>
      </w:r>
      <w:r>
        <w:rPr>
          <w:rFonts w:hint="eastAsia"/>
        </w:rPr>
        <w:br/>
      </w:r>
      <w:r>
        <w:rPr>
          <w:rFonts w:hint="eastAsia"/>
        </w:rPr>
        <w:br/>
      </w:r>
      <w:r>
        <w:rPr>
          <w:rFonts w:hint="eastAsia"/>
        </w:rPr>
        <w:t>第二章 2008年中国光学玻璃制造行业经济运行环境分析</w:t>
      </w:r>
      <w:r>
        <w:rPr>
          <w:rFonts w:hint="eastAsia"/>
        </w:rPr>
        <w:br/>
      </w:r>
      <w:r>
        <w:rPr>
          <w:rFonts w:hint="eastAsia"/>
        </w:rPr>
        <w:t>　　第一节 2008年中国宏观经济运行回顾</w:t>
      </w:r>
      <w:r>
        <w:rPr>
          <w:rFonts w:hint="eastAsia"/>
        </w:rPr>
        <w:br/>
      </w:r>
      <w:r>
        <w:rPr>
          <w:rFonts w:hint="eastAsia"/>
        </w:rPr>
        <w:t>　　　　一、综合</w:t>
      </w:r>
      <w:r>
        <w:rPr>
          <w:rFonts w:hint="eastAsia"/>
        </w:rPr>
        <w:br/>
      </w:r>
      <w:r>
        <w:rPr>
          <w:rFonts w:hint="eastAsia"/>
        </w:rPr>
        <w:t>　　　　二、投资增长状况</w:t>
      </w:r>
      <w:r>
        <w:rPr>
          <w:rFonts w:hint="eastAsia"/>
        </w:rPr>
        <w:br/>
      </w:r>
      <w:r>
        <w:rPr>
          <w:rFonts w:hint="eastAsia"/>
        </w:rPr>
        <w:t>　　　　三、物价运行状况</w:t>
      </w:r>
      <w:r>
        <w:rPr>
          <w:rFonts w:hint="eastAsia"/>
        </w:rPr>
        <w:br/>
      </w:r>
      <w:r>
        <w:rPr>
          <w:rFonts w:hint="eastAsia"/>
        </w:rPr>
        <w:t>　　　　四、工业增长状况</w:t>
      </w:r>
      <w:r>
        <w:rPr>
          <w:rFonts w:hint="eastAsia"/>
        </w:rPr>
        <w:br/>
      </w:r>
      <w:r>
        <w:rPr>
          <w:rFonts w:hint="eastAsia"/>
        </w:rPr>
        <w:t>　　　　五、对外贸易发展状况</w:t>
      </w:r>
      <w:r>
        <w:rPr>
          <w:rFonts w:hint="eastAsia"/>
        </w:rPr>
        <w:br/>
      </w:r>
      <w:r>
        <w:rPr>
          <w:rFonts w:hint="eastAsia"/>
        </w:rPr>
        <w:t>　　　　六、消费增长状况</w:t>
      </w:r>
      <w:r>
        <w:rPr>
          <w:rFonts w:hint="eastAsia"/>
        </w:rPr>
        <w:br/>
      </w:r>
      <w:r>
        <w:rPr>
          <w:rFonts w:hint="eastAsia"/>
        </w:rPr>
        <w:t>　　第二节 2009年中国宏观经济发展运行趋势</w:t>
      </w:r>
      <w:r>
        <w:rPr>
          <w:rFonts w:hint="eastAsia"/>
        </w:rPr>
        <w:br/>
      </w:r>
      <w:r>
        <w:rPr>
          <w:rFonts w:hint="eastAsia"/>
        </w:rPr>
        <w:t>　　第三节 2008年中国工业企业利润增长分析</w:t>
      </w:r>
      <w:r>
        <w:rPr>
          <w:rFonts w:hint="eastAsia"/>
        </w:rPr>
        <w:br/>
      </w:r>
      <w:r>
        <w:rPr>
          <w:rFonts w:hint="eastAsia"/>
        </w:rPr>
        <w:t>　　　　一、2008年中国工业企业利润高速增长</w:t>
      </w:r>
      <w:r>
        <w:rPr>
          <w:rFonts w:hint="eastAsia"/>
        </w:rPr>
        <w:br/>
      </w:r>
      <w:r>
        <w:rPr>
          <w:rFonts w:hint="eastAsia"/>
        </w:rPr>
        <w:t>　　　　二、工业企业利润增长动因分析</w:t>
      </w:r>
      <w:r>
        <w:rPr>
          <w:rFonts w:hint="eastAsia"/>
        </w:rPr>
        <w:br/>
      </w:r>
      <w:r>
        <w:rPr>
          <w:rFonts w:hint="eastAsia"/>
        </w:rPr>
        <w:t>　　　　三、2009年工业企业利润增长趋势分析</w:t>
      </w:r>
      <w:r>
        <w:rPr>
          <w:rFonts w:hint="eastAsia"/>
        </w:rPr>
        <w:br/>
      </w:r>
      <w:r>
        <w:rPr>
          <w:rFonts w:hint="eastAsia"/>
        </w:rPr>
        <w:br/>
      </w:r>
      <w:r>
        <w:rPr>
          <w:rFonts w:hint="eastAsia"/>
        </w:rPr>
        <w:t>第三章 2005-2008年光学玻璃制造行业发展态势分析</w:t>
      </w:r>
      <w:r>
        <w:rPr>
          <w:rFonts w:hint="eastAsia"/>
        </w:rPr>
        <w:br/>
      </w:r>
      <w:r>
        <w:rPr>
          <w:rFonts w:hint="eastAsia"/>
        </w:rPr>
        <w:t>　　第一节 中国光学玻璃行业运行状况分析</w:t>
      </w:r>
      <w:r>
        <w:rPr>
          <w:rFonts w:hint="eastAsia"/>
        </w:rPr>
        <w:br/>
      </w:r>
      <w:r>
        <w:rPr>
          <w:rFonts w:hint="eastAsia"/>
        </w:rPr>
        <w:t>　　　　一、企业数量</w:t>
      </w:r>
      <w:r>
        <w:rPr>
          <w:rFonts w:hint="eastAsia"/>
        </w:rPr>
        <w:br/>
      </w:r>
      <w:r>
        <w:rPr>
          <w:rFonts w:hint="eastAsia"/>
        </w:rPr>
        <w:t>　　　　二、行业工业总产值分析</w:t>
      </w:r>
      <w:r>
        <w:rPr>
          <w:rFonts w:hint="eastAsia"/>
        </w:rPr>
        <w:br/>
      </w:r>
      <w:r>
        <w:rPr>
          <w:rFonts w:hint="eastAsia"/>
        </w:rPr>
        <w:t>　　　　三、行业资产负债分析</w:t>
      </w:r>
      <w:r>
        <w:rPr>
          <w:rFonts w:hint="eastAsia"/>
        </w:rPr>
        <w:br/>
      </w:r>
      <w:r>
        <w:rPr>
          <w:rFonts w:hint="eastAsia"/>
        </w:rPr>
        <w:t>　　第二节 中国光学玻璃行业产销状况分析</w:t>
      </w:r>
      <w:r>
        <w:rPr>
          <w:rFonts w:hint="eastAsia"/>
        </w:rPr>
        <w:br/>
      </w:r>
      <w:r>
        <w:rPr>
          <w:rFonts w:hint="eastAsia"/>
        </w:rPr>
        <w:t>　　　　一、生产状况分析</w:t>
      </w:r>
      <w:r>
        <w:rPr>
          <w:rFonts w:hint="eastAsia"/>
        </w:rPr>
        <w:br/>
      </w:r>
      <w:r>
        <w:rPr>
          <w:rFonts w:hint="eastAsia"/>
        </w:rPr>
        <w:t>　　　　二、销售收入分析</w:t>
      </w:r>
      <w:r>
        <w:rPr>
          <w:rFonts w:hint="eastAsia"/>
        </w:rPr>
        <w:br/>
      </w:r>
      <w:r>
        <w:rPr>
          <w:rFonts w:hint="eastAsia"/>
        </w:rPr>
        <w:t>　　第三节 中国光学玻璃行业成本费用状况分析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三、财务费用分析</w:t>
      </w:r>
      <w:r>
        <w:rPr>
          <w:rFonts w:hint="eastAsia"/>
        </w:rPr>
        <w:br/>
      </w:r>
      <w:r>
        <w:rPr>
          <w:rFonts w:hint="eastAsia"/>
        </w:rPr>
        <w:t>　　　　四、管理费用分析</w:t>
      </w:r>
      <w:r>
        <w:rPr>
          <w:rFonts w:hint="eastAsia"/>
        </w:rPr>
        <w:br/>
      </w:r>
      <w:r>
        <w:rPr>
          <w:rFonts w:hint="eastAsia"/>
        </w:rPr>
        <w:t>　　第四节 中国光学玻璃行业盈利能力分析</w:t>
      </w:r>
      <w:r>
        <w:rPr>
          <w:rFonts w:hint="eastAsia"/>
        </w:rPr>
        <w:br/>
      </w:r>
      <w:r>
        <w:rPr>
          <w:rFonts w:hint="eastAsia"/>
        </w:rPr>
        <w:t>　　　　一、利润总额</w:t>
      </w:r>
      <w:r>
        <w:rPr>
          <w:rFonts w:hint="eastAsia"/>
        </w:rPr>
        <w:br/>
      </w:r>
      <w:r>
        <w:rPr>
          <w:rFonts w:hint="eastAsia"/>
        </w:rPr>
        <w:t>　　　　二、成本费用利润率</w:t>
      </w:r>
      <w:r>
        <w:rPr>
          <w:rFonts w:hint="eastAsia"/>
        </w:rPr>
        <w:br/>
      </w:r>
      <w:r>
        <w:rPr>
          <w:rFonts w:hint="eastAsia"/>
        </w:rPr>
        <w:t>　　　　三、销售毛利率</w:t>
      </w:r>
      <w:r>
        <w:rPr>
          <w:rFonts w:hint="eastAsia"/>
        </w:rPr>
        <w:br/>
      </w:r>
      <w:r>
        <w:rPr>
          <w:rFonts w:hint="eastAsia"/>
        </w:rPr>
        <w:t>　　　　四、销售利润率</w:t>
      </w:r>
      <w:r>
        <w:rPr>
          <w:rFonts w:hint="eastAsia"/>
        </w:rPr>
        <w:br/>
      </w:r>
      <w:r>
        <w:rPr>
          <w:rFonts w:hint="eastAsia"/>
        </w:rPr>
        <w:t>　　第五节 发展能力分析</w:t>
      </w:r>
      <w:r>
        <w:rPr>
          <w:rFonts w:hint="eastAsia"/>
        </w:rPr>
        <w:br/>
      </w:r>
      <w:r>
        <w:rPr>
          <w:rFonts w:hint="eastAsia"/>
        </w:rPr>
        <w:t>　　　　一、行业销售增长率</w:t>
      </w:r>
      <w:r>
        <w:rPr>
          <w:rFonts w:hint="eastAsia"/>
        </w:rPr>
        <w:br/>
      </w:r>
      <w:r>
        <w:rPr>
          <w:rFonts w:hint="eastAsia"/>
        </w:rPr>
        <w:t>　　　　二、行业利润增长率</w:t>
      </w:r>
      <w:r>
        <w:rPr>
          <w:rFonts w:hint="eastAsia"/>
        </w:rPr>
        <w:br/>
      </w:r>
      <w:r>
        <w:rPr>
          <w:rFonts w:hint="eastAsia"/>
        </w:rPr>
        <w:t>　　　　三、行业资产增长率</w:t>
      </w:r>
      <w:r>
        <w:rPr>
          <w:rFonts w:hint="eastAsia"/>
        </w:rPr>
        <w:br/>
      </w:r>
      <w:r>
        <w:rPr>
          <w:rFonts w:hint="eastAsia"/>
        </w:rPr>
        <w:br/>
      </w:r>
      <w:r>
        <w:rPr>
          <w:rFonts w:hint="eastAsia"/>
        </w:rPr>
        <w:t>第四章 2008年光学玻璃制造行业产业链状况分析</w:t>
      </w:r>
      <w:r>
        <w:rPr>
          <w:rFonts w:hint="eastAsia"/>
        </w:rPr>
        <w:br/>
      </w:r>
      <w:r>
        <w:rPr>
          <w:rFonts w:hint="eastAsia"/>
        </w:rPr>
        <w:t>　　第一节 上游产业—光学玻璃熔炼</w:t>
      </w:r>
      <w:r>
        <w:rPr>
          <w:rFonts w:hint="eastAsia"/>
        </w:rPr>
        <w:br/>
      </w:r>
      <w:r>
        <w:rPr>
          <w:rFonts w:hint="eastAsia"/>
        </w:rPr>
        <w:t>　　第二节 下游产业—光学玻璃加工</w:t>
      </w:r>
      <w:r>
        <w:rPr>
          <w:rFonts w:hint="eastAsia"/>
        </w:rPr>
        <w:br/>
      </w:r>
      <w:r>
        <w:rPr>
          <w:rFonts w:hint="eastAsia"/>
        </w:rPr>
        <w:t>　　　　一、光学玻璃加工用金刚石工具的主要种类</w:t>
      </w:r>
      <w:r>
        <w:rPr>
          <w:rFonts w:hint="eastAsia"/>
        </w:rPr>
        <w:br/>
      </w:r>
      <w:r>
        <w:rPr>
          <w:rFonts w:hint="eastAsia"/>
        </w:rPr>
        <w:t>　　　　二、光学玻璃加工中金刚石制品的合理选择</w:t>
      </w:r>
      <w:r>
        <w:rPr>
          <w:rFonts w:hint="eastAsia"/>
        </w:rPr>
        <w:br/>
      </w:r>
      <w:r>
        <w:rPr>
          <w:rFonts w:hint="eastAsia"/>
        </w:rPr>
        <w:t>　　　　三、部分金刚石工具在光学玻璃加工过程中易出现的问题及对策</w:t>
      </w:r>
      <w:r>
        <w:rPr>
          <w:rFonts w:hint="eastAsia"/>
        </w:rPr>
        <w:br/>
      </w:r>
      <w:r>
        <w:rPr>
          <w:rFonts w:hint="eastAsia"/>
        </w:rPr>
        <w:t>　　　　四、未来光学玻璃加工中金刚石工具的发展方向</w:t>
      </w:r>
      <w:r>
        <w:rPr>
          <w:rFonts w:hint="eastAsia"/>
        </w:rPr>
        <w:br/>
      </w:r>
      <w:r>
        <w:rPr>
          <w:rFonts w:hint="eastAsia"/>
        </w:rPr>
        <w:t>　　第三节 相关产业发展状况分析</w:t>
      </w:r>
      <w:r>
        <w:rPr>
          <w:rFonts w:hint="eastAsia"/>
        </w:rPr>
        <w:br/>
      </w:r>
      <w:r>
        <w:rPr>
          <w:rFonts w:hint="eastAsia"/>
        </w:rPr>
        <w:t>　　　　一、眼镜市场</w:t>
      </w:r>
      <w:r>
        <w:rPr>
          <w:rFonts w:hint="eastAsia"/>
        </w:rPr>
        <w:br/>
      </w:r>
      <w:r>
        <w:rPr>
          <w:rFonts w:hint="eastAsia"/>
        </w:rPr>
        <w:t>　　　　二、照相机市场</w:t>
      </w:r>
      <w:r>
        <w:rPr>
          <w:rFonts w:hint="eastAsia"/>
        </w:rPr>
        <w:br/>
      </w:r>
      <w:r>
        <w:rPr>
          <w:rFonts w:hint="eastAsia"/>
        </w:rPr>
        <w:t>　　　　三、光学仪器市场</w:t>
      </w:r>
      <w:r>
        <w:rPr>
          <w:rFonts w:hint="eastAsia"/>
        </w:rPr>
        <w:br/>
      </w:r>
      <w:r>
        <w:rPr>
          <w:rFonts w:hint="eastAsia"/>
        </w:rPr>
        <w:t>　　　　四、电视机市场</w:t>
      </w:r>
      <w:r>
        <w:rPr>
          <w:rFonts w:hint="eastAsia"/>
        </w:rPr>
        <w:br/>
      </w:r>
      <w:r>
        <w:rPr>
          <w:rFonts w:hint="eastAsia"/>
        </w:rPr>
        <w:t>　　　　五、手机市场</w:t>
      </w:r>
      <w:r>
        <w:rPr>
          <w:rFonts w:hint="eastAsia"/>
        </w:rPr>
        <w:br/>
      </w:r>
      <w:r>
        <w:rPr>
          <w:rFonts w:hint="eastAsia"/>
        </w:rPr>
        <w:br/>
      </w:r>
      <w:r>
        <w:rPr>
          <w:rFonts w:hint="eastAsia"/>
        </w:rPr>
        <w:t>第五章 中国光学玻璃制造业产业集群分析</w:t>
      </w:r>
      <w:r>
        <w:rPr>
          <w:rFonts w:hint="eastAsia"/>
        </w:rPr>
        <w:br/>
      </w:r>
      <w:r>
        <w:rPr>
          <w:rFonts w:hint="eastAsia"/>
        </w:rPr>
        <w:t>　　第一节 中国光学玻璃产业分布及其产品销售渠道</w:t>
      </w:r>
      <w:r>
        <w:rPr>
          <w:rFonts w:hint="eastAsia"/>
        </w:rPr>
        <w:br/>
      </w:r>
      <w:r>
        <w:rPr>
          <w:rFonts w:hint="eastAsia"/>
        </w:rPr>
        <w:t>　　　　一、四川成都光学产业圈</w:t>
      </w:r>
      <w:r>
        <w:rPr>
          <w:rFonts w:hint="eastAsia"/>
        </w:rPr>
        <w:br/>
      </w:r>
      <w:r>
        <w:rPr>
          <w:rFonts w:hint="eastAsia"/>
        </w:rPr>
        <w:t>　　　　二、云南昆明光学产业圈</w:t>
      </w:r>
      <w:r>
        <w:rPr>
          <w:rFonts w:hint="eastAsia"/>
        </w:rPr>
        <w:br/>
      </w:r>
      <w:r>
        <w:rPr>
          <w:rFonts w:hint="eastAsia"/>
        </w:rPr>
        <w:t>　　　　三、湖北襄樊光学产业圈</w:t>
      </w:r>
      <w:r>
        <w:rPr>
          <w:rFonts w:hint="eastAsia"/>
        </w:rPr>
        <w:br/>
      </w:r>
      <w:r>
        <w:rPr>
          <w:rFonts w:hint="eastAsia"/>
        </w:rPr>
        <w:t>　　　　四、其他产业圈</w:t>
      </w:r>
      <w:r>
        <w:rPr>
          <w:rFonts w:hint="eastAsia"/>
        </w:rPr>
        <w:br/>
      </w:r>
      <w:r>
        <w:rPr>
          <w:rFonts w:hint="eastAsia"/>
        </w:rPr>
        <w:t>　　第二节 光学玻璃产业集群的模式分类</w:t>
      </w:r>
      <w:r>
        <w:rPr>
          <w:rFonts w:hint="eastAsia"/>
        </w:rPr>
        <w:br/>
      </w:r>
      <w:r>
        <w:rPr>
          <w:rFonts w:hint="eastAsia"/>
        </w:rPr>
        <w:t>　　　　一、成都、襄樊模式</w:t>
      </w:r>
      <w:r>
        <w:rPr>
          <w:rFonts w:hint="eastAsia"/>
        </w:rPr>
        <w:br/>
      </w:r>
      <w:r>
        <w:rPr>
          <w:rFonts w:hint="eastAsia"/>
        </w:rPr>
        <w:t>　　　　二、昆明模式</w:t>
      </w:r>
      <w:r>
        <w:rPr>
          <w:rFonts w:hint="eastAsia"/>
        </w:rPr>
        <w:br/>
      </w:r>
      <w:r>
        <w:rPr>
          <w:rFonts w:hint="eastAsia"/>
        </w:rPr>
        <w:t>　　　　三、沿海模式</w:t>
      </w:r>
      <w:r>
        <w:rPr>
          <w:rFonts w:hint="eastAsia"/>
        </w:rPr>
        <w:br/>
      </w:r>
      <w:r>
        <w:rPr>
          <w:rFonts w:hint="eastAsia"/>
        </w:rPr>
        <w:t>　　第三节 光学玻璃产业集群模式对比分析</w:t>
      </w:r>
      <w:r>
        <w:rPr>
          <w:rFonts w:hint="eastAsia"/>
        </w:rPr>
        <w:br/>
      </w:r>
      <w:r>
        <w:rPr>
          <w:rFonts w:hint="eastAsia"/>
        </w:rPr>
        <w:t>　　　　一、成都、襄樊模式。</w:t>
      </w:r>
      <w:r>
        <w:rPr>
          <w:rFonts w:hint="eastAsia"/>
        </w:rPr>
        <w:br/>
      </w:r>
      <w:r>
        <w:rPr>
          <w:rFonts w:hint="eastAsia"/>
        </w:rPr>
        <w:t>　　　　二、昆明模式</w:t>
      </w:r>
      <w:r>
        <w:rPr>
          <w:rFonts w:hint="eastAsia"/>
        </w:rPr>
        <w:br/>
      </w:r>
      <w:r>
        <w:rPr>
          <w:rFonts w:hint="eastAsia"/>
        </w:rPr>
        <w:t>　　　　三、沿海模式</w:t>
      </w:r>
      <w:r>
        <w:rPr>
          <w:rFonts w:hint="eastAsia"/>
        </w:rPr>
        <w:br/>
      </w:r>
      <w:r>
        <w:rPr>
          <w:rFonts w:hint="eastAsia"/>
        </w:rPr>
        <w:br/>
      </w:r>
      <w:r>
        <w:rPr>
          <w:rFonts w:hint="eastAsia"/>
        </w:rPr>
        <w:t>第六章 2008年光学玻璃制造行业重点企业竞争力分析</w:t>
      </w:r>
      <w:r>
        <w:rPr>
          <w:rFonts w:hint="eastAsia"/>
        </w:rPr>
        <w:br/>
      </w:r>
      <w:r>
        <w:rPr>
          <w:rFonts w:hint="eastAsia"/>
        </w:rPr>
        <w:t>　　第一节 云南北方光学电子集团有限公司</w:t>
      </w:r>
      <w:r>
        <w:rPr>
          <w:rFonts w:hint="eastAsia"/>
        </w:rPr>
        <w:br/>
      </w:r>
      <w:r>
        <w:rPr>
          <w:rFonts w:hint="eastAsia"/>
        </w:rPr>
        <w:t>　　第三节 成都光明光电股份有限公司</w:t>
      </w:r>
      <w:r>
        <w:rPr>
          <w:rFonts w:hint="eastAsia"/>
        </w:rPr>
        <w:br/>
      </w:r>
      <w:r>
        <w:rPr>
          <w:rFonts w:hint="eastAsia"/>
        </w:rPr>
        <w:t>　　第四节 湖北华光新材料有限公司</w:t>
      </w:r>
      <w:r>
        <w:rPr>
          <w:rFonts w:hint="eastAsia"/>
        </w:rPr>
        <w:br/>
      </w:r>
      <w:r>
        <w:rPr>
          <w:rFonts w:hint="eastAsia"/>
        </w:rPr>
        <w:t>　　第五节 河南中光学集团有限公司</w:t>
      </w:r>
      <w:r>
        <w:rPr>
          <w:rFonts w:hint="eastAsia"/>
        </w:rPr>
        <w:br/>
      </w:r>
      <w:r>
        <w:rPr>
          <w:rFonts w:hint="eastAsia"/>
        </w:rPr>
        <w:t>　　第六节 西安北方光电有限公司</w:t>
      </w:r>
      <w:r>
        <w:rPr>
          <w:rFonts w:hint="eastAsia"/>
        </w:rPr>
        <w:br/>
      </w:r>
      <w:r>
        <w:rPr>
          <w:rFonts w:hint="eastAsia"/>
        </w:rPr>
        <w:br/>
      </w:r>
      <w:r>
        <w:rPr>
          <w:rFonts w:hint="eastAsia"/>
        </w:rPr>
        <w:t>第七章 2009年中国光学玻璃制造行业发展趋势分析</w:t>
      </w:r>
      <w:r>
        <w:rPr>
          <w:rFonts w:hint="eastAsia"/>
        </w:rPr>
        <w:br/>
      </w:r>
      <w:r>
        <w:rPr>
          <w:rFonts w:hint="eastAsia"/>
        </w:rPr>
        <w:t>　　第一节 未来行业发展方向及市场特点分析</w:t>
      </w:r>
      <w:r>
        <w:rPr>
          <w:rFonts w:hint="eastAsia"/>
        </w:rPr>
        <w:br/>
      </w:r>
      <w:r>
        <w:rPr>
          <w:rFonts w:hint="eastAsia"/>
        </w:rPr>
        <w:t>　　　　一、光学玻璃行业发展方向</w:t>
      </w:r>
      <w:r>
        <w:rPr>
          <w:rFonts w:hint="eastAsia"/>
        </w:rPr>
        <w:br/>
      </w:r>
      <w:r>
        <w:rPr>
          <w:rFonts w:hint="eastAsia"/>
        </w:rPr>
        <w:t>　　　　二、光学玻璃市场特点</w:t>
      </w:r>
      <w:r>
        <w:rPr>
          <w:rFonts w:hint="eastAsia"/>
        </w:rPr>
        <w:br/>
      </w:r>
      <w:r>
        <w:rPr>
          <w:rFonts w:hint="eastAsia"/>
        </w:rPr>
        <w:t>　　　　三、光学玻璃技术开发方向</w:t>
      </w:r>
      <w:r>
        <w:rPr>
          <w:rFonts w:hint="eastAsia"/>
        </w:rPr>
        <w:br/>
      </w:r>
      <w:r>
        <w:rPr>
          <w:rFonts w:hint="eastAsia"/>
        </w:rPr>
        <w:t>　　第二节 高技术产业“十一五”整体规划及预测</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br/>
      </w:r>
      <w:r>
        <w:rPr>
          <w:rFonts w:hint="eastAsia"/>
        </w:rPr>
        <w:t>第八章 2009年中国光学玻璃制造行业发展对策建议</w:t>
      </w:r>
      <w:r>
        <w:rPr>
          <w:rFonts w:hint="eastAsia"/>
        </w:rPr>
        <w:br/>
      </w:r>
      <w:r>
        <w:rPr>
          <w:rFonts w:hint="eastAsia"/>
        </w:rPr>
        <w:t>　　第一节 我国光学玻璃制造业面临的机遇</w:t>
      </w:r>
      <w:r>
        <w:rPr>
          <w:rFonts w:hint="eastAsia"/>
        </w:rPr>
        <w:br/>
      </w:r>
      <w:r>
        <w:rPr>
          <w:rFonts w:hint="eastAsia"/>
        </w:rPr>
        <w:t>　　　　一、新型研究取得重大进展</w:t>
      </w:r>
      <w:r>
        <w:rPr>
          <w:rFonts w:hint="eastAsia"/>
        </w:rPr>
        <w:br/>
      </w:r>
      <w:r>
        <w:rPr>
          <w:rFonts w:hint="eastAsia"/>
        </w:rPr>
        <w:t>　　　　二、行业结构持续优化</w:t>
      </w:r>
      <w:r>
        <w:rPr>
          <w:rFonts w:hint="eastAsia"/>
        </w:rPr>
        <w:br/>
      </w:r>
      <w:r>
        <w:rPr>
          <w:rFonts w:hint="eastAsia"/>
        </w:rPr>
        <w:t>　　　　三、行业下游产品市场广阔</w:t>
      </w:r>
      <w:r>
        <w:rPr>
          <w:rFonts w:hint="eastAsia"/>
        </w:rPr>
        <w:br/>
      </w:r>
      <w:r>
        <w:rPr>
          <w:rFonts w:hint="eastAsia"/>
        </w:rPr>
        <w:t>　　第二节 我国光学玻璃制造行业发展中的问题和对策</w:t>
      </w:r>
      <w:r>
        <w:rPr>
          <w:rFonts w:hint="eastAsia"/>
        </w:rPr>
        <w:br/>
      </w:r>
      <w:r>
        <w:rPr>
          <w:rFonts w:hint="eastAsia"/>
        </w:rPr>
        <w:t>　　　　一、产业化进程缓慢</w:t>
      </w:r>
      <w:r>
        <w:rPr>
          <w:rFonts w:hint="eastAsia"/>
        </w:rPr>
        <w:br/>
      </w:r>
      <w:r>
        <w:rPr>
          <w:rFonts w:hint="eastAsia"/>
        </w:rPr>
        <w:t>　　　　二、技术创新和产品开发能力薄弱</w:t>
      </w:r>
      <w:r>
        <w:rPr>
          <w:rFonts w:hint="eastAsia"/>
        </w:rPr>
        <w:br/>
      </w:r>
      <w:r>
        <w:rPr>
          <w:rFonts w:hint="eastAsia"/>
        </w:rPr>
        <w:t>　　　　三、产品结构不适应市场需求。</w:t>
      </w:r>
      <w:r>
        <w:rPr>
          <w:rFonts w:hint="eastAsia"/>
        </w:rPr>
        <w:br/>
      </w:r>
      <w:r>
        <w:rPr>
          <w:rFonts w:hint="eastAsia"/>
        </w:rPr>
        <w:t>　　第三节 中⋅智⋅林⋅　中国光学玻璃行业发展建议</w:t>
      </w:r>
      <w:r>
        <w:rPr>
          <w:rFonts w:hint="eastAsia"/>
        </w:rPr>
        <w:br/>
      </w:r>
      <w:r>
        <w:rPr>
          <w:rFonts w:hint="eastAsia"/>
        </w:rPr>
        <w:t>　　　　一、促进生产力合理布局</w:t>
      </w:r>
      <w:r>
        <w:rPr>
          <w:rFonts w:hint="eastAsia"/>
        </w:rPr>
        <w:br/>
      </w:r>
      <w:r>
        <w:rPr>
          <w:rFonts w:hint="eastAsia"/>
        </w:rPr>
        <w:t>　　　　二、依靠技术进步促进行业发展</w:t>
      </w:r>
      <w:r>
        <w:rPr>
          <w:rFonts w:hint="eastAsia"/>
        </w:rPr>
        <w:br/>
      </w:r>
      <w:r>
        <w:rPr>
          <w:rFonts w:hint="eastAsia"/>
        </w:rPr>
        <w:t>　　　　三、重视产品应用市场的综合开发</w:t>
      </w:r>
      <w:r>
        <w:rPr>
          <w:rFonts w:hint="eastAsia"/>
        </w:rPr>
        <w:br/>
      </w:r>
      <w:r>
        <w:rPr>
          <w:rFonts w:hint="eastAsia"/>
        </w:rPr>
        <w:t>　　　　四、适应工业发展需要，多元化、多渠道筹措资金</w:t>
      </w:r>
      <w:r>
        <w:rPr>
          <w:rFonts w:hint="eastAsia"/>
        </w:rPr>
        <w:br/>
      </w:r>
      <w:r>
        <w:rPr>
          <w:rFonts w:hint="eastAsia"/>
        </w:rPr>
        <w:t>　　　　五、做好环境保护、资源保护和合理开发工作，促进行业可持续发展</w:t>
      </w:r>
      <w:r>
        <w:rPr>
          <w:rFonts w:hint="eastAsia"/>
        </w:rPr>
        <w:br/>
      </w:r>
      <w:r>
        <w:rPr>
          <w:rFonts w:hint="eastAsia"/>
        </w:rPr>
        <w:t>　　　　六、加强宏观调控力度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cc79bbd1e44b6" w:history="1">
        <w:r>
          <w:rPr>
            <w:rStyle w:val="Hyperlink"/>
          </w:rPr>
          <w:t>2010-2011中国光学玻璃行业研究报告</w:t>
        </w:r>
      </w:hyperlink>
      <w:r>
        <w:rPr>
          <w:color w:val="C00000"/>
        </w:rPr>
        <w:t>》，报告编号：</w:t>
      </w:r>
      <w:r>
        <w:rPr>
          <w:rFonts w:hint="eastAsia"/>
          <w:color w:val="C00000"/>
        </w:rPr>
        <w:t>0313020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5cc79bbd1e44b6" w:history="1">
        <w:r>
          <w:rPr>
            <w:rStyle w:val="Hyperlink"/>
          </w:rPr>
          <w:t>https://www.20087.com/2010-02/R_2010_2011zhongguoguangxueboliyanjiuBaoGao.html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d2bc344da4e24" w:history="1">
      <w:r>
        <w:rPr>
          <w:rStyle w:val="Hyperlink"/>
        </w:rPr>
        <w:t>2010-2011中国光学玻璃行业研究报告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1zhongguoguangxueboliyanjiuBaoGao.html" TargetMode="External" Id="R815cc79bbd1e44b6" /></Relationships>
</file>

<file path=word/_rels/header2.xml.rels>&#65279;<?xml version="1.0" encoding="utf-8"?><Relationships xmlns="http://schemas.openxmlformats.org/package/2006/relationships"><Relationship Type="http://schemas.openxmlformats.org/officeDocument/2006/relationships/hyperlink" Target="https://www.20087.com/2010-02/R_2010_2011zhongguoguangxueboliyanjiuBaoGao.html" TargetMode="External" Id="R084d2bc344da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2010-02-05T00:23:00Z</dcterms:created>
  <dcterms:modified xsi:type="dcterms:W3CDTF">2010-02-05T01:23:00Z</dcterms:modified>
  <dc:subject>2010-2011中国光学玻璃行业研究报告</dc:subject>
  <dc:title>2010-2011中国光学玻璃行业研究报告</dc:title>
  <cp:keywords>2010-2011中国光学玻璃行业研究报告</cp:keywords>
  <dc:description>2010-2011中国光学玻璃行业研究报告</dc:description>
</cp:coreProperties>
</file>